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14CD" w:rsidRPr="006114CD" w:rsidRDefault="006114CD" w:rsidP="006114CD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6114CD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Eco-therapy helping to improve mental health of patients</w:t>
      </w:r>
    </w:p>
    <w:p w:rsidR="006114CD" w:rsidRPr="006114CD" w:rsidRDefault="006114CD" w:rsidP="006114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6114CD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Wednesday, 26 September 2018 </w:t>
      </w:r>
    </w:p>
    <w:p w:rsidR="006114CD" w:rsidRPr="003038BD" w:rsidRDefault="006114CD" w:rsidP="006114CD">
      <w:pPr>
        <w:shd w:val="clear" w:color="auto" w:fill="FFFFFF"/>
        <w:spacing w:before="100" w:beforeAutospacing="1" w:after="240" w:line="330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38BD">
        <w:rPr>
          <w:rFonts w:ascii="Verdana" w:eastAsia="Times New Roman" w:hAnsi="Verdana" w:cs="Arial"/>
          <w:color w:val="000000"/>
          <w:sz w:val="18"/>
          <w:szCs w:val="18"/>
          <w:lang w:eastAsia="en-GB"/>
        </w:rPr>
        <w:t xml:space="preserve">The Early Interventions in Psychosis (EIP) team at </w:t>
      </w:r>
      <w:proofErr w:type="spellStart"/>
      <w:r w:rsidRPr="003038BD">
        <w:rPr>
          <w:rFonts w:ascii="Verdana" w:eastAsia="Times New Roman" w:hAnsi="Verdana" w:cs="Arial"/>
          <w:color w:val="000000"/>
          <w:sz w:val="18"/>
          <w:szCs w:val="18"/>
          <w:lang w:eastAsia="en-GB"/>
        </w:rPr>
        <w:t>Abertawe</w:t>
      </w:r>
      <w:proofErr w:type="spellEnd"/>
      <w:r w:rsidRPr="003038BD">
        <w:rPr>
          <w:rFonts w:ascii="Verdana" w:eastAsia="Times New Roman" w:hAnsi="Verdana" w:cs="Arial"/>
          <w:color w:val="000000"/>
          <w:sz w:val="18"/>
          <w:szCs w:val="18"/>
          <w:lang w:eastAsia="en-GB"/>
        </w:rPr>
        <w:t xml:space="preserve"> Bro </w:t>
      </w:r>
      <w:proofErr w:type="spellStart"/>
      <w:r w:rsidRPr="003038BD">
        <w:rPr>
          <w:rFonts w:ascii="Verdana" w:eastAsia="Times New Roman" w:hAnsi="Verdana" w:cs="Arial"/>
          <w:color w:val="000000"/>
          <w:sz w:val="18"/>
          <w:szCs w:val="18"/>
          <w:lang w:eastAsia="en-GB"/>
        </w:rPr>
        <w:t>Morgannwg</w:t>
      </w:r>
      <w:proofErr w:type="spellEnd"/>
      <w:r w:rsidRPr="003038BD">
        <w:rPr>
          <w:rFonts w:ascii="Verdana" w:eastAsia="Times New Roman" w:hAnsi="Verdana" w:cs="Arial"/>
          <w:color w:val="000000"/>
          <w:sz w:val="18"/>
          <w:szCs w:val="18"/>
          <w:lang w:eastAsia="en-GB"/>
        </w:rPr>
        <w:t xml:space="preserve"> University Health Board have been working with the Down to Earth Project to benefit their service users. </w:t>
      </w:r>
    </w:p>
    <w:p w:rsidR="006114CD" w:rsidRPr="003038BD" w:rsidRDefault="003038BD" w:rsidP="006114CD">
      <w:pPr>
        <w:shd w:val="clear" w:color="auto" w:fill="FFFFFF"/>
        <w:spacing w:before="100" w:beforeAutospacing="1" w:after="240" w:line="330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38BD">
        <w:rPr>
          <w:rFonts w:ascii="Verdana" w:eastAsia="Times New Roman" w:hAnsi="Verdana" w:cs="Arial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38735</wp:posOffset>
            </wp:positionV>
            <wp:extent cx="3105150" cy="2329739"/>
            <wp:effectExtent l="0" t="0" r="0" b="0"/>
            <wp:wrapThrough wrapText="bothSides">
              <wp:wrapPolygon edited="0">
                <wp:start x="0" y="0"/>
                <wp:lineTo x="0" y="21376"/>
                <wp:lineTo x="21467" y="21376"/>
                <wp:lineTo x="21467" y="0"/>
                <wp:lineTo x="0" y="0"/>
              </wp:wrapPolygon>
            </wp:wrapThrough>
            <wp:docPr id="2" name="Picture 2" descr="eco therapy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co therapy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05150" cy="23297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114CD" w:rsidRPr="003038BD">
        <w:rPr>
          <w:rFonts w:ascii="Verdana" w:eastAsia="Times New Roman" w:hAnsi="Verdana" w:cs="Arial"/>
          <w:color w:val="000000"/>
          <w:sz w:val="18"/>
          <w:szCs w:val="18"/>
          <w:lang w:eastAsia="en-GB"/>
        </w:rPr>
        <w:t xml:space="preserve">The non-profit organisation based in the Gower Peninsula, believe that relationship centred and meaningful outdoor experiences have the potential to change people’s lives. </w:t>
      </w:r>
    </w:p>
    <w:p w:rsidR="006114CD" w:rsidRPr="003038BD" w:rsidRDefault="006114CD" w:rsidP="006114CD">
      <w:pPr>
        <w:shd w:val="clear" w:color="auto" w:fill="FFFFFF"/>
        <w:spacing w:before="100" w:beforeAutospacing="1" w:after="240" w:line="330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38BD">
        <w:rPr>
          <w:rFonts w:ascii="Verdana" w:eastAsia="Times New Roman" w:hAnsi="Verdana" w:cs="Arial"/>
          <w:color w:val="000000"/>
          <w:sz w:val="18"/>
          <w:szCs w:val="18"/>
          <w:lang w:eastAsia="en-GB"/>
        </w:rPr>
        <w:t>On a weekly basis, two members of the EIP team accompany service users to their eco-therapy sessions, as a means of helping them overcome a main barrier of engagement.</w:t>
      </w:r>
    </w:p>
    <w:p w:rsidR="006114CD" w:rsidRPr="003038BD" w:rsidRDefault="006114CD" w:rsidP="006114CD">
      <w:pPr>
        <w:shd w:val="clear" w:color="auto" w:fill="FFFFFF"/>
        <w:spacing w:line="330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38BD">
        <w:rPr>
          <w:rFonts w:ascii="Verdana" w:eastAsia="Times New Roman" w:hAnsi="Verdana" w:cs="Arial"/>
          <w:color w:val="000000"/>
          <w:sz w:val="18"/>
          <w:szCs w:val="18"/>
          <w:lang w:eastAsia="en-GB"/>
        </w:rPr>
        <w:t>The sessions vary from woodwork to gardening, cooking, river and sea swimming and woodland management, with a focus on team work, education and empowerment.</w:t>
      </w:r>
    </w:p>
    <w:p w:rsidR="006114CD" w:rsidRPr="003038BD" w:rsidRDefault="006114CD" w:rsidP="006114CD">
      <w:pPr>
        <w:shd w:val="clear" w:color="auto" w:fill="FFFFFF"/>
        <w:spacing w:line="330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38BD">
        <w:rPr>
          <w:rFonts w:ascii="Verdana" w:eastAsia="Times New Roman" w:hAnsi="Verdana" w:cs="Arial"/>
          <w:color w:val="000000"/>
          <w:sz w:val="18"/>
          <w:szCs w:val="18"/>
          <w:lang w:eastAsia="en-GB"/>
        </w:rPr>
        <w:t>Their involvement in the project was recently featured in the first edition of the Early Intervention in Psychosis Network newsletter.</w:t>
      </w:r>
    </w:p>
    <w:p w:rsidR="006114CD" w:rsidRPr="003038BD" w:rsidRDefault="003038BD" w:rsidP="006114CD">
      <w:pPr>
        <w:shd w:val="clear" w:color="auto" w:fill="FFFFFF"/>
        <w:spacing w:line="330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38BD">
        <w:rPr>
          <w:rFonts w:ascii="Verdana" w:eastAsia="Times New Roman" w:hAnsi="Verdana" w:cs="Arial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3247390</wp:posOffset>
            </wp:positionH>
            <wp:positionV relativeFrom="paragraph">
              <wp:posOffset>280035</wp:posOffset>
            </wp:positionV>
            <wp:extent cx="2486025" cy="3314700"/>
            <wp:effectExtent l="0" t="0" r="9525" b="0"/>
            <wp:wrapThrough wrapText="bothSides">
              <wp:wrapPolygon edited="0">
                <wp:start x="0" y="0"/>
                <wp:lineTo x="0" y="21476"/>
                <wp:lineTo x="21517" y="21476"/>
                <wp:lineTo x="21517" y="0"/>
                <wp:lineTo x="0" y="0"/>
              </wp:wrapPolygon>
            </wp:wrapThrough>
            <wp:docPr id="1" name="Picture 1" descr="eco therapy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co therapy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6025" cy="331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 w:rsidR="006114CD" w:rsidRPr="003038BD">
        <w:rPr>
          <w:rFonts w:ascii="Verdana" w:eastAsia="Times New Roman" w:hAnsi="Verdana" w:cs="Arial"/>
          <w:color w:val="000000"/>
          <w:sz w:val="18"/>
          <w:szCs w:val="18"/>
          <w:lang w:eastAsia="en-GB"/>
        </w:rPr>
        <w:t>Bronya</w:t>
      </w:r>
      <w:proofErr w:type="spellEnd"/>
      <w:r w:rsidR="006114CD" w:rsidRPr="003038BD">
        <w:rPr>
          <w:rFonts w:ascii="Verdana" w:eastAsia="Times New Roman" w:hAnsi="Verdana" w:cs="Arial"/>
          <w:color w:val="000000"/>
          <w:sz w:val="18"/>
          <w:szCs w:val="18"/>
          <w:lang w:eastAsia="en-GB"/>
        </w:rPr>
        <w:t xml:space="preserve"> James, who wrote the article featured, is an EIP Practitioner at ABMU Health Board.</w:t>
      </w:r>
    </w:p>
    <w:p w:rsidR="006114CD" w:rsidRPr="003038BD" w:rsidRDefault="006114CD" w:rsidP="006114CD">
      <w:pPr>
        <w:shd w:val="clear" w:color="auto" w:fill="FFFFFF"/>
        <w:spacing w:line="330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38B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She said:</w:t>
      </w:r>
      <w:r w:rsidRPr="003038B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“We have found that our service users have wanted to participate in work, educational or social activities but have lacked the </w:t>
      </w:r>
      <w:bookmarkStart w:id="0" w:name="_GoBack"/>
      <w:bookmarkEnd w:id="0"/>
      <w:r w:rsidRPr="003038B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confidence or motivation to do so.”</w:t>
      </w:r>
    </w:p>
    <w:p w:rsidR="006114CD" w:rsidRPr="003038BD" w:rsidRDefault="006114CD" w:rsidP="006114CD">
      <w:pPr>
        <w:shd w:val="clear" w:color="auto" w:fill="FFFFFF"/>
        <w:spacing w:before="100" w:beforeAutospacing="1" w:after="240" w:line="330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38BD">
        <w:rPr>
          <w:rFonts w:ascii="Verdana" w:eastAsia="Times New Roman" w:hAnsi="Verdana" w:cs="Arial"/>
          <w:color w:val="000000"/>
          <w:sz w:val="18"/>
          <w:szCs w:val="18"/>
          <w:lang w:eastAsia="en-GB"/>
        </w:rPr>
        <w:t>The team looked for a service that would help the young people work towards their goals, but without putting them in overwhelming situations, which may have contributed to a further decline in confidence or mental health.</w:t>
      </w:r>
    </w:p>
    <w:p w:rsidR="006114CD" w:rsidRPr="003038BD" w:rsidRDefault="006114CD" w:rsidP="006114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38B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found that those service users involved consistently improved in confidence and well-being.</w:t>
      </w:r>
    </w:p>
    <w:p w:rsidR="006114CD" w:rsidRPr="003038BD" w:rsidRDefault="006114CD" w:rsidP="006114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38B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114CD" w:rsidRPr="003038BD" w:rsidRDefault="006114CD" w:rsidP="006114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38B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lastRenderedPageBreak/>
        <w:t>“The activities were educational and through these activities the service users have also obtained accreditations, which has given them a confidence boost too.</w:t>
      </w:r>
    </w:p>
    <w:p w:rsidR="006114CD" w:rsidRPr="003038BD" w:rsidRDefault="006114CD" w:rsidP="006114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38B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114CD" w:rsidRPr="003038BD" w:rsidRDefault="006114CD" w:rsidP="006114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38B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“Attending the activities alongside the service users has also helped us as staff to develop a therapeutic relationship with </w:t>
      </w:r>
      <w:proofErr w:type="spellStart"/>
      <w:r w:rsidRPr="003038B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themin</w:t>
      </w:r>
      <w:proofErr w:type="spellEnd"/>
      <w:r w:rsidRPr="003038B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non-clinical setting, as well as being good fun.</w:t>
      </w:r>
    </w:p>
    <w:p w:rsidR="006114CD" w:rsidRPr="003038BD" w:rsidRDefault="006114CD" w:rsidP="006114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38B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114CD" w:rsidRPr="003038BD" w:rsidRDefault="006114CD" w:rsidP="006114CD">
      <w:pPr>
        <w:shd w:val="clear" w:color="auto" w:fill="FFFFFF"/>
        <w:spacing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38B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initial eco-therapy programme provided by the Down to Earth Project was hugely successful, and our team and service users look forward to the next programme”.</w:t>
      </w:r>
    </w:p>
    <w:p w:rsidR="006114CD" w:rsidRPr="003038BD" w:rsidRDefault="006114CD" w:rsidP="006114CD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038B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6" w:history="1">
        <w:proofErr w:type="spellStart"/>
        <w:r w:rsidRPr="003038B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3038B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3038B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3038B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3038B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14CD"/>
    <w:rsid w:val="000968FF"/>
    <w:rsid w:val="001D5B40"/>
    <w:rsid w:val="003038BD"/>
    <w:rsid w:val="006114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F0873F0-8A47-4E23-ACF7-6B01AF5D5E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6114CD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6114C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536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421441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2632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0656651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2547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51111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68449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729454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77259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033343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983558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87322548">
                                              <w:marLeft w:val="0"/>
                                              <w:marRight w:val="0"/>
                                              <w:marTop w:val="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4303594">
                                              <w:marLeft w:val="0"/>
                                              <w:marRight w:val="0"/>
                                              <w:marTop w:val="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88514561">
                                              <w:marLeft w:val="0"/>
                                              <w:marRight w:val="0"/>
                                              <w:marTop w:val="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68235468">
                                              <w:marLeft w:val="0"/>
                                              <w:marRight w:val="0"/>
                                              <w:marTop w:val="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66521466">
                                              <w:marLeft w:val="0"/>
                                              <w:marRight w:val="0"/>
                                              <w:marTop w:val="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880552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4730622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3540682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78145775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05828677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5155366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79032134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78553540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979843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bm.wales.nhs.uk/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312</Words>
  <Characters>1785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2019-02-12T13:44:00Z</dcterms:created>
  <dcterms:modified xsi:type="dcterms:W3CDTF">2019-02-12T13:44:00Z</dcterms:modified>
</cp:coreProperties>
</file>