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597B" w:rsidRDefault="00F45703" w:rsidP="00EF5E4C">
      <w:pPr>
        <w:jc w:val="right"/>
        <w:rPr>
          <w:rFonts w:ascii="Arial" w:hAnsi="Arial" w:cs="Arial"/>
          <w:color w:val="000000"/>
          <w:sz w:val="72"/>
          <w:szCs w:val="72"/>
        </w:rPr>
      </w:pPr>
      <w:r w:rsidRPr="00A37A9A">
        <w:rPr>
          <w:rFonts w:ascii="Arial" w:hAnsi="Arial" w:cs="Arial"/>
          <w:noProof/>
          <w:color w:val="000000"/>
          <w:sz w:val="72"/>
          <w:szCs w:val="72"/>
          <w:lang w:val="en-GB" w:eastAsia="en-GB"/>
        </w:rPr>
        <w:drawing>
          <wp:inline distT="0" distB="0" distL="0" distR="0">
            <wp:extent cx="2543175" cy="647700"/>
            <wp:effectExtent l="0" t="0" r="0" b="0"/>
            <wp:docPr id="11" name="Picture 11" descr="Abertawe_Swansea NHS Health Boa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Abertawe_Swansea NHS Health Board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43175" cy="647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4597B" w:rsidRDefault="00F45703" w:rsidP="00EF5E4C">
      <w:pPr>
        <w:tabs>
          <w:tab w:val="left" w:pos="7440"/>
        </w:tabs>
        <w:rPr>
          <w:rFonts w:ascii="Arial" w:hAnsi="Arial" w:cs="Arial"/>
          <w:color w:val="000000"/>
          <w:sz w:val="72"/>
          <w:szCs w:val="72"/>
        </w:rPr>
      </w:pPr>
      <w:r>
        <w:rPr>
          <w:rFonts w:ascii="Arial" w:hAnsi="Arial" w:cs="Arial"/>
          <w:noProof/>
          <w:color w:val="000000"/>
          <w:lang w:val="en-GB"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margin">
                  <wp:posOffset>-200025</wp:posOffset>
                </wp:positionH>
                <wp:positionV relativeFrom="margin">
                  <wp:posOffset>1363345</wp:posOffset>
                </wp:positionV>
                <wp:extent cx="7406005" cy="1914525"/>
                <wp:effectExtent l="3175" t="0" r="1270" b="0"/>
                <wp:wrapNone/>
                <wp:docPr id="27" name="Text Box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7406005" cy="19145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31D80" w:rsidRDefault="00E31D80" w:rsidP="00CE381E">
                            <w:pPr>
                              <w:pStyle w:val="Heading3"/>
                              <w:jc w:val="center"/>
                              <w:rPr>
                                <w:sz w:val="110"/>
                                <w:szCs w:val="110"/>
                                <w:u w:val="none"/>
                              </w:rPr>
                            </w:pPr>
                            <w:r>
                              <w:rPr>
                                <w:sz w:val="110"/>
                                <w:szCs w:val="110"/>
                                <w:u w:val="none"/>
                              </w:rPr>
                              <w:t xml:space="preserve">Auditory </w:t>
                            </w:r>
                          </w:p>
                          <w:p w:rsidR="00F74A25" w:rsidRPr="00F74A25" w:rsidRDefault="00E31D80" w:rsidP="00CE381E">
                            <w:pPr>
                              <w:pStyle w:val="Heading3"/>
                              <w:jc w:val="center"/>
                              <w:rPr>
                                <w:sz w:val="110"/>
                                <w:szCs w:val="110"/>
                              </w:rPr>
                            </w:pPr>
                            <w:r>
                              <w:rPr>
                                <w:sz w:val="110"/>
                                <w:szCs w:val="110"/>
                                <w:u w:val="none"/>
                              </w:rPr>
                              <w:t xml:space="preserve">Perception </w:t>
                            </w:r>
                            <w:r w:rsidR="00F74A25" w:rsidRPr="00F74A25">
                              <w:rPr>
                                <w:sz w:val="110"/>
                                <w:szCs w:val="110"/>
                                <w:u w:val="none"/>
                              </w:rPr>
                              <w:t xml:space="preserve"> 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" o:spid="_x0000_s1026" type="#_x0000_t202" style="position:absolute;margin-left:-15.75pt;margin-top:107.35pt;width:583.15pt;height:150.75pt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" filled="f" stroked="f">
                <v:textbox>
                  <w:txbxContent>
                    <w:p w:rsidR="00E31D80" w:rsidRDefault="00E31D80" w:rsidP="00CE381E">
                      <w:pPr>
                        <w:pStyle w:val="Heading3"/>
                        <w:jc w:val="center"/>
                        <w:rPr>
                          <w:sz w:val="110"/>
                          <w:szCs w:val="110"/>
                          <w:u w:val="none"/>
                        </w:rPr>
                      </w:pPr>
                      <w:r>
                        <w:rPr>
                          <w:sz w:val="110"/>
                          <w:szCs w:val="110"/>
                          <w:u w:val="none"/>
                        </w:rPr>
                        <w:t xml:space="preserve">Auditory </w:t>
                      </w:r>
                    </w:p>
                    <w:p w:rsidR="00F74A25" w:rsidRPr="00F74A25" w:rsidRDefault="00E31D80" w:rsidP="00CE381E">
                      <w:pPr>
                        <w:pStyle w:val="Heading3"/>
                        <w:jc w:val="center"/>
                        <w:rPr>
                          <w:sz w:val="110"/>
                          <w:szCs w:val="110"/>
                        </w:rPr>
                      </w:pPr>
                      <w:r>
                        <w:rPr>
                          <w:sz w:val="110"/>
                          <w:szCs w:val="110"/>
                          <w:u w:val="none"/>
                        </w:rPr>
                        <w:t xml:space="preserve">Perception </w:t>
                      </w:r>
                      <w:r w:rsidR="00F74A25" w:rsidRPr="00F74A25">
                        <w:rPr>
                          <w:sz w:val="110"/>
                          <w:szCs w:val="110"/>
                          <w:u w:val="none"/>
                        </w:rPr>
                        <w:t xml:space="preserve">  </w:t>
                      </w:r>
                    </w:p>
                  </w:txbxContent>
                </v:textbox>
                <w10:wrap anchorx="margin" anchory="margin"/>
              </v:shape>
            </w:pict>
          </mc:Fallback>
        </mc:AlternateContent>
      </w:r>
      <w:r w:rsidR="00BB774B">
        <w:rPr>
          <w:rFonts w:ascii="Arial" w:hAnsi="Arial" w:cs="Arial"/>
          <w:noProof/>
          <w:color w:val="000000"/>
          <w:lang w:val="en-GB" w:eastAsia="en-GB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-472440</wp:posOffset>
            </wp:positionH>
            <wp:positionV relativeFrom="paragraph">
              <wp:posOffset>398145</wp:posOffset>
            </wp:positionV>
            <wp:extent cx="7884160" cy="2133600"/>
            <wp:effectExtent l="19050" t="19050" r="21590" b="19050"/>
            <wp:wrapNone/>
            <wp:docPr id="1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84160" cy="2133600"/>
                    </a:xfrm>
                    <a:prstGeom prst="rect">
                      <a:avLst/>
                    </a:prstGeom>
                    <a:noFill/>
                    <a:ln w="9525">
                      <a:solidFill>
                        <a:srgbClr val="FFFFFF"/>
                      </a:solidFill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color w:val="000000"/>
          <w:lang w:val="en-GB" w:eastAsia="en-GB"/>
        </w:rPr>
        <mc:AlternateContent>
          <mc:Choice Requires="wps">
            <w:drawing>
              <wp:anchor distT="0" distB="0" distL="114300" distR="114300" simplePos="0" relativeHeight="251656192" behindDoc="0" locked="0" layoutInCell="1" allowOverlap="1">
                <wp:simplePos x="0" y="0"/>
                <wp:positionH relativeFrom="column">
                  <wp:posOffset>-609600</wp:posOffset>
                </wp:positionH>
                <wp:positionV relativeFrom="paragraph">
                  <wp:posOffset>368935</wp:posOffset>
                </wp:positionV>
                <wp:extent cx="7950200" cy="2191385"/>
                <wp:effectExtent l="41275" t="46990" r="38100" b="38100"/>
                <wp:wrapNone/>
                <wp:docPr id="26" name="Rectangle 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7950200" cy="2191385"/>
                        </a:xfrm>
                        <a:prstGeom prst="rect">
                          <a:avLst/>
                        </a:prstGeom>
                        <a:noFill/>
                        <a:ln w="76200">
                          <a:solidFill>
                            <a:srgbClr val="339966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339966">
                                  <a:alpha val="10001"/>
                                </a:srgbClr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D99EF28" id="Rectangle 89" o:spid="_x0000_s1026" style="position:absolute;margin-left:-48pt;margin-top:29.05pt;width:626pt;height:172.5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" filled="f" fillcolor="#396" strokecolor="#396" strokeweight="6pt">
                <v:fill opacity="6682f"/>
              </v:rect>
            </w:pict>
          </mc:Fallback>
        </mc:AlternateContent>
      </w:r>
    </w:p>
    <w:p w:rsidR="00E4597B" w:rsidRDefault="00E4597B" w:rsidP="00EF5E4C">
      <w:pPr>
        <w:rPr>
          <w:rFonts w:ascii="Arial" w:hAnsi="Arial" w:cs="Arial"/>
          <w:color w:val="000000"/>
          <w:sz w:val="72"/>
          <w:szCs w:val="72"/>
        </w:rPr>
      </w:pPr>
    </w:p>
    <w:p w:rsidR="00E4597B" w:rsidRDefault="00E4597B" w:rsidP="00EF5E4C">
      <w:pPr>
        <w:rPr>
          <w:rFonts w:ascii="Arial" w:hAnsi="Arial" w:cs="Arial"/>
          <w:color w:val="000000"/>
          <w:sz w:val="72"/>
          <w:szCs w:val="72"/>
        </w:rPr>
      </w:pPr>
    </w:p>
    <w:p w:rsidR="00E4597B" w:rsidRDefault="00E4597B" w:rsidP="00EF5E4C">
      <w:pPr>
        <w:rPr>
          <w:rFonts w:ascii="Arial" w:hAnsi="Arial" w:cs="Arial"/>
          <w:color w:val="000000"/>
          <w:sz w:val="48"/>
          <w:szCs w:val="50"/>
        </w:rPr>
      </w:pPr>
    </w:p>
    <w:p w:rsidR="00E4597B" w:rsidRDefault="00E4597B" w:rsidP="00EF5E4C">
      <w:pPr>
        <w:rPr>
          <w:rFonts w:ascii="Arial" w:hAnsi="Arial" w:cs="Arial"/>
          <w:b/>
          <w:color w:val="000000"/>
        </w:rPr>
      </w:pPr>
      <w:r>
        <w:rPr>
          <w:rFonts w:ascii="Arial" w:hAnsi="Arial" w:cs="Arial"/>
          <w:color w:val="000000"/>
        </w:rPr>
        <w:t xml:space="preserve">      </w:t>
      </w:r>
    </w:p>
    <w:p w:rsidR="00E4597B" w:rsidRDefault="00E4597B" w:rsidP="00EF5E4C">
      <w:pPr>
        <w:ind w:left="-284"/>
        <w:rPr>
          <w:rFonts w:ascii="Arial" w:hAnsi="Arial" w:cs="Arial"/>
          <w:color w:val="000000"/>
        </w:rPr>
      </w:pPr>
      <w:r>
        <w:rPr>
          <w:rFonts w:ascii="Arial" w:hAnsi="Arial" w:cs="Arial"/>
          <w:color w:val="000000"/>
        </w:rPr>
        <w:t xml:space="preserve">          </w:t>
      </w:r>
    </w:p>
    <w:p w:rsidR="00E4597B" w:rsidRDefault="00E4597B" w:rsidP="00EF5E4C">
      <w:pPr>
        <w:rPr>
          <w:rFonts w:ascii="Arial" w:hAnsi="Arial" w:cs="Arial"/>
          <w:color w:val="000000"/>
          <w:sz w:val="48"/>
          <w:szCs w:val="48"/>
        </w:rPr>
      </w:pPr>
    </w:p>
    <w:p w:rsidR="00027204" w:rsidRDefault="00BB774B" w:rsidP="00EF5E4C">
      <w:pPr>
        <w:rPr>
          <w:rFonts w:ascii="Arial" w:hAnsi="Arial" w:cs="Arial"/>
          <w:color w:val="000000"/>
          <w:sz w:val="48"/>
          <w:szCs w:val="48"/>
        </w:rPr>
      </w:pP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19050" t="0" r="9525" b="0"/>
            <wp:docPr id="3" name="Picture 3" descr="Breakfast club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Breakfast club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l="400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19050" t="0" r="9525" b="0"/>
            <wp:docPr id="4" name="Picture 4" descr="Friends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Friends"/>
                    <pic:cNvPicPr>
                      <a:picLocks noChangeArrowheads="1"/>
                    </pic:cNvPicPr>
                  </pic:nvPicPr>
                  <pic:blipFill>
                    <a:blip r:embed="rId11" cstate="print"/>
                    <a:srcRect r="8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19050" t="0" r="9525" b="0"/>
            <wp:docPr id="5" name="Picture 5" descr="Writ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Writing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r="5688" b="34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95450" cy="1200150"/>
            <wp:effectExtent l="19050" t="0" r="0" b="0"/>
            <wp:docPr id="6" name="Picture 6" descr="Playing ball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Playing ball"/>
                    <pic:cNvPicPr>
                      <a:picLocks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5450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7204" w:rsidRPr="008A3E7A" w:rsidRDefault="00BB774B" w:rsidP="00EF5E4C">
      <w:pPr>
        <w:rPr>
          <w:rFonts w:ascii="Arial" w:hAnsi="Arial" w:cs="Arial"/>
          <w:color w:val="000000"/>
        </w:rPr>
      </w:pP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19050" t="0" r="9525" b="0"/>
            <wp:docPr id="7" name="Picture 7" descr="Football gam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Football game"/>
                    <pic:cNvPicPr>
                      <a:picLocks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200150"/>
            <wp:effectExtent l="19050" t="0" r="9525" b="0"/>
            <wp:docPr id="8" name="Picture 8" descr="Toothbrushi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Toothbrushin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2001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190625"/>
            <wp:effectExtent l="19050" t="0" r="9525" b="0"/>
            <wp:docPr id="9" name="Picture 9" descr="getting-dressed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getting-dressed"/>
                    <pic:cNvPicPr>
                      <a:picLocks noChangeArrowheads="1"/>
                    </pic:cNvPicPr>
                  </pic:nvPicPr>
                  <pic:blipFill>
                    <a:blip r:embed="rId16" cstate="print"/>
                    <a:srcRect b="16130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190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8A3E7A">
        <w:rPr>
          <w:rFonts w:ascii="Arial" w:hAnsi="Arial" w:cs="Arial"/>
          <w:color w:val="000000"/>
        </w:rPr>
        <w:t xml:space="preserve"> </w:t>
      </w:r>
      <w:r>
        <w:rPr>
          <w:rFonts w:ascii="Arial" w:hAnsi="Arial" w:cs="Arial"/>
          <w:noProof/>
          <w:color w:val="000000"/>
          <w:lang w:val="en-GB" w:eastAsia="en-GB"/>
        </w:rPr>
        <w:drawing>
          <wp:inline distT="0" distB="0" distL="0" distR="0">
            <wp:extent cx="1685925" cy="1190625"/>
            <wp:effectExtent l="19050" t="0" r="9525" b="0"/>
            <wp:docPr id="10" name="Picture 10" descr="Outdoor exercisi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Outdoor exercising"/>
                    <pic:cNvPicPr>
                      <a:picLocks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85925" cy="1190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27204" w:rsidRDefault="00027204" w:rsidP="00EF5E4C">
      <w:pPr>
        <w:rPr>
          <w:rFonts w:ascii="Arial" w:hAnsi="Arial" w:cs="Arial"/>
          <w:color w:val="000000"/>
          <w:sz w:val="48"/>
          <w:szCs w:val="48"/>
        </w:rPr>
      </w:pPr>
    </w:p>
    <w:p w:rsidR="00027204" w:rsidRDefault="00027204" w:rsidP="00EF5E4C">
      <w:pPr>
        <w:rPr>
          <w:rFonts w:ascii="Arial" w:hAnsi="Arial" w:cs="Arial"/>
          <w:color w:val="000000"/>
          <w:sz w:val="48"/>
          <w:szCs w:val="48"/>
        </w:rPr>
      </w:pPr>
    </w:p>
    <w:p w:rsidR="00027204" w:rsidRDefault="00027204" w:rsidP="00EF5E4C">
      <w:pPr>
        <w:rPr>
          <w:rFonts w:ascii="Arial" w:hAnsi="Arial" w:cs="Arial"/>
          <w:color w:val="000000"/>
          <w:sz w:val="48"/>
          <w:szCs w:val="48"/>
        </w:rPr>
      </w:pPr>
    </w:p>
    <w:p w:rsidR="00E4597B" w:rsidRDefault="00F45703" w:rsidP="00EF5E4C">
      <w:pPr>
        <w:rPr>
          <w:rFonts w:ascii="Arial" w:hAnsi="Arial" w:cs="Arial"/>
          <w:color w:val="000000"/>
          <w:sz w:val="48"/>
          <w:szCs w:val="48"/>
        </w:rPr>
      </w:pPr>
      <w:r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4144" behindDoc="0" locked="0" layoutInCell="1" allowOverlap="1">
                <wp:simplePos x="0" y="0"/>
                <wp:positionH relativeFrom="column">
                  <wp:posOffset>-93345</wp:posOffset>
                </wp:positionH>
                <wp:positionV relativeFrom="paragraph">
                  <wp:posOffset>3979545</wp:posOffset>
                </wp:positionV>
                <wp:extent cx="1376680" cy="911225"/>
                <wp:effectExtent l="5080" t="13335" r="8890" b="8890"/>
                <wp:wrapNone/>
                <wp:docPr id="25" name="Text Box 7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9112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74A25" w:rsidRDefault="00F74A25">
                            <w:r>
                              <w:rPr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1228725" cy="809625"/>
                                  <wp:effectExtent l="19050" t="0" r="9525" b="0"/>
                                  <wp:docPr id="12" name="Picture 12" descr="Breakfast club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2" descr="Breakfast club"/>
                                          <pic:cNvPicPr>
                                            <a:picLocks noChangeArrowheads="1"/>
                                          </pic:cNvPicPr>
                                        </pic:nvPicPr>
                                        <pic:blipFill>
                                          <a:blip r:embed="rId1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28725" cy="8096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0" o:spid="_x0000_s1027" type="#_x0000_t202" style="position:absolute;margin-left:-7.35pt;margin-top:313.35pt;width:108.4pt;height:71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" filled="f" strokecolor="white">
                <v:textbox>
                  <w:txbxContent>
                    <w:p w:rsidR="00F74A25" w:rsidRDefault="00F74A25">
                      <w:r>
                        <w:rPr>
                          <w:noProof/>
                          <w:sz w:val="20"/>
                          <w:szCs w:val="20"/>
                          <w:lang w:val="en-GB" w:eastAsia="en-GB"/>
                        </w:rPr>
                        <w:drawing>
                          <wp:inline distT="0" distB="0" distL="0" distR="0">
                            <wp:extent cx="1228725" cy="809625"/>
                            <wp:effectExtent l="19050" t="0" r="9525" b="0"/>
                            <wp:docPr id="12" name="Picture 12" descr="Breakfast club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2" descr="Breakfast club"/>
                                    <pic:cNvPicPr>
                                      <a:picLocks noChangeArrowheads="1"/>
                                    </pic:cNvPicPr>
                                  </pic:nvPicPr>
                                  <pic:blipFill>
                                    <a:blip r:embed="rId1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28725" cy="8096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ascii="Arial" w:hAnsi="Arial" w:cs="Arial"/>
          <w:noProof/>
          <w:lang w:val="en-GB" w:eastAsia="en-GB"/>
        </w:rPr>
        <mc:AlternateContent>
          <mc:Choice Requires="wps">
            <w:drawing>
              <wp:anchor distT="0" distB="0" distL="114300" distR="114300" simplePos="0" relativeHeight="251655168" behindDoc="0" locked="0" layoutInCell="1" allowOverlap="1">
                <wp:simplePos x="0" y="0"/>
                <wp:positionH relativeFrom="column">
                  <wp:posOffset>-93345</wp:posOffset>
                </wp:positionH>
                <wp:positionV relativeFrom="paragraph">
                  <wp:posOffset>3979545</wp:posOffset>
                </wp:positionV>
                <wp:extent cx="1376680" cy="911225"/>
                <wp:effectExtent l="5080" t="13335" r="8890" b="8890"/>
                <wp:wrapNone/>
                <wp:docPr id="24" name="Text Box 7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376680" cy="911225"/>
                        </a:xfrm>
                        <a:prstGeom prst="rect">
                          <a:avLst/>
                        </a:prstGeom>
                        <a:noFill/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74A25" w:rsidRDefault="00F74A25">
                            <w:r>
                              <w:rPr>
                                <w:noProof/>
                                <w:sz w:val="20"/>
                                <w:szCs w:val="20"/>
                                <w:lang w:val="en-GB" w:eastAsia="en-GB"/>
                              </w:rPr>
                              <w:drawing>
                                <wp:inline distT="0" distB="0" distL="0" distR="0">
                                  <wp:extent cx="1228725" cy="809625"/>
                                  <wp:effectExtent l="19050" t="0" r="9525" b="0"/>
                                  <wp:docPr id="14" name="Picture 14" descr="Breakfast club"/>
                                  <wp:cNvGraphicFramePr>
                                    <a:graphicFrameLocks xmlns:a="http://schemas.openxmlformats.org/drawingml/2006/main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4" descr="Breakfast club"/>
                                          <pic:cNvPicPr>
                                            <a:picLocks noChangeArrowheads="1"/>
                                          </pic:cNvPicPr>
                                        </pic:nvPicPr>
                                        <pic:blipFill>
                                          <a:blip r:embed="rId18"/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228725" cy="809625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 w="9525">
                                            <a:noFill/>
                                            <a:miter lim="800000"/>
                                            <a:headEnd/>
                                            <a:tailEnd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71" o:spid="_x0000_s1028" type="#_x0000_t202" style="position:absolute;margin-left:-7.35pt;margin-top:313.35pt;width:108.4pt;height:71.75pt;z-index:251655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" filled="f" strokecolor="white">
                <v:textbox>
                  <w:txbxContent>
                    <w:p w:rsidR="00F74A25" w:rsidRDefault="00F74A25">
                      <w:r>
                        <w:rPr>
                          <w:noProof/>
                          <w:sz w:val="20"/>
                          <w:szCs w:val="20"/>
                          <w:lang w:val="en-GB" w:eastAsia="en-GB"/>
                        </w:rPr>
                        <w:drawing>
                          <wp:inline distT="0" distB="0" distL="0" distR="0">
                            <wp:extent cx="1228725" cy="809625"/>
                            <wp:effectExtent l="19050" t="0" r="9525" b="0"/>
                            <wp:docPr id="14" name="Picture 14" descr="Breakfast club"/>
                            <wp:cNvGraphicFramePr>
                              <a:graphicFrameLocks xmlns:a="http://schemas.openxmlformats.org/drawingml/2006/main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4" descr="Breakfast club"/>
                                    <pic:cNvPicPr>
                                      <a:picLocks noChangeArrowheads="1"/>
                                    </pic:cNvPicPr>
                                  </pic:nvPicPr>
                                  <pic:blipFill>
                                    <a:blip r:embed="rId18"/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228725" cy="8096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 w="9525">
                                      <a:noFill/>
                                      <a:miter lim="800000"/>
                                      <a:headEnd/>
                                      <a:tailEnd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</w:p>
    <w:p w:rsidR="00E4597B" w:rsidRPr="00557EC4" w:rsidRDefault="00E4597B" w:rsidP="00EF5E4C">
      <w:pPr>
        <w:pStyle w:val="Header"/>
        <w:jc w:val="center"/>
        <w:rPr>
          <w:rFonts w:ascii="Arial" w:hAnsi="Arial" w:cs="Arial"/>
          <w:b/>
          <w:bCs/>
          <w:color w:val="000000"/>
          <w:sz w:val="6"/>
          <w:szCs w:val="24"/>
          <w:lang w:val="en-GB"/>
        </w:rPr>
      </w:pPr>
      <w:r w:rsidRPr="007F4FBC">
        <w:rPr>
          <w:rFonts w:ascii="Arial" w:hAnsi="Arial" w:cs="Arial"/>
          <w:b/>
          <w:bCs/>
          <w:color w:val="000000"/>
          <w:sz w:val="36"/>
          <w:szCs w:val="24"/>
          <w:lang w:val="en-GB"/>
        </w:rPr>
        <w:t xml:space="preserve">Community Paediatric Occupational Therapy Department </w:t>
      </w:r>
      <w:r w:rsidR="007F4FBC">
        <w:rPr>
          <w:rFonts w:ascii="Arial" w:hAnsi="Arial" w:cs="Arial"/>
          <w:b/>
          <w:bCs/>
          <w:color w:val="000000"/>
          <w:sz w:val="36"/>
          <w:szCs w:val="24"/>
          <w:lang w:val="en-GB"/>
        </w:rPr>
        <w:br/>
      </w:r>
    </w:p>
    <w:p w:rsidR="00E4597B" w:rsidRPr="007F4FBC" w:rsidRDefault="00F45703" w:rsidP="00EF5E4C">
      <w:pPr>
        <w:spacing w:after="0"/>
        <w:jc w:val="center"/>
        <w:rPr>
          <w:rFonts w:ascii="Arial" w:hAnsi="Arial" w:cs="Arial"/>
          <w:b/>
          <w:color w:val="000000"/>
          <w:sz w:val="36"/>
        </w:rPr>
      </w:pPr>
      <w:hyperlink r:id="rId19" w:history="1">
        <w:r w:rsidR="00E4597B" w:rsidRPr="007F4FBC">
          <w:rPr>
            <w:rStyle w:val="Hyperlink"/>
            <w:rFonts w:ascii="Arial" w:hAnsi="Arial" w:cs="Arial"/>
            <w:b/>
            <w:color w:val="000000"/>
            <w:sz w:val="36"/>
            <w:u w:val="none"/>
          </w:rPr>
          <w:t>www.abm.wales.nhs.uk/childrensdevelopment</w:t>
        </w:r>
      </w:hyperlink>
    </w:p>
    <w:tbl>
      <w:tblPr>
        <w:tblW w:w="9131" w:type="dxa"/>
        <w:tblInd w:w="1668" w:type="dxa"/>
        <w:tblLayout w:type="fixed"/>
        <w:tblLook w:val="04A0" w:firstRow="1" w:lastRow="0" w:firstColumn="1" w:lastColumn="0" w:noHBand="0" w:noVBand="1"/>
      </w:tblPr>
      <w:tblGrid>
        <w:gridCol w:w="9131"/>
      </w:tblGrid>
      <w:tr w:rsidR="00E4597B" w:rsidTr="00C16C47">
        <w:trPr>
          <w:trHeight w:val="4414"/>
        </w:trPr>
        <w:tc>
          <w:tcPr>
            <w:tcW w:w="9131" w:type="dxa"/>
          </w:tcPr>
          <w:p w:rsidR="000D17F0" w:rsidRPr="00F74A25" w:rsidRDefault="00F45703" w:rsidP="000D17F0">
            <w:pPr>
              <w:pStyle w:val="Default"/>
              <w:spacing w:line="276" w:lineRule="auto"/>
              <w:rPr>
                <w:color w:val="auto"/>
              </w:rPr>
            </w:pPr>
            <w:r>
              <w:rPr>
                <w:b/>
                <w:noProof/>
                <w:color w:val="auto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657216" behindDoc="0" locked="0" layoutInCell="1" allowOverlap="1">
                      <wp:simplePos x="0" y="0"/>
                      <wp:positionH relativeFrom="column">
                        <wp:posOffset>-2047240</wp:posOffset>
                      </wp:positionH>
                      <wp:positionV relativeFrom="paragraph">
                        <wp:posOffset>-905510</wp:posOffset>
                      </wp:positionV>
                      <wp:extent cx="1769745" cy="11099165"/>
                      <wp:effectExtent l="43815" t="7620" r="43815" b="46990"/>
                      <wp:wrapNone/>
                      <wp:docPr id="21" name="Group 10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769745" cy="11099165"/>
                                <a:chOff x="-926" y="367"/>
                                <a:chExt cx="2357" cy="125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2" name="Picture 9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-926" y="367"/>
                                  <a:ext cx="2354" cy="1250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FFFFFF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23" name="Rectangle 93"/>
                              <wps:cNvSpPr>
                                <a:spLocks noChangeArrowheads="1"/>
                              </wps:cNvSpPr>
                              <wps:spPr bwMode="auto">
                                <a:xfrm rot="16200000">
                                  <a:off x="-5865" y="5581"/>
                                  <a:ext cx="12239" cy="235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76200">
                                  <a:solidFill>
                                    <a:srgbClr val="339966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339966">
                                          <a:alpha val="10001"/>
                                        </a:srgbClr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7C351631" id="Group 107" o:spid="_x0000_s1026" style="position:absolute;margin-left:-161.2pt;margin-top:-71.3pt;width:139.35pt;height:873.95pt;z-index:251657216" coordorigin="-926,367" coordsize="2357,125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">
                      <v:shape id="Picture 92" o:spid="_x0000_s1027" type="#_x0000_t75" style="position:absolute;left:-926;top:367;width:2354;height:125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" stroked="t" strokecolor="white">
                        <v:imagedata r:id="rId21" o:title=""/>
                      </v:shape>
                      <v:rect id="Rectangle 93" o:spid="_x0000_s1028" style="position:absolute;left:-5865;top:5581;width:12239;height:2353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" filled="f" fillcolor="#396" strokecolor="#396" strokeweight="6pt">
                        <v:fill opacity="6682f"/>
                      </v:rect>
                    </v:group>
                  </w:pict>
                </mc:Fallback>
              </mc:AlternateContent>
            </w:r>
            <w:r w:rsidR="00E4597B" w:rsidRPr="00F74A25">
              <w:rPr>
                <w:b/>
              </w:rPr>
              <w:br w:type="page"/>
            </w:r>
          </w:p>
          <w:p w:rsidR="00F74A25" w:rsidRPr="00E31D80" w:rsidRDefault="00F74A25" w:rsidP="00F74A25">
            <w:pPr>
              <w:spacing w:line="276" w:lineRule="auto"/>
              <w:ind w:right="3614"/>
              <w:rPr>
                <w:rFonts w:ascii="Arial" w:hAnsi="Arial" w:cs="Arial"/>
                <w:b/>
                <w:color w:val="000000"/>
                <w:sz w:val="28"/>
              </w:rPr>
            </w:pPr>
            <w:r w:rsidRPr="00E31D80">
              <w:rPr>
                <w:rFonts w:ascii="Arial" w:hAnsi="Arial" w:cs="Arial"/>
                <w:b/>
                <w:color w:val="000000"/>
                <w:sz w:val="28"/>
              </w:rPr>
              <w:t>Introduction</w:t>
            </w:r>
          </w:p>
          <w:p w:rsidR="00E31D80" w:rsidRPr="00E31D80" w:rsidRDefault="00E31D80" w:rsidP="00E31D80">
            <w:pPr>
              <w:pStyle w:val="BodyText"/>
              <w:spacing w:line="276" w:lineRule="auto"/>
              <w:jc w:val="left"/>
              <w:rPr>
                <w:rFonts w:ascii="Arial" w:hAnsi="Arial" w:cs="Arial"/>
                <w:b w:val="0"/>
                <w:color w:val="auto"/>
                <w:sz w:val="24"/>
              </w:rPr>
            </w:pPr>
            <w:r w:rsidRPr="00E31D80">
              <w:rPr>
                <w:rFonts w:ascii="Arial" w:hAnsi="Arial" w:cs="Arial"/>
                <w:b w:val="0"/>
                <w:color w:val="auto"/>
                <w:sz w:val="24"/>
              </w:rPr>
              <w:t xml:space="preserve">Auditory perception is the ability to organise and interpret what is heard through the ear. It can be separated </w:t>
            </w:r>
            <w:r>
              <w:rPr>
                <w:rFonts w:ascii="Arial" w:hAnsi="Arial" w:cs="Arial"/>
                <w:b w:val="0"/>
                <w:color w:val="auto"/>
                <w:sz w:val="24"/>
              </w:rPr>
              <w:t xml:space="preserve">into three different sections: </w:t>
            </w:r>
          </w:p>
          <w:p w:rsidR="00E31D80" w:rsidRPr="00E31D80" w:rsidRDefault="00E31D80" w:rsidP="00E31D80">
            <w:pPr>
              <w:pStyle w:val="BodyText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884" w:firstLine="0"/>
              <w:jc w:val="both"/>
              <w:textAlignment w:val="baseline"/>
              <w:rPr>
                <w:rFonts w:ascii="Arial" w:hAnsi="Arial" w:cs="Arial"/>
                <w:b w:val="0"/>
                <w:color w:val="auto"/>
                <w:sz w:val="24"/>
              </w:rPr>
            </w:pPr>
            <w:r w:rsidRPr="00E31D80">
              <w:rPr>
                <w:rFonts w:ascii="Arial" w:hAnsi="Arial" w:cs="Arial"/>
                <w:b w:val="0"/>
                <w:color w:val="auto"/>
                <w:sz w:val="24"/>
              </w:rPr>
              <w:t>Auditory Discrimination</w:t>
            </w:r>
          </w:p>
          <w:p w:rsidR="00E31D80" w:rsidRPr="00E31D80" w:rsidRDefault="00E31D80" w:rsidP="00E31D80">
            <w:pPr>
              <w:pStyle w:val="BodyText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884" w:firstLine="0"/>
              <w:jc w:val="both"/>
              <w:textAlignment w:val="baseline"/>
              <w:rPr>
                <w:rFonts w:ascii="Arial" w:hAnsi="Arial" w:cs="Arial"/>
                <w:b w:val="0"/>
                <w:color w:val="auto"/>
                <w:sz w:val="24"/>
              </w:rPr>
            </w:pPr>
            <w:r w:rsidRPr="00E31D80">
              <w:rPr>
                <w:rFonts w:ascii="Arial" w:hAnsi="Arial" w:cs="Arial"/>
                <w:b w:val="0"/>
                <w:color w:val="auto"/>
                <w:sz w:val="24"/>
              </w:rPr>
              <w:t>Auditory Figure ground discrimination</w:t>
            </w:r>
          </w:p>
          <w:p w:rsidR="00E31D80" w:rsidRPr="00E31D80" w:rsidRDefault="00E31D80" w:rsidP="00E31D80">
            <w:pPr>
              <w:pStyle w:val="BodyText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line="276" w:lineRule="auto"/>
              <w:ind w:left="884" w:firstLine="0"/>
              <w:jc w:val="both"/>
              <w:textAlignment w:val="baseline"/>
              <w:rPr>
                <w:rFonts w:ascii="Arial" w:hAnsi="Arial" w:cs="Arial"/>
                <w:b w:val="0"/>
                <w:color w:val="auto"/>
                <w:sz w:val="24"/>
              </w:rPr>
            </w:pPr>
            <w:r w:rsidRPr="00E31D80">
              <w:rPr>
                <w:rFonts w:ascii="Arial" w:hAnsi="Arial" w:cs="Arial"/>
                <w:b w:val="0"/>
                <w:color w:val="auto"/>
                <w:sz w:val="24"/>
              </w:rPr>
              <w:t>Auditory Memory</w:t>
            </w:r>
          </w:p>
          <w:p w:rsidR="00E31D80" w:rsidRPr="00E31D80" w:rsidRDefault="00E31D80" w:rsidP="00E31D80">
            <w:pPr>
              <w:pStyle w:val="Heading4"/>
              <w:spacing w:line="276" w:lineRule="auto"/>
              <w:rPr>
                <w:sz w:val="24"/>
                <w:szCs w:val="24"/>
              </w:rPr>
            </w:pPr>
            <w:r w:rsidRPr="00E31D80">
              <w:rPr>
                <w:rFonts w:ascii="Arial" w:hAnsi="Arial" w:cs="Arial"/>
                <w:sz w:val="24"/>
                <w:szCs w:val="24"/>
              </w:rPr>
              <w:t>Auditory Discrimination</w:t>
            </w:r>
            <w:r w:rsidRPr="00E31D80">
              <w:rPr>
                <w:rFonts w:ascii="Arial" w:hAnsi="Arial" w:cs="Arial"/>
                <w:b w:val="0"/>
                <w:sz w:val="24"/>
                <w:szCs w:val="24"/>
              </w:rPr>
              <w:t xml:space="preserve"> is the ability to distinguish between sounds that are different and to work out where that sound is coming from. Difficulties can be seen when: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has difficulty identifying the source of a sound and may turn the wrong way when he is called.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has difficulty distinguishing between different sounds.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Similar words are confused.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The child has difficulty with rhyming words.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is a 'daydreamer' and unable to focus on spoken words.</w:t>
            </w:r>
          </w:p>
          <w:p w:rsidR="00E31D80" w:rsidRPr="00E31D80" w:rsidRDefault="00E31D80" w:rsidP="00E31D80">
            <w:pPr>
              <w:spacing w:line="276" w:lineRule="auto"/>
              <w:ind w:left="720" w:hanging="720"/>
              <w:rPr>
                <w:rFonts w:ascii="Arial" w:hAnsi="Arial" w:cs="Arial"/>
                <w:b/>
                <w:u w:val="single"/>
              </w:rPr>
            </w:pPr>
          </w:p>
          <w:p w:rsidR="00E31D80" w:rsidRPr="00E31D80" w:rsidRDefault="00E31D80" w:rsidP="00E31D80">
            <w:pPr>
              <w:spacing w:line="276" w:lineRule="auto"/>
              <w:ind w:left="33" w:hanging="33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  <w:b/>
              </w:rPr>
              <w:t>Auditory Figure Ground Discrimination</w:t>
            </w:r>
            <w:r>
              <w:rPr>
                <w:rFonts w:ascii="Arial" w:hAnsi="Arial" w:cs="Arial"/>
                <w:b/>
              </w:rPr>
              <w:t xml:space="preserve"> </w:t>
            </w:r>
            <w:r w:rsidRPr="00E31D80">
              <w:rPr>
                <w:rFonts w:ascii="Arial" w:hAnsi="Arial" w:cs="Arial"/>
              </w:rPr>
              <w:t>is the ability to concentrate on one sound</w:t>
            </w:r>
            <w:r>
              <w:rPr>
                <w:rFonts w:ascii="Arial" w:hAnsi="Arial" w:cs="Arial"/>
              </w:rPr>
              <w:t xml:space="preserve"> </w:t>
            </w:r>
            <w:r w:rsidRPr="00E31D80">
              <w:rPr>
                <w:rFonts w:ascii="Arial" w:hAnsi="Arial" w:cs="Arial"/>
              </w:rPr>
              <w:t>whilst filtering out or ignoring all other sounds. Difficulties can be seen when: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is easily distracted by sound from any source.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is unable to attend to a single voice whilst blocking out background noises.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cannot direct his attention to precise sounds in the environment.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finds it difficult to sit still and attend.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often stares at speaker in order to 'speech read'.</w:t>
            </w:r>
          </w:p>
          <w:p w:rsidR="00E31D80" w:rsidRPr="00E31D80" w:rsidRDefault="00E31D80" w:rsidP="00E31D80">
            <w:pPr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1309" w:hanging="425"/>
              <w:jc w:val="both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may respond to questions that are not directed toward him.</w:t>
            </w:r>
          </w:p>
          <w:p w:rsidR="00E31D80" w:rsidRPr="00E31D80" w:rsidRDefault="00E31D80" w:rsidP="00E31D80">
            <w:pPr>
              <w:pStyle w:val="Heading5"/>
              <w:spacing w:line="276" w:lineRule="auto"/>
              <w:rPr>
                <w:sz w:val="24"/>
                <w:szCs w:val="24"/>
              </w:rPr>
            </w:pPr>
            <w:r w:rsidRPr="00E31D80">
              <w:rPr>
                <w:rFonts w:ascii="Arial" w:hAnsi="Arial" w:cs="Arial"/>
                <w:i w:val="0"/>
                <w:sz w:val="24"/>
                <w:szCs w:val="24"/>
              </w:rPr>
              <w:t xml:space="preserve">Auditory Memory </w:t>
            </w:r>
            <w:r w:rsidRPr="00E31D80">
              <w:rPr>
                <w:rFonts w:ascii="Arial" w:hAnsi="Arial" w:cs="Arial"/>
                <w:b w:val="0"/>
                <w:i w:val="0"/>
                <w:sz w:val="24"/>
                <w:szCs w:val="24"/>
              </w:rPr>
              <w:t xml:space="preserve">is the ability to remember sounds and what they mean. </w:t>
            </w:r>
            <w:r>
              <w:rPr>
                <w:rFonts w:ascii="Arial" w:hAnsi="Arial" w:cs="Arial"/>
                <w:b w:val="0"/>
                <w:i w:val="0"/>
                <w:sz w:val="24"/>
                <w:szCs w:val="24"/>
              </w:rPr>
              <w:t>D</w:t>
            </w:r>
            <w:r w:rsidRPr="00E31D80">
              <w:rPr>
                <w:rFonts w:ascii="Arial" w:hAnsi="Arial" w:cs="Arial"/>
                <w:b w:val="0"/>
                <w:i w:val="0"/>
                <w:sz w:val="24"/>
                <w:szCs w:val="24"/>
              </w:rPr>
              <w:t>ifficulties can be seen when: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884" w:firstLine="0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has difficulty following a sequence of directions.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884" w:firstLine="0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has difficulty getting a message right.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884" w:firstLine="0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has difficulty finding the right words when speaking.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884" w:firstLine="0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has difficulty recording class notes.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884" w:firstLine="0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cannot process information quickly or accurately.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ind w:left="884" w:firstLine="0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Child appears not to listen.</w:t>
            </w:r>
          </w:p>
          <w:p w:rsidR="00E31D80" w:rsidRDefault="00E31D80" w:rsidP="00E31D80">
            <w:pPr>
              <w:tabs>
                <w:tab w:val="left" w:pos="709"/>
                <w:tab w:val="left" w:pos="1418"/>
                <w:tab w:val="left" w:pos="3544"/>
                <w:tab w:val="left" w:pos="4253"/>
                <w:tab w:val="left" w:pos="7230"/>
              </w:tabs>
              <w:spacing w:line="276" w:lineRule="auto"/>
              <w:jc w:val="both"/>
            </w:pPr>
          </w:p>
          <w:p w:rsidR="00E31D80" w:rsidRPr="00E31D80" w:rsidRDefault="00F45703" w:rsidP="00E31D80">
            <w:pPr>
              <w:tabs>
                <w:tab w:val="left" w:pos="709"/>
                <w:tab w:val="left" w:pos="1418"/>
                <w:tab w:val="left" w:pos="3544"/>
                <w:tab w:val="left" w:pos="4253"/>
                <w:tab w:val="left" w:pos="7230"/>
              </w:tabs>
              <w:spacing w:line="276" w:lineRule="auto"/>
              <w:jc w:val="both"/>
              <w:rPr>
                <w:rFonts w:ascii="Arial" w:hAnsi="Arial" w:cs="Arial"/>
              </w:rPr>
            </w:pPr>
            <w:r>
              <w:rPr>
                <w:noProof/>
                <w:lang w:val="en-GB" w:eastAsia="en-GB"/>
              </w:rPr>
              <mc:AlternateContent>
                <mc:Choice Requires="wps">
                  <w:drawing>
                    <wp:anchor distT="0" distB="0" distL="114300" distR="114300" simplePos="0" relativeHeight="251664384" behindDoc="1" locked="0" layoutInCell="1" allowOverlap="1">
                      <wp:simplePos x="0" y="0"/>
                      <wp:positionH relativeFrom="column">
                        <wp:posOffset>0</wp:posOffset>
                      </wp:positionH>
                      <wp:positionV relativeFrom="paragraph">
                        <wp:posOffset>29210</wp:posOffset>
                      </wp:positionV>
                      <wp:extent cx="1371600" cy="258445"/>
                      <wp:effectExtent l="5080" t="7620" r="13970" b="10160"/>
                      <wp:wrapNone/>
                      <wp:docPr id="20" name="Rectangle 11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371600" cy="258445"/>
                              </a:xfrm>
                              <a:prstGeom prst="rect">
                                <a:avLst/>
                              </a:prstGeom>
                              <a:noFill/>
                              <a:ln w="317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000000"/>
                                    </a:solidFill>
                                  </a14:hiddenFill>
                                </a:ext>
                              </a:extLst>
                            </wps:spPr>
                            <wps:txbx>
                              <w:txbxContent>
                                <w:p w:rsidR="00E31D80" w:rsidRPr="00E1053A" w:rsidRDefault="00E31D80" w:rsidP="00E31D80">
                                  <w:pPr>
                                    <w:spacing w:before="40"/>
                                    <w:jc w:val="center"/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</w:rPr>
                                    <w:t>Helpful strategies</w:t>
                                  </w:r>
                                </w:p>
                              </w:txbxContent>
                            </wps:txbx>
                            <wps:bodyPr rot="0" vert="horz" wrap="square" lIns="0" tIns="0" rIns="0" bIns="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rect id="Rectangle 117" o:spid="_x0000_s1029" style="position:absolute;left:0;text-align:left;margin-left:0;margin-top:2.3pt;width:108pt;height:20.35pt;z-index:-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" filled="f" fillcolor="black" strokeweight=".25pt">
                      <v:textbox inset="0,0,0,0">
                        <w:txbxContent>
                          <w:p w:rsidR="00E31D80" w:rsidRPr="00E1053A" w:rsidRDefault="00E31D80" w:rsidP="00E31D80">
                            <w:pPr>
                              <w:spacing w:before="40"/>
                              <w:jc w:val="center"/>
                            </w:pPr>
                            <w:r>
                              <w:rPr>
                                <w:rFonts w:ascii="Arial" w:hAnsi="Arial"/>
                                <w:b/>
                              </w:rPr>
                              <w:t>Helpful strategies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:rsidR="00E31D80" w:rsidRDefault="00E31D80" w:rsidP="00E31D80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76" w:lineRule="auto"/>
              <w:ind w:left="360"/>
              <w:textAlignment w:val="baseline"/>
              <w:rPr>
                <w:rFonts w:ascii="Arial" w:hAnsi="Arial" w:cs="Arial"/>
              </w:rPr>
            </w:pP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Only speak to the child when they are facing you and looking at you.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Give simple instructions. Don’t use too many words.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Speak loudly and clearly to these children at all times.</w:t>
            </w:r>
          </w:p>
          <w:p w:rsid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Start with one instruction and increase as the child is able to retain more information.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76" w:lineRule="auto"/>
              <w:textAlignment w:val="baseline"/>
              <w:rPr>
                <w:rFonts w:ascii="Arial" w:hAnsi="Arial" w:cs="Arial"/>
              </w:rPr>
            </w:pPr>
          </w:p>
          <w:p w:rsidR="00755A63" w:rsidRPr="00E31D80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76" w:lineRule="auto"/>
              <w:textAlignment w:val="baseline"/>
              <w:rPr>
                <w:rFonts w:ascii="Arial" w:hAnsi="Arial" w:cs="Arial"/>
              </w:rPr>
            </w:pPr>
          </w:p>
          <w:p w:rsidR="00E31D80" w:rsidRPr="00E31D80" w:rsidRDefault="00F45703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textAlignment w:val="baseline"/>
              <w:rPr>
                <w:rFonts w:ascii="Arial" w:hAnsi="Arial" w:cs="Arial"/>
              </w:rPr>
            </w:pPr>
            <w:r>
              <w:rPr>
                <w:b/>
                <w:noProof/>
                <w:lang w:val="en-GB" w:eastAsia="en-GB"/>
              </w:rPr>
              <mc:AlternateContent>
                <mc:Choice Requires="wpg">
                  <w:drawing>
                    <wp:anchor distT="0" distB="0" distL="114300" distR="114300" simplePos="0" relativeHeight="251665408" behindDoc="0" locked="0" layoutInCell="1" allowOverlap="1">
                      <wp:simplePos x="0" y="0"/>
                      <wp:positionH relativeFrom="column">
                        <wp:posOffset>-2048510</wp:posOffset>
                      </wp:positionH>
                      <wp:positionV relativeFrom="paragraph">
                        <wp:posOffset>-911860</wp:posOffset>
                      </wp:positionV>
                      <wp:extent cx="1769745" cy="11099165"/>
                      <wp:effectExtent l="42545" t="10795" r="45085" b="43815"/>
                      <wp:wrapNone/>
                      <wp:docPr id="17" name="Group 118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769745" cy="11099165"/>
                                <a:chOff x="-926" y="367"/>
                                <a:chExt cx="2357" cy="125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" name="Picture 119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-926" y="367"/>
                                  <a:ext cx="2354" cy="1250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FFFFFF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9" name="Rectangle 120"/>
                              <wps:cNvSpPr>
                                <a:spLocks noChangeArrowheads="1"/>
                              </wps:cNvSpPr>
                              <wps:spPr bwMode="auto">
                                <a:xfrm rot="16200000">
                                  <a:off x="-5865" y="5581"/>
                                  <a:ext cx="12239" cy="235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76200">
                                  <a:solidFill>
                                    <a:srgbClr val="339966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339966">
                                          <a:alpha val="10001"/>
                                        </a:srgbClr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213003A3" id="Group 118" o:spid="_x0000_s1026" style="position:absolute;margin-left:-161.3pt;margin-top:-71.8pt;width:139.35pt;height:873.95pt;z-index:251665408" coordorigin="-926,367" coordsize="2357,125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">
                      <v:shape id="Picture 119" o:spid="_x0000_s1027" type="#_x0000_t75" style="position:absolute;left:-926;top:367;width:2354;height:125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" stroked="t" strokecolor="white">
                        <v:imagedata r:id="rId21" o:title=""/>
                      </v:shape>
                      <v:rect id="Rectangle 120" o:spid="_x0000_s1028" style="position:absolute;left:-5865;top:5581;width:12239;height:2353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" filled="f" fillcolor="#396" strokecolor="#396" strokeweight="6pt">
                        <v:fill opacity="6682f"/>
                      </v:rect>
                    </v:group>
                  </w:pict>
                </mc:Fallback>
              </mc:AlternateContent>
            </w:r>
            <w:r w:rsidR="00E31D80" w:rsidRPr="00E31D80">
              <w:rPr>
                <w:rFonts w:ascii="Arial" w:hAnsi="Arial" w:cs="Arial"/>
              </w:rPr>
              <w:t>Ask the child to repeat the instruction to you.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Reduce extraneous noise OR wait until it has gone before giving instructions. (Do not expect a child with these difficulties to concentrate when there is a lot of noise going on outside the classroom)</w:t>
            </w:r>
          </w:p>
          <w:p w:rsidR="00E31D80" w:rsidRPr="00E31D80" w:rsidRDefault="00E31D80" w:rsidP="00E31D80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76" w:lineRule="auto"/>
              <w:textAlignment w:val="baseline"/>
              <w:rPr>
                <w:rFonts w:ascii="Arial" w:hAnsi="Arial" w:cs="Arial"/>
              </w:rPr>
            </w:pPr>
            <w:r w:rsidRPr="00E31D80">
              <w:rPr>
                <w:rFonts w:ascii="Arial" w:hAnsi="Arial" w:cs="Arial"/>
              </w:rPr>
              <w:t>Give written instructions as well as verbal ones.</w:t>
            </w:r>
          </w:p>
          <w:p w:rsidR="00E31D80" w:rsidRDefault="00E31D80" w:rsidP="00E31D80">
            <w:pPr>
              <w:tabs>
                <w:tab w:val="left" w:pos="1418"/>
                <w:tab w:val="left" w:pos="3544"/>
                <w:tab w:val="left" w:pos="4253"/>
                <w:tab w:val="left" w:pos="7230"/>
              </w:tabs>
              <w:jc w:val="both"/>
            </w:pPr>
          </w:p>
          <w:p w:rsidR="00755A63" w:rsidRPr="00755A63" w:rsidRDefault="00755A63" w:rsidP="00E31D80">
            <w:pPr>
              <w:tabs>
                <w:tab w:val="left" w:pos="1418"/>
                <w:tab w:val="left" w:pos="3544"/>
                <w:tab w:val="left" w:pos="4253"/>
                <w:tab w:val="left" w:pos="7230"/>
              </w:tabs>
              <w:jc w:val="both"/>
              <w:rPr>
                <w:rFonts w:ascii="Arial" w:hAnsi="Arial" w:cs="Arial"/>
                <w:b/>
                <w:sz w:val="28"/>
                <w:szCs w:val="28"/>
              </w:rPr>
            </w:pPr>
            <w:r w:rsidRPr="00755A63">
              <w:rPr>
                <w:rFonts w:ascii="Arial" w:hAnsi="Arial" w:cs="Arial"/>
                <w:b/>
                <w:sz w:val="28"/>
                <w:szCs w:val="28"/>
              </w:rPr>
              <w:t xml:space="preserve">Activities </w:t>
            </w: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Clapping games.</w:t>
            </w:r>
            <w:r w:rsidRPr="009F600D">
              <w:rPr>
                <w:rFonts w:ascii="Arial" w:hAnsi="Arial" w:cs="Arial"/>
              </w:rPr>
              <w:br/>
              <w:t xml:space="preserve">Ask the child to clap the syllables of his name. When they can do this, say other names </w:t>
            </w:r>
            <w:r>
              <w:rPr>
                <w:rFonts w:ascii="Arial" w:hAnsi="Arial" w:cs="Arial"/>
              </w:rPr>
              <w:t>to</w:t>
            </w:r>
            <w:r w:rsidRPr="009F600D">
              <w:rPr>
                <w:rFonts w:ascii="Arial" w:hAnsi="Arial" w:cs="Arial"/>
              </w:rPr>
              <w:t xml:space="preserve"> ‘clap out’. Progress to clapping out a favourite</w:t>
            </w:r>
            <w:bookmarkStart w:id="0" w:name="_GoBack"/>
            <w:bookmarkEnd w:id="0"/>
            <w:r w:rsidRPr="009F600D">
              <w:rPr>
                <w:rFonts w:ascii="Arial" w:hAnsi="Arial" w:cs="Arial"/>
              </w:rPr>
              <w:t xml:space="preserve"> rhyme or song.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 xml:space="preserve">I- spy but use the </w:t>
            </w:r>
            <w:r w:rsidRPr="009F600D">
              <w:rPr>
                <w:rFonts w:ascii="Arial" w:hAnsi="Arial" w:cs="Arial"/>
                <w:i/>
              </w:rPr>
              <w:t xml:space="preserve">sound </w:t>
            </w:r>
            <w:r w:rsidRPr="009F600D">
              <w:rPr>
                <w:rFonts w:ascii="Arial" w:hAnsi="Arial" w:cs="Arial"/>
              </w:rPr>
              <w:t>of the word.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Beginning &amp; ending game</w:t>
            </w:r>
            <w:r w:rsidRPr="009F600D">
              <w:rPr>
                <w:rFonts w:ascii="Arial" w:hAnsi="Arial" w:cs="Arial"/>
              </w:rPr>
              <w:br/>
            </w:r>
            <w:r w:rsidR="00F45703">
              <w:rPr>
                <w:rFonts w:ascii="Arial" w:hAnsi="Arial" w:cs="Arial"/>
              </w:rPr>
              <w:t>A</w:t>
            </w:r>
            <w:r w:rsidR="00F45703" w:rsidRPr="009F600D">
              <w:rPr>
                <w:rFonts w:ascii="Arial" w:hAnsi="Arial" w:cs="Arial"/>
              </w:rPr>
              <w:t>sk</w:t>
            </w:r>
            <w:r w:rsidRPr="009F600D">
              <w:rPr>
                <w:rFonts w:ascii="Arial" w:hAnsi="Arial" w:cs="Arial"/>
              </w:rPr>
              <w:t xml:space="preserve"> the child to say a word that </w:t>
            </w:r>
            <w:r w:rsidRPr="009F600D">
              <w:rPr>
                <w:rFonts w:ascii="Arial" w:hAnsi="Arial" w:cs="Arial"/>
                <w:i/>
              </w:rPr>
              <w:t xml:space="preserve">begins </w:t>
            </w:r>
            <w:r w:rsidRPr="009F600D">
              <w:rPr>
                <w:rFonts w:ascii="Arial" w:hAnsi="Arial" w:cs="Arial"/>
              </w:rPr>
              <w:t xml:space="preserve">with the last </w:t>
            </w:r>
            <w:r w:rsidRPr="009F600D">
              <w:rPr>
                <w:rFonts w:ascii="Arial" w:hAnsi="Arial" w:cs="Arial"/>
                <w:i/>
              </w:rPr>
              <w:t>sound</w:t>
            </w:r>
            <w:r w:rsidRPr="009F600D">
              <w:rPr>
                <w:rFonts w:ascii="Arial" w:hAnsi="Arial" w:cs="Arial"/>
              </w:rPr>
              <w:t xml:space="preserve"> of a word you have just said. E.g. </w:t>
            </w:r>
            <w:r w:rsidR="00F45703" w:rsidRPr="009F600D">
              <w:rPr>
                <w:rFonts w:ascii="Arial" w:hAnsi="Arial" w:cs="Arial"/>
              </w:rPr>
              <w:t>you</w:t>
            </w:r>
            <w:r w:rsidRPr="009F600D">
              <w:rPr>
                <w:rFonts w:ascii="Arial" w:hAnsi="Arial" w:cs="Arial"/>
              </w:rPr>
              <w:t xml:space="preserve"> say boo</w:t>
            </w:r>
            <w:r w:rsidRPr="009F600D">
              <w:rPr>
                <w:rFonts w:ascii="Arial" w:hAnsi="Arial" w:cs="Arial"/>
                <w:u w:val="single"/>
              </w:rPr>
              <w:t>k</w:t>
            </w:r>
            <w:r w:rsidRPr="009F600D">
              <w:rPr>
                <w:rFonts w:ascii="Arial" w:hAnsi="Arial" w:cs="Arial"/>
              </w:rPr>
              <w:t xml:space="preserve">, the child says </w:t>
            </w:r>
            <w:r w:rsidRPr="009F600D">
              <w:rPr>
                <w:rFonts w:ascii="Arial" w:hAnsi="Arial" w:cs="Arial"/>
                <w:u w:val="single"/>
              </w:rPr>
              <w:t>k</w:t>
            </w:r>
            <w:r w:rsidRPr="009F600D">
              <w:rPr>
                <w:rFonts w:ascii="Arial" w:hAnsi="Arial" w:cs="Arial"/>
              </w:rPr>
              <w:t>ite. You say toa</w:t>
            </w:r>
            <w:r w:rsidRPr="009F600D">
              <w:rPr>
                <w:rFonts w:ascii="Arial" w:hAnsi="Arial" w:cs="Arial"/>
                <w:u w:val="single"/>
              </w:rPr>
              <w:t>d</w:t>
            </w:r>
            <w:r w:rsidRPr="009F600D">
              <w:rPr>
                <w:rFonts w:ascii="Arial" w:hAnsi="Arial" w:cs="Arial"/>
              </w:rPr>
              <w:t xml:space="preserve">; the child says </w:t>
            </w:r>
            <w:r w:rsidRPr="009F600D">
              <w:rPr>
                <w:rFonts w:ascii="Arial" w:hAnsi="Arial" w:cs="Arial"/>
                <w:u w:val="single"/>
              </w:rPr>
              <w:t>d</w:t>
            </w:r>
            <w:r w:rsidRPr="009F600D">
              <w:rPr>
                <w:rFonts w:ascii="Arial" w:hAnsi="Arial" w:cs="Arial"/>
              </w:rPr>
              <w:t>oor and so on.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Opposites.</w:t>
            </w:r>
            <w:r w:rsidRPr="009F600D">
              <w:rPr>
                <w:rFonts w:ascii="Arial" w:hAnsi="Arial" w:cs="Arial"/>
              </w:rPr>
              <w:br/>
              <w:t xml:space="preserve">You say a sentence and the child has to say it again using an opposite for one of the words. </w:t>
            </w:r>
            <w:r w:rsidRPr="009F600D">
              <w:rPr>
                <w:rFonts w:ascii="Arial" w:hAnsi="Arial" w:cs="Arial"/>
              </w:rPr>
              <w:br/>
              <w:t xml:space="preserve">E.g. the </w:t>
            </w:r>
            <w:r w:rsidRPr="009F600D">
              <w:rPr>
                <w:rFonts w:ascii="Arial" w:hAnsi="Arial" w:cs="Arial"/>
                <w:i/>
              </w:rPr>
              <w:t xml:space="preserve">boy </w:t>
            </w:r>
            <w:r w:rsidRPr="009F600D">
              <w:rPr>
                <w:rFonts w:ascii="Arial" w:hAnsi="Arial" w:cs="Arial"/>
              </w:rPr>
              <w:t>went to the zoo. (girl</w:t>
            </w:r>
            <w:r>
              <w:rPr>
                <w:rFonts w:ascii="Arial" w:hAnsi="Arial" w:cs="Arial"/>
              </w:rPr>
              <w:t xml:space="preserve"> or came from</w:t>
            </w:r>
            <w:r w:rsidRPr="009F600D">
              <w:rPr>
                <w:rFonts w:ascii="Arial" w:hAnsi="Arial" w:cs="Arial"/>
              </w:rPr>
              <w:t>)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smartTag w:uri="urn:schemas-microsoft-com:office:smarttags" w:element="City">
              <w:smartTag w:uri="urn:schemas-microsoft-com:office:smarttags" w:element="place">
                <w:r w:rsidRPr="009F600D">
                  <w:rPr>
                    <w:rFonts w:ascii="Arial" w:hAnsi="Arial" w:cs="Arial"/>
                  </w:rPr>
                  <w:t>Bell</w:t>
                </w:r>
              </w:smartTag>
            </w:smartTag>
            <w:r w:rsidRPr="009F600D">
              <w:rPr>
                <w:rFonts w:ascii="Arial" w:hAnsi="Arial" w:cs="Arial"/>
              </w:rPr>
              <w:t xml:space="preserve"> game</w:t>
            </w:r>
            <w:r w:rsidRPr="009F600D">
              <w:rPr>
                <w:rFonts w:ascii="Arial" w:hAnsi="Arial" w:cs="Arial"/>
              </w:rPr>
              <w:br/>
              <w:t>Have the child sit in the middle of a room with a blindfold on. Move around the child and ring a bell occasionally. Ask the child to point to where the bell is.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Hide the timer.</w:t>
            </w:r>
            <w:r w:rsidRPr="009F600D">
              <w:rPr>
                <w:rFonts w:ascii="Arial" w:hAnsi="Arial" w:cs="Arial"/>
              </w:rPr>
              <w:br/>
              <w:t xml:space="preserve">Set a timer to go off in a minute and hide it in a room. Ask the child to listen for the </w:t>
            </w:r>
            <w:r>
              <w:rPr>
                <w:rFonts w:ascii="Arial" w:hAnsi="Arial" w:cs="Arial"/>
              </w:rPr>
              <w:t>alarm</w:t>
            </w:r>
            <w:r w:rsidRPr="009F600D">
              <w:rPr>
                <w:rFonts w:ascii="Arial" w:hAnsi="Arial" w:cs="Arial"/>
              </w:rPr>
              <w:t xml:space="preserve"> and find the timer when it goes off.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What can you hear?</w:t>
            </w:r>
            <w:r w:rsidRPr="009F600D">
              <w:rPr>
                <w:rFonts w:ascii="Arial" w:hAnsi="Arial" w:cs="Arial"/>
              </w:rPr>
              <w:br/>
              <w:t xml:space="preserve">Ask the child to sit very still with their eyes closed. Ask them to say what they can hear and where it seems to be coming from. 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Match the sound.</w:t>
            </w:r>
            <w:r w:rsidRPr="009F600D">
              <w:rPr>
                <w:rFonts w:ascii="Arial" w:hAnsi="Arial" w:cs="Arial"/>
              </w:rPr>
              <w:br/>
              <w:t>Using containers such as film canisters, make 4 or more pairs of containers. Put different things in each set. E.g. salt, flour, pebbles, gravel, peas, rice etc. Ask the child to shake, listen and find the pairs.</w:t>
            </w: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Sound Tree</w:t>
            </w:r>
            <w:r w:rsidRPr="009F600D">
              <w:rPr>
                <w:rFonts w:ascii="Arial" w:hAnsi="Arial" w:cs="Arial"/>
              </w:rPr>
              <w:br/>
              <w:t xml:space="preserve"> Draw a tree on a large piece of paper and various pictures of object that begin with the two sounds. Ask the child to paste all the pictures that begin with ‘b’ onto the tree.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Listen for the word</w:t>
            </w:r>
            <w:r w:rsidRPr="009F600D">
              <w:rPr>
                <w:rFonts w:ascii="Arial" w:hAnsi="Arial" w:cs="Arial"/>
              </w:rPr>
              <w:br/>
              <w:t xml:space="preserve">Tell the child that they should only follow an instruction if they hear a certain word in the sentence. Start with their name. </w:t>
            </w:r>
          </w:p>
          <w:p w:rsidR="00755A63" w:rsidRPr="008E161B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  <w:i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  <w:i/>
              </w:rPr>
            </w:pPr>
            <w:r w:rsidRPr="009F600D">
              <w:rPr>
                <w:rFonts w:ascii="Arial" w:hAnsi="Arial" w:cs="Arial"/>
              </w:rPr>
              <w:t>Musical chair</w:t>
            </w:r>
            <w:r w:rsidRPr="009F600D">
              <w:rPr>
                <w:rFonts w:ascii="Arial" w:hAnsi="Arial" w:cs="Arial"/>
              </w:rPr>
              <w:br/>
              <w:t xml:space="preserve">Have two pieces of music playing; one all the time (quietly) and one that stops and starts </w:t>
            </w:r>
            <w:r w:rsidRPr="009F600D">
              <w:rPr>
                <w:rFonts w:ascii="Arial" w:hAnsi="Arial" w:cs="Arial"/>
                <w:i/>
              </w:rPr>
              <w:t>(The child should be familiar with this one</w:t>
            </w:r>
            <w:r w:rsidR="00F45703" w:rsidRPr="009F600D">
              <w:rPr>
                <w:rFonts w:ascii="Arial" w:hAnsi="Arial" w:cs="Arial"/>
                <w:i/>
              </w:rPr>
              <w:t xml:space="preserve">) </w:t>
            </w:r>
            <w:r w:rsidR="00F45703" w:rsidRPr="009F600D">
              <w:rPr>
                <w:rFonts w:ascii="Arial" w:hAnsi="Arial" w:cs="Arial"/>
              </w:rPr>
              <w:t>Ask</w:t>
            </w:r>
            <w:r w:rsidRPr="009F600D">
              <w:rPr>
                <w:rFonts w:ascii="Arial" w:hAnsi="Arial" w:cs="Arial"/>
              </w:rPr>
              <w:t xml:space="preserve"> the child to walk around and only when the song he knows stops should he sit down.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  <w:i/>
              </w:rPr>
            </w:pP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  <w:i/>
              </w:rPr>
            </w:pPr>
          </w:p>
          <w:p w:rsidR="00755A63" w:rsidRDefault="00F4570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  <w:i/>
              </w:rPr>
            </w:pPr>
            <w:r>
              <w:rPr>
                <w:b/>
                <w:noProof/>
                <w:lang w:val="en-GB" w:eastAsia="en-GB"/>
              </w:rPr>
              <w:lastRenderedPageBreak/>
              <mc:AlternateContent>
                <mc:Choice Requires="wpg">
                  <w:drawing>
                    <wp:anchor distT="0" distB="0" distL="114300" distR="114300" simplePos="0" relativeHeight="251666432" behindDoc="0" locked="0" layoutInCell="1" allowOverlap="1">
                      <wp:simplePos x="0" y="0"/>
                      <wp:positionH relativeFrom="column">
                        <wp:posOffset>-2041525</wp:posOffset>
                      </wp:positionH>
                      <wp:positionV relativeFrom="paragraph">
                        <wp:posOffset>-934720</wp:posOffset>
                      </wp:positionV>
                      <wp:extent cx="1769745" cy="11099165"/>
                      <wp:effectExtent l="40005" t="6985" r="47625" b="38100"/>
                      <wp:wrapNone/>
                      <wp:docPr id="13" name="Group 12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1769745" cy="11099165"/>
                                <a:chOff x="-926" y="367"/>
                                <a:chExt cx="2357" cy="1251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5" name="Picture 12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20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-926" y="367"/>
                                  <a:ext cx="2354" cy="12507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solidFill>
                                    <a:srgbClr val="FFFFFF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FFFFFF"/>
                                      </a:solidFill>
                                    </a14:hiddenFill>
                                  </a:ext>
                                </a:extLst>
                              </pic:spPr>
                            </pic:pic>
                            <wps:wsp>
                              <wps:cNvPr id="16" name="Rectangle 123"/>
                              <wps:cNvSpPr>
                                <a:spLocks noChangeArrowheads="1"/>
                              </wps:cNvSpPr>
                              <wps:spPr bwMode="auto">
                                <a:xfrm rot="16200000">
                                  <a:off x="-5865" y="5581"/>
                                  <a:ext cx="12239" cy="2353"/>
                                </a:xfrm>
                                <a:prstGeom prst="rect">
                                  <a:avLst/>
                                </a:prstGeom>
                                <a:noFill/>
                                <a:ln w="76200">
                                  <a:solidFill>
                                    <a:srgbClr val="339966"/>
                                  </a:solidFill>
                                  <a:miter lim="800000"/>
                                  <a:headEnd/>
                                  <a:tailEnd/>
                                </a:ln>
                                <a:extLst>
                                  <a:ext uri="{909E8E84-426E-40DD-AFC4-6F175D3DCCD1}">
                                    <a14:hiddenFill xmlns:a14="http://schemas.microsoft.com/office/drawing/2010/main">
                                      <a:solidFill>
                                        <a:srgbClr val="339966">
                                          <a:alpha val="10001"/>
                                        </a:srgbClr>
                                      </a:solidFill>
                                    </a14:hiddenFill>
                                  </a:ext>
                                </a:extLst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w14:anchorId="486F69B8" id="Group 121" o:spid="_x0000_s1026" style="position:absolute;margin-left:-160.75pt;margin-top:-73.6pt;width:139.35pt;height:873.95pt;z-index:251666432" coordorigin="-926,367" coordsize="2357,1251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">
                      <v:shape id="Picture 122" o:spid="_x0000_s1027" type="#_x0000_t75" style="position:absolute;left:-926;top:367;width:2354;height:1250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" stroked="t" strokecolor="white">
                        <v:imagedata r:id="rId21" o:title=""/>
                      </v:shape>
                      <v:rect id="Rectangle 123" o:spid="_x0000_s1028" style="position:absolute;left:-5865;top:5581;width:12239;height:2353;rotation:-9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" filled="f" fillcolor="#396" strokecolor="#396" strokeweight="6pt">
                        <v:fill opacity="6682f"/>
                      </v:rect>
                    </v:group>
                  </w:pict>
                </mc:Fallback>
              </mc:AlternateContent>
            </w:r>
          </w:p>
          <w:p w:rsidR="00755A63" w:rsidRPr="008E161B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  <w:i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  <w:i/>
              </w:rPr>
            </w:pPr>
            <w:r w:rsidRPr="009F600D">
              <w:rPr>
                <w:rFonts w:ascii="Arial" w:hAnsi="Arial" w:cs="Arial"/>
              </w:rPr>
              <w:t>I went to market……</w:t>
            </w:r>
            <w:r w:rsidRPr="009F600D">
              <w:rPr>
                <w:rFonts w:ascii="Arial" w:hAnsi="Arial" w:cs="Arial"/>
              </w:rPr>
              <w:br/>
              <w:t xml:space="preserve">Start the game and say ‘I went to market and bought an apple’. The child must remember and repeat what you said </w:t>
            </w:r>
            <w:r w:rsidRPr="009F600D">
              <w:rPr>
                <w:rFonts w:ascii="Arial" w:hAnsi="Arial" w:cs="Arial"/>
                <w:i/>
              </w:rPr>
              <w:t>and</w:t>
            </w:r>
            <w:r w:rsidRPr="009F600D">
              <w:rPr>
                <w:rFonts w:ascii="Arial" w:hAnsi="Arial" w:cs="Arial"/>
              </w:rPr>
              <w:t xml:space="preserve"> add something of his own. This continues until someone leaves something out.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Word Recall</w:t>
            </w:r>
            <w:r w:rsidRPr="009F600D">
              <w:rPr>
                <w:rFonts w:ascii="Arial" w:hAnsi="Arial" w:cs="Arial"/>
              </w:rPr>
              <w:br/>
              <w:t xml:space="preserve">Think of a subject and ask the child to tell you all the words </w:t>
            </w:r>
            <w:r>
              <w:rPr>
                <w:rFonts w:ascii="Arial" w:hAnsi="Arial" w:cs="Arial"/>
              </w:rPr>
              <w:t>they can think of that relate</w:t>
            </w:r>
            <w:r w:rsidRPr="009F600D">
              <w:rPr>
                <w:rFonts w:ascii="Arial" w:hAnsi="Arial" w:cs="Arial"/>
              </w:rPr>
              <w:t>.</w:t>
            </w:r>
          </w:p>
          <w:p w:rsid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Listen to a story</w:t>
            </w:r>
            <w:r w:rsidRPr="009F600D">
              <w:rPr>
                <w:rFonts w:ascii="Arial" w:hAnsi="Arial" w:cs="Arial"/>
              </w:rPr>
              <w:br/>
              <w:t>Read the child a short story and ask him to draw a picture, showing one of the following: -</w:t>
            </w: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720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The main character</w:t>
            </w: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720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The part he liked best</w:t>
            </w:r>
          </w:p>
          <w:p w:rsidR="00755A63" w:rsidRPr="009F600D" w:rsidRDefault="00755A63" w:rsidP="00755A63">
            <w:pPr>
              <w:pStyle w:val="BodyText2"/>
              <w:numPr>
                <w:ilvl w:val="0"/>
                <w:numId w:val="17"/>
              </w:numPr>
              <w:overflowPunct w:val="0"/>
              <w:autoSpaceDE w:val="0"/>
              <w:autoSpaceDN w:val="0"/>
              <w:adjustRightInd w:val="0"/>
              <w:spacing w:after="0" w:line="240" w:lineRule="auto"/>
              <w:ind w:left="720"/>
              <w:textAlignment w:val="baseline"/>
              <w:rPr>
                <w:rFonts w:ascii="Arial" w:hAnsi="Arial" w:cs="Arial"/>
              </w:rPr>
            </w:pPr>
            <w:r w:rsidRPr="009F600D">
              <w:rPr>
                <w:rFonts w:ascii="Arial" w:hAnsi="Arial" w:cs="Arial"/>
              </w:rPr>
              <w:t>The funniest/saddest part</w:t>
            </w:r>
          </w:p>
          <w:p w:rsidR="00755A63" w:rsidRPr="00755A63" w:rsidRDefault="00755A63" w:rsidP="00755A63">
            <w:pPr>
              <w:pStyle w:val="BodyText2"/>
              <w:overflowPunct w:val="0"/>
              <w:autoSpaceDE w:val="0"/>
              <w:autoSpaceDN w:val="0"/>
              <w:adjustRightInd w:val="0"/>
              <w:spacing w:after="0" w:line="240" w:lineRule="auto"/>
              <w:textAlignment w:val="baseline"/>
              <w:rPr>
                <w:rFonts w:ascii="Arial" w:hAnsi="Arial" w:cs="Arial"/>
              </w:rPr>
            </w:pPr>
          </w:p>
          <w:p w:rsidR="00755A63" w:rsidRDefault="00755A63" w:rsidP="00E31D80">
            <w:pPr>
              <w:tabs>
                <w:tab w:val="left" w:pos="1418"/>
                <w:tab w:val="left" w:pos="3544"/>
                <w:tab w:val="left" w:pos="4253"/>
                <w:tab w:val="left" w:pos="7230"/>
              </w:tabs>
              <w:jc w:val="both"/>
              <w:rPr>
                <w:rFonts w:ascii="Arial" w:hAnsi="Arial" w:cs="Arial"/>
              </w:rPr>
            </w:pPr>
          </w:p>
          <w:p w:rsidR="00755A63" w:rsidRPr="00755A63" w:rsidRDefault="00755A63" w:rsidP="00E31D80">
            <w:pPr>
              <w:tabs>
                <w:tab w:val="left" w:pos="1418"/>
                <w:tab w:val="left" w:pos="3544"/>
                <w:tab w:val="left" w:pos="4253"/>
                <w:tab w:val="left" w:pos="7230"/>
              </w:tabs>
              <w:jc w:val="both"/>
            </w:pPr>
            <w:r w:rsidRPr="00755A63">
              <w:rPr>
                <w:rFonts w:ascii="Arial" w:hAnsi="Arial" w:cs="Arial"/>
                <w:b/>
              </w:rPr>
              <w:t>Reference:</w:t>
            </w:r>
            <w:r>
              <w:rPr>
                <w:rFonts w:ascii="Arial" w:hAnsi="Arial" w:cs="Arial"/>
              </w:rPr>
              <w:t xml:space="preserve"> </w:t>
            </w:r>
            <w:r w:rsidRPr="00755A63">
              <w:rPr>
                <w:rFonts w:ascii="Arial" w:hAnsi="Arial" w:cs="Arial"/>
              </w:rPr>
              <w:t>Sensory systems: Auditory perception: Rachel Camm &amp; Imogen Fisher</w:t>
            </w:r>
            <w:r>
              <w:rPr>
                <w:rFonts w:ascii="Arial" w:hAnsi="Arial" w:cs="Arial"/>
              </w:rPr>
              <w:t>,</w:t>
            </w:r>
            <w:r w:rsidRPr="00755A63">
              <w:rPr>
                <w:rFonts w:ascii="Arial" w:hAnsi="Arial" w:cs="Arial"/>
              </w:rPr>
              <w:t xml:space="preserve"> 2004</w:t>
            </w:r>
          </w:p>
          <w:p w:rsidR="00F74A25" w:rsidRPr="00F74A25" w:rsidRDefault="00F74A25" w:rsidP="00F74A25">
            <w:pPr>
              <w:pStyle w:val="Default"/>
              <w:spacing w:line="276" w:lineRule="auto"/>
              <w:rPr>
                <w:color w:val="auto"/>
              </w:rPr>
            </w:pPr>
          </w:p>
          <w:p w:rsidR="00F74A25" w:rsidRPr="00F74A25" w:rsidRDefault="00F74A25" w:rsidP="00F74A25">
            <w:pPr>
              <w:pStyle w:val="Default"/>
              <w:spacing w:line="276" w:lineRule="auto"/>
              <w:rPr>
                <w:color w:val="auto"/>
              </w:rPr>
            </w:pPr>
          </w:p>
          <w:p w:rsidR="00F74A25" w:rsidRPr="00F74A25" w:rsidRDefault="00F74A25" w:rsidP="00F74A25">
            <w:pPr>
              <w:pStyle w:val="Default"/>
              <w:spacing w:line="276" w:lineRule="auto"/>
              <w:rPr>
                <w:color w:val="auto"/>
              </w:rPr>
            </w:pPr>
            <w:r w:rsidRPr="00F74A25">
              <w:rPr>
                <w:color w:val="auto"/>
              </w:rPr>
              <w:t xml:space="preserve">Editorial Board: Awaiting approval </w:t>
            </w:r>
          </w:p>
          <w:p w:rsidR="00F74A25" w:rsidRPr="00F74A25" w:rsidRDefault="00F74A25" w:rsidP="00F74A25">
            <w:pPr>
              <w:pStyle w:val="Default"/>
              <w:spacing w:line="276" w:lineRule="auto"/>
              <w:rPr>
                <w:color w:val="auto"/>
              </w:rPr>
            </w:pPr>
            <w:r w:rsidRPr="00F74A25">
              <w:rPr>
                <w:color w:val="auto"/>
              </w:rPr>
              <w:t xml:space="preserve">Publication Date: </w:t>
            </w:r>
            <w:r w:rsidR="00755A63">
              <w:rPr>
                <w:color w:val="auto"/>
              </w:rPr>
              <w:t>21.05</w:t>
            </w:r>
            <w:r w:rsidRPr="00F74A25">
              <w:rPr>
                <w:color w:val="auto"/>
              </w:rPr>
              <w:t>.2015</w:t>
            </w:r>
          </w:p>
          <w:p w:rsidR="00F74A25" w:rsidRPr="00F74A25" w:rsidRDefault="00F74A25" w:rsidP="00F74A25">
            <w:pPr>
              <w:pStyle w:val="Default"/>
              <w:spacing w:line="276" w:lineRule="auto"/>
              <w:rPr>
                <w:color w:val="auto"/>
              </w:rPr>
            </w:pPr>
            <w:r w:rsidRPr="00F74A25">
              <w:rPr>
                <w:color w:val="auto"/>
              </w:rPr>
              <w:t>Version:</w:t>
            </w:r>
          </w:p>
          <w:p w:rsidR="00F74A25" w:rsidRPr="00F74A25" w:rsidRDefault="00F74A25" w:rsidP="00F74A25">
            <w:pPr>
              <w:pStyle w:val="Default"/>
              <w:spacing w:line="276" w:lineRule="auto"/>
              <w:rPr>
                <w:color w:val="auto"/>
              </w:rPr>
            </w:pPr>
            <w:r w:rsidRPr="00F74A25">
              <w:rPr>
                <w:color w:val="auto"/>
              </w:rPr>
              <w:t xml:space="preserve">Review Date: </w:t>
            </w:r>
          </w:p>
          <w:p w:rsidR="00E4597B" w:rsidRPr="00F74A25" w:rsidRDefault="00F74A25" w:rsidP="00F74A25">
            <w:pPr>
              <w:pStyle w:val="Header"/>
              <w:spacing w:line="276" w:lineRule="auto"/>
              <w:ind w:right="-1"/>
              <w:rPr>
                <w:rFonts w:ascii="Arial" w:hAnsi="Arial" w:cs="Arial"/>
                <w:color w:val="000000"/>
                <w:sz w:val="24"/>
                <w:szCs w:val="24"/>
                <w:lang w:val="en-GB"/>
              </w:rPr>
            </w:pPr>
            <w:r w:rsidRPr="00F74A25">
              <w:rPr>
                <w:rFonts w:ascii="Arial" w:hAnsi="Arial" w:cs="Arial"/>
                <w:sz w:val="24"/>
                <w:szCs w:val="24"/>
              </w:rPr>
              <w:t>Author: Paediatric Occupational Therapy</w:t>
            </w:r>
          </w:p>
        </w:tc>
      </w:tr>
      <w:tr w:rsidR="002F787D" w:rsidTr="00C16C47">
        <w:trPr>
          <w:trHeight w:val="4414"/>
        </w:trPr>
        <w:tc>
          <w:tcPr>
            <w:tcW w:w="9131" w:type="dxa"/>
          </w:tcPr>
          <w:p w:rsidR="002F787D" w:rsidRDefault="002F787D" w:rsidP="00EF5E4C">
            <w:pPr>
              <w:spacing w:line="276" w:lineRule="auto"/>
              <w:ind w:right="3614"/>
              <w:rPr>
                <w:rFonts w:ascii="Arial" w:hAnsi="Arial" w:cs="Arial"/>
                <w:b/>
                <w:noProof/>
                <w:lang w:val="en-GB" w:eastAsia="en-GB"/>
              </w:rPr>
            </w:pPr>
          </w:p>
        </w:tc>
      </w:tr>
    </w:tbl>
    <w:p w:rsidR="00E4597B" w:rsidRDefault="00E4597B" w:rsidP="00EF5E4C">
      <w:pPr>
        <w:ind w:right="-1"/>
        <w:rPr>
          <w:rFonts w:ascii="Arial" w:hAnsi="Arial" w:cs="Arial"/>
        </w:rPr>
      </w:pPr>
    </w:p>
    <w:sectPr w:rsidR="00E4597B" w:rsidSect="006629D8">
      <w:headerReference w:type="default" r:id="rId22"/>
      <w:pgSz w:w="11907" w:h="16839" w:code="9"/>
      <w:pgMar w:top="284" w:right="459" w:bottom="284" w:left="425" w:header="709" w:footer="709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74A25" w:rsidRDefault="00F74A25">
      <w:pPr>
        <w:spacing w:after="0"/>
      </w:pPr>
      <w:r>
        <w:separator/>
      </w:r>
    </w:p>
  </w:endnote>
  <w:endnote w:type="continuationSeparator" w:id="0">
    <w:p w:rsidR="00F74A25" w:rsidRDefault="00F74A25">
      <w:pPr>
        <w:spacing w:after="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mic Sans MS">
    <w:panose1 w:val="030F0702030302020204"/>
    <w:charset w:val="00"/>
    <w:family w:val="script"/>
    <w:pitch w:val="variable"/>
    <w:sig w:usb0="00000287" w:usb1="00000013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74A25" w:rsidRDefault="00F74A25">
      <w:pPr>
        <w:spacing w:after="0"/>
      </w:pPr>
      <w:r>
        <w:separator/>
      </w:r>
    </w:p>
  </w:footnote>
  <w:footnote w:type="continuationSeparator" w:id="0">
    <w:p w:rsidR="00F74A25" w:rsidRDefault="00F74A25">
      <w:pPr>
        <w:spacing w:after="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74A25" w:rsidRDefault="00F74A25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1" type="#_x0000_t75" style="width:11.25pt;height:11.25pt" o:bullet="t">
        <v:imagedata r:id="rId1" o:title="mso27"/>
      </v:shape>
    </w:pict>
  </w:numPicBullet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83A577B"/>
    <w:multiLevelType w:val="hybridMultilevel"/>
    <w:tmpl w:val="97369474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E519FF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222B168E"/>
    <w:multiLevelType w:val="hybridMultilevel"/>
    <w:tmpl w:val="2B76A5A0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515468E"/>
    <w:multiLevelType w:val="hybridMultilevel"/>
    <w:tmpl w:val="0EA04AC0"/>
    <w:lvl w:ilvl="0" w:tplc="776E5B5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color w:val="000000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1B1069"/>
    <w:multiLevelType w:val="hybridMultilevel"/>
    <w:tmpl w:val="518A72E0"/>
    <w:lvl w:ilvl="0" w:tplc="8746299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76F4ED8"/>
    <w:multiLevelType w:val="hybridMultilevel"/>
    <w:tmpl w:val="E8E66AB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EE17596"/>
    <w:multiLevelType w:val="hybridMultilevel"/>
    <w:tmpl w:val="A19A369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0FE1DE4"/>
    <w:multiLevelType w:val="hybridMultilevel"/>
    <w:tmpl w:val="DEC492D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5D6F29B8"/>
    <w:multiLevelType w:val="hybridMultilevel"/>
    <w:tmpl w:val="470E7502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000000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DB127B7"/>
    <w:multiLevelType w:val="hybridMultilevel"/>
    <w:tmpl w:val="979A6D32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FFFFFFF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</w:rPr>
    </w:lvl>
    <w:lvl w:ilvl="2" w:tplc="FFFFFFFF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FFFFFFF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FFFFFFF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Times New Roman" w:hint="default"/>
      </w:rPr>
    </w:lvl>
    <w:lvl w:ilvl="5" w:tplc="FFFFFFFF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FFFFFFF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FFFFFFFF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Times New Roman" w:hint="default"/>
      </w:rPr>
    </w:lvl>
    <w:lvl w:ilvl="8" w:tplc="FFFFFFFF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F906214"/>
    <w:multiLevelType w:val="singleLevel"/>
    <w:tmpl w:val="04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2" w15:restartNumberingAfterBreak="0">
    <w:nsid w:val="63CB3272"/>
    <w:multiLevelType w:val="hybridMultilevel"/>
    <w:tmpl w:val="F60CD7F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D133B67"/>
    <w:multiLevelType w:val="hybridMultilevel"/>
    <w:tmpl w:val="55E0E7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F2777A0"/>
    <w:multiLevelType w:val="singleLevel"/>
    <w:tmpl w:val="0809000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5" w15:restartNumberingAfterBreak="0">
    <w:nsid w:val="707A50DA"/>
    <w:multiLevelType w:val="hybridMultilevel"/>
    <w:tmpl w:val="DFEE27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000000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FC87611"/>
    <w:multiLevelType w:val="hybridMultilevel"/>
    <w:tmpl w:val="851CE61E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8"/>
  </w:num>
  <w:num w:numId="3">
    <w:abstractNumId w:val="12"/>
  </w:num>
  <w:num w:numId="4">
    <w:abstractNumId w:val="9"/>
  </w:num>
  <w:num w:numId="5">
    <w:abstractNumId w:val="16"/>
  </w:num>
  <w:num w:numId="6">
    <w:abstractNumId w:val="6"/>
  </w:num>
  <w:num w:numId="7">
    <w:abstractNumId w:val="1"/>
  </w:num>
  <w:num w:numId="8">
    <w:abstractNumId w:val="15"/>
  </w:num>
  <w:num w:numId="9">
    <w:abstractNumId w:val="7"/>
  </w:num>
  <w:num w:numId="10">
    <w:abstractNumId w:val="11"/>
  </w:num>
  <w:num w:numId="11">
    <w:abstractNumId w:val="10"/>
  </w:num>
  <w:num w:numId="12">
    <w:abstractNumId w:val="13"/>
  </w:num>
  <w:num w:numId="13">
    <w:abstractNumId w:val="5"/>
  </w:num>
  <w:num w:numId="14">
    <w:abstractNumId w:val="2"/>
  </w:num>
  <w:num w:numId="15">
    <w:abstractNumId w:val="14"/>
  </w:num>
  <w:num w:numId="16">
    <w:abstractNumId w:val="4"/>
  </w:num>
  <w:num w:numId="17">
    <w:abstractNumId w:val="0"/>
    <w:lvlOverride w:ilvl="0">
      <w:lvl w:ilvl="0">
        <w:start w:val="1"/>
        <w:numFmt w:val="bullet"/>
        <w:lvlText w:val=""/>
        <w:legacy w:legacy="1" w:legacySpace="0" w:legacyIndent="360"/>
        <w:lvlJc w:val="left"/>
        <w:pPr>
          <w:ind w:left="360" w:hanging="360"/>
        </w:pPr>
        <w:rPr>
          <w:rFonts w:ascii="Wingdings" w:hAnsi="Wingdings" w:hint="default"/>
        </w:rPr>
      </w:lvl>
    </w:lvlOverride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doNotHyphenateCaps/>
  <w:drawingGridHorizontalSpacing w:val="120"/>
  <w:drawingGridVerticalSpacing w:val="360"/>
  <w:displayHorizontalDrawingGridEvery w:val="0"/>
  <w:displayVerticalDrawingGridEvery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381E"/>
    <w:rsid w:val="00027204"/>
    <w:rsid w:val="0004555E"/>
    <w:rsid w:val="000624D8"/>
    <w:rsid w:val="00096EEF"/>
    <w:rsid w:val="000D17F0"/>
    <w:rsid w:val="000D4A50"/>
    <w:rsid w:val="000E2BD7"/>
    <w:rsid w:val="0010130A"/>
    <w:rsid w:val="00105F76"/>
    <w:rsid w:val="00120F7C"/>
    <w:rsid w:val="001640B0"/>
    <w:rsid w:val="00175CD3"/>
    <w:rsid w:val="00271A6F"/>
    <w:rsid w:val="002A7D5C"/>
    <w:rsid w:val="002B3A92"/>
    <w:rsid w:val="002F787D"/>
    <w:rsid w:val="00305DA3"/>
    <w:rsid w:val="003D0C52"/>
    <w:rsid w:val="003F615A"/>
    <w:rsid w:val="00416C6E"/>
    <w:rsid w:val="004317BE"/>
    <w:rsid w:val="00435480"/>
    <w:rsid w:val="00474314"/>
    <w:rsid w:val="004C3101"/>
    <w:rsid w:val="004E0A11"/>
    <w:rsid w:val="00505547"/>
    <w:rsid w:val="00514A4B"/>
    <w:rsid w:val="005318E8"/>
    <w:rsid w:val="00544FFD"/>
    <w:rsid w:val="00557EC4"/>
    <w:rsid w:val="00563E7A"/>
    <w:rsid w:val="005F3CD2"/>
    <w:rsid w:val="005F4CF8"/>
    <w:rsid w:val="00620DF3"/>
    <w:rsid w:val="00624AE2"/>
    <w:rsid w:val="006629D8"/>
    <w:rsid w:val="006B2D0E"/>
    <w:rsid w:val="0070344B"/>
    <w:rsid w:val="007163E7"/>
    <w:rsid w:val="00745E50"/>
    <w:rsid w:val="00753AFA"/>
    <w:rsid w:val="00755A63"/>
    <w:rsid w:val="00785573"/>
    <w:rsid w:val="0079399A"/>
    <w:rsid w:val="00797476"/>
    <w:rsid w:val="007B351F"/>
    <w:rsid w:val="007E41CE"/>
    <w:rsid w:val="007F4FBC"/>
    <w:rsid w:val="00817E57"/>
    <w:rsid w:val="00843A8B"/>
    <w:rsid w:val="00846E47"/>
    <w:rsid w:val="008758D7"/>
    <w:rsid w:val="008A3E7A"/>
    <w:rsid w:val="008B79B2"/>
    <w:rsid w:val="008E579E"/>
    <w:rsid w:val="0091016F"/>
    <w:rsid w:val="009772B2"/>
    <w:rsid w:val="00980265"/>
    <w:rsid w:val="00981105"/>
    <w:rsid w:val="009A7CFE"/>
    <w:rsid w:val="009C2C3D"/>
    <w:rsid w:val="009E0C01"/>
    <w:rsid w:val="009F596E"/>
    <w:rsid w:val="00A00275"/>
    <w:rsid w:val="00A17AC1"/>
    <w:rsid w:val="00A24882"/>
    <w:rsid w:val="00A37E0E"/>
    <w:rsid w:val="00A41C69"/>
    <w:rsid w:val="00A42D35"/>
    <w:rsid w:val="00A5003F"/>
    <w:rsid w:val="00AA42F6"/>
    <w:rsid w:val="00AE3708"/>
    <w:rsid w:val="00AE3F94"/>
    <w:rsid w:val="00B03BEB"/>
    <w:rsid w:val="00B4735C"/>
    <w:rsid w:val="00B6475D"/>
    <w:rsid w:val="00B758CA"/>
    <w:rsid w:val="00B85DC6"/>
    <w:rsid w:val="00BB774B"/>
    <w:rsid w:val="00BD080D"/>
    <w:rsid w:val="00BE5AFD"/>
    <w:rsid w:val="00C16C47"/>
    <w:rsid w:val="00C33112"/>
    <w:rsid w:val="00C47A1F"/>
    <w:rsid w:val="00C55D69"/>
    <w:rsid w:val="00C561CF"/>
    <w:rsid w:val="00C638DC"/>
    <w:rsid w:val="00CB072C"/>
    <w:rsid w:val="00CE381E"/>
    <w:rsid w:val="00D26AD1"/>
    <w:rsid w:val="00D35C77"/>
    <w:rsid w:val="00D51D87"/>
    <w:rsid w:val="00DA6F9D"/>
    <w:rsid w:val="00E14E0E"/>
    <w:rsid w:val="00E226FA"/>
    <w:rsid w:val="00E31D80"/>
    <w:rsid w:val="00E4597B"/>
    <w:rsid w:val="00E7462E"/>
    <w:rsid w:val="00E93A41"/>
    <w:rsid w:val="00EB34CD"/>
    <w:rsid w:val="00EE2F7D"/>
    <w:rsid w:val="00EE2FF2"/>
    <w:rsid w:val="00EF4FD4"/>
    <w:rsid w:val="00EF5E4C"/>
    <w:rsid w:val="00F05B75"/>
    <w:rsid w:val="00F27D2C"/>
    <w:rsid w:val="00F3381A"/>
    <w:rsid w:val="00F43A32"/>
    <w:rsid w:val="00F45703"/>
    <w:rsid w:val="00F50E3B"/>
    <w:rsid w:val="00F54398"/>
    <w:rsid w:val="00F72086"/>
    <w:rsid w:val="00F74A25"/>
    <w:rsid w:val="00F856C7"/>
    <w:rsid w:val="00FB2A26"/>
    <w:rsid w:val="00FB52E4"/>
    <w:rsid w:val="00FB6B5D"/>
    <w:rsid w:val="00FC047A"/>
    <w:rsid w:val="00FE25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City"/>
  <w:smartTagType w:namespaceuri="urn:schemas-microsoft-com:office:smarttags" w:name="place"/>
  <w:shapeDefaults>
    <o:shapedefaults v:ext="edit" spidmax="2049"/>
    <o:shapelayout v:ext="edit">
      <o:idmap v:ext="edit" data="1"/>
    </o:shapelayout>
  </w:shapeDefaults>
  <w:decimalSymbol w:val="."/>
  <w:listSeparator w:val=","/>
  <w14:docId w14:val="4C704B27"/>
  <w15:docId w15:val="{ADE10172-AF53-4F1A-BA54-90A847DFAB4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mbria" w:eastAsia="Cambria" w:hAnsi="Cambria" w:cs="Times New Roman"/>
        <w:lang w:val="en-GB" w:eastAsia="en-GB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B52E4"/>
    <w:pPr>
      <w:spacing w:after="200"/>
    </w:pPr>
    <w:rPr>
      <w:rFonts w:eastAsia="Times New Roman" w:cs="Cambria"/>
      <w:sz w:val="24"/>
      <w:szCs w:val="24"/>
      <w:lang w:val="en-US" w:eastAsia="en-US"/>
    </w:rPr>
  </w:style>
  <w:style w:type="paragraph" w:styleId="Heading1">
    <w:name w:val="heading 1"/>
    <w:basedOn w:val="Normal"/>
    <w:next w:val="Normal"/>
    <w:qFormat/>
    <w:locked/>
    <w:rsid w:val="00FB52E4"/>
    <w:pPr>
      <w:keepNext/>
      <w:spacing w:before="240" w:after="60"/>
      <w:outlineLvl w:val="0"/>
    </w:pPr>
    <w:rPr>
      <w:rFonts w:cs="Times New Roman"/>
      <w:b/>
      <w:bCs/>
      <w:kern w:val="32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F54398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  <w:szCs w:val="28"/>
    </w:rPr>
  </w:style>
  <w:style w:type="paragraph" w:styleId="Heading3">
    <w:name w:val="heading 3"/>
    <w:basedOn w:val="Normal"/>
    <w:next w:val="Normal"/>
    <w:qFormat/>
    <w:locked/>
    <w:rsid w:val="00FB52E4"/>
    <w:pPr>
      <w:keepNext/>
      <w:spacing w:after="0"/>
      <w:outlineLvl w:val="2"/>
    </w:pPr>
    <w:rPr>
      <w:rFonts w:ascii="Arial" w:hAnsi="Arial" w:cs="Arial"/>
      <w:b/>
      <w:bCs/>
      <w:u w:val="single"/>
      <w:lang w:val="en-GB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F5439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F5439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FB52E4"/>
    <w:pPr>
      <w:tabs>
        <w:tab w:val="center" w:pos="4320"/>
        <w:tab w:val="right" w:pos="8640"/>
      </w:tabs>
      <w:spacing w:after="0"/>
    </w:pPr>
    <w:rPr>
      <w:rFonts w:eastAsia="Cambria" w:cs="Times New Roman"/>
      <w:sz w:val="20"/>
      <w:szCs w:val="20"/>
    </w:rPr>
  </w:style>
  <w:style w:type="character" w:customStyle="1" w:styleId="HeaderChar">
    <w:name w:val="Header Char"/>
    <w:locked/>
    <w:rsid w:val="00FB52E4"/>
    <w:rPr>
      <w:rFonts w:cs="Times New Roman"/>
    </w:rPr>
  </w:style>
  <w:style w:type="paragraph" w:styleId="Footer">
    <w:name w:val="footer"/>
    <w:basedOn w:val="Normal"/>
    <w:uiPriority w:val="99"/>
    <w:rsid w:val="00FB52E4"/>
    <w:pPr>
      <w:tabs>
        <w:tab w:val="center" w:pos="4320"/>
        <w:tab w:val="right" w:pos="8640"/>
      </w:tabs>
      <w:spacing w:after="0"/>
    </w:pPr>
    <w:rPr>
      <w:rFonts w:eastAsia="Cambria" w:cs="Times New Roman"/>
      <w:sz w:val="20"/>
      <w:szCs w:val="20"/>
    </w:rPr>
  </w:style>
  <w:style w:type="character" w:customStyle="1" w:styleId="FooterChar">
    <w:name w:val="Footer Char"/>
    <w:uiPriority w:val="99"/>
    <w:locked/>
    <w:rsid w:val="00FB52E4"/>
    <w:rPr>
      <w:rFonts w:cs="Times New Roman"/>
    </w:rPr>
  </w:style>
  <w:style w:type="character" w:customStyle="1" w:styleId="apple-style-span">
    <w:name w:val="apple-style-span"/>
    <w:rsid w:val="00FB52E4"/>
    <w:rPr>
      <w:rFonts w:cs="Times New Roman"/>
    </w:rPr>
  </w:style>
  <w:style w:type="paragraph" w:styleId="BalloonText">
    <w:name w:val="Balloon Text"/>
    <w:basedOn w:val="Normal"/>
    <w:rsid w:val="00FB52E4"/>
    <w:pPr>
      <w:spacing w:after="0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rsid w:val="00FB52E4"/>
    <w:rPr>
      <w:rFonts w:ascii="Tahoma" w:eastAsia="Times New Roman" w:hAnsi="Tahoma" w:cs="Tahoma"/>
      <w:sz w:val="16"/>
      <w:szCs w:val="16"/>
      <w:lang w:val="en-US" w:eastAsia="en-US"/>
    </w:rPr>
  </w:style>
  <w:style w:type="character" w:customStyle="1" w:styleId="Heading3Char">
    <w:name w:val="Heading 3 Char"/>
    <w:rsid w:val="00FB52E4"/>
    <w:rPr>
      <w:rFonts w:ascii="Arial" w:eastAsia="Times New Roman" w:hAnsi="Arial" w:cs="Arial"/>
      <w:b/>
      <w:bCs/>
      <w:sz w:val="24"/>
      <w:szCs w:val="24"/>
      <w:u w:val="single"/>
      <w:lang w:eastAsia="en-US"/>
    </w:rPr>
  </w:style>
  <w:style w:type="character" w:styleId="Hyperlink">
    <w:name w:val="Hyperlink"/>
    <w:semiHidden/>
    <w:rsid w:val="00FB52E4"/>
    <w:rPr>
      <w:color w:val="0000FF"/>
      <w:u w:val="single"/>
    </w:rPr>
  </w:style>
  <w:style w:type="character" w:styleId="FollowedHyperlink">
    <w:name w:val="FollowedHyperlink"/>
    <w:semiHidden/>
    <w:rsid w:val="00FB52E4"/>
    <w:rPr>
      <w:color w:val="800080"/>
      <w:u w:val="single"/>
    </w:rPr>
  </w:style>
  <w:style w:type="character" w:customStyle="1" w:styleId="Heading2Char">
    <w:name w:val="Heading 2 Char"/>
    <w:link w:val="Heading2"/>
    <w:uiPriority w:val="9"/>
    <w:rsid w:val="00F54398"/>
    <w:rPr>
      <w:rFonts w:ascii="Calibri Light" w:eastAsia="Times New Roman" w:hAnsi="Calibri Light" w:cs="Times New Roman"/>
      <w:b/>
      <w:bCs/>
      <w:i/>
      <w:iCs/>
      <w:sz w:val="28"/>
      <w:szCs w:val="28"/>
      <w:lang w:val="en-US" w:eastAsia="en-US"/>
    </w:rPr>
  </w:style>
  <w:style w:type="paragraph" w:styleId="NormalWeb">
    <w:name w:val="Normal (Web)"/>
    <w:basedOn w:val="Normal"/>
    <w:uiPriority w:val="99"/>
    <w:unhideWhenUsed/>
    <w:rsid w:val="00FB52E4"/>
    <w:pPr>
      <w:spacing w:before="100" w:beforeAutospacing="1" w:after="100" w:afterAutospacing="1"/>
    </w:pPr>
    <w:rPr>
      <w:rFonts w:ascii="Times New Roman" w:hAnsi="Times New Roman" w:cs="Times New Roman"/>
      <w:lang w:val="en-GB" w:eastAsia="en-GB"/>
    </w:rPr>
  </w:style>
  <w:style w:type="character" w:customStyle="1" w:styleId="Heading1Char">
    <w:name w:val="Heading 1 Char"/>
    <w:rsid w:val="00FB52E4"/>
    <w:rPr>
      <w:rFonts w:ascii="Cambria" w:eastAsia="Times New Roman" w:hAnsi="Cambria" w:cs="Times New Roman"/>
      <w:b/>
      <w:bCs/>
      <w:kern w:val="32"/>
      <w:sz w:val="32"/>
      <w:szCs w:val="32"/>
      <w:lang w:val="en-US" w:eastAsia="en-US"/>
    </w:rPr>
  </w:style>
  <w:style w:type="paragraph" w:customStyle="1" w:styleId="Default">
    <w:name w:val="Default"/>
    <w:rsid w:val="00FB52E4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paragraph" w:styleId="BodyText">
    <w:name w:val="Body Text"/>
    <w:basedOn w:val="Normal"/>
    <w:semiHidden/>
    <w:rsid w:val="00FB52E4"/>
    <w:pPr>
      <w:spacing w:after="0"/>
      <w:jc w:val="center"/>
    </w:pPr>
    <w:rPr>
      <w:rFonts w:ascii="Comic Sans MS" w:hAnsi="Comic Sans MS" w:cs="Times New Roman"/>
      <w:b/>
      <w:bCs/>
      <w:color w:val="00FF00"/>
      <w:sz w:val="28"/>
      <w:lang w:val="en-GB"/>
    </w:rPr>
  </w:style>
  <w:style w:type="character" w:customStyle="1" w:styleId="BodyTextChar">
    <w:name w:val="Body Text Char"/>
    <w:rsid w:val="00FB52E4"/>
    <w:rPr>
      <w:rFonts w:ascii="Comic Sans MS" w:eastAsia="Times New Roman" w:hAnsi="Comic Sans MS"/>
      <w:b/>
      <w:bCs/>
      <w:color w:val="00FF00"/>
      <w:sz w:val="28"/>
      <w:szCs w:val="24"/>
      <w:lang w:eastAsia="en-US"/>
    </w:rPr>
  </w:style>
  <w:style w:type="character" w:customStyle="1" w:styleId="Heading4Char">
    <w:name w:val="Heading 4 Char"/>
    <w:link w:val="Heading4"/>
    <w:uiPriority w:val="9"/>
    <w:rsid w:val="00F54398"/>
    <w:rPr>
      <w:rFonts w:ascii="Calibri" w:eastAsia="Times New Roman" w:hAnsi="Calibri" w:cs="Times New Roman"/>
      <w:b/>
      <w:bCs/>
      <w:sz w:val="28"/>
      <w:szCs w:val="28"/>
      <w:lang w:val="en-US" w:eastAsia="en-US"/>
    </w:rPr>
  </w:style>
  <w:style w:type="character" w:customStyle="1" w:styleId="Heading5Char">
    <w:name w:val="Heading 5 Char"/>
    <w:link w:val="Heading5"/>
    <w:uiPriority w:val="9"/>
    <w:rsid w:val="00F54398"/>
    <w:rPr>
      <w:rFonts w:ascii="Calibri" w:eastAsia="Times New Roman" w:hAnsi="Calibri" w:cs="Times New Roman"/>
      <w:b/>
      <w:bCs/>
      <w:i/>
      <w:iCs/>
      <w:sz w:val="26"/>
      <w:szCs w:val="26"/>
      <w:lang w:val="en-US" w:eastAsia="en-US"/>
    </w:rPr>
  </w:style>
  <w:style w:type="paragraph" w:styleId="Caption">
    <w:name w:val="caption"/>
    <w:basedOn w:val="Normal"/>
    <w:next w:val="Normal"/>
    <w:qFormat/>
    <w:rsid w:val="00F54398"/>
    <w:pPr>
      <w:spacing w:after="0"/>
      <w:jc w:val="center"/>
    </w:pPr>
    <w:rPr>
      <w:rFonts w:ascii="Arial" w:hAnsi="Arial" w:cs="Arial"/>
      <w:b/>
      <w:bCs/>
      <w:lang w:val="en-GB"/>
    </w:rPr>
  </w:style>
  <w:style w:type="paragraph" w:customStyle="1" w:styleId="textcolor5">
    <w:name w:val="textcolor5"/>
    <w:basedOn w:val="Normal"/>
    <w:rsid w:val="00BD080D"/>
    <w:pPr>
      <w:spacing w:before="100" w:beforeAutospacing="1" w:after="100" w:afterAutospacing="1"/>
    </w:pPr>
    <w:rPr>
      <w:rFonts w:ascii="Times New Roman" w:hAnsi="Times New Roman" w:cs="Times New Roman"/>
      <w:color w:val="439FBA"/>
      <w:lang w:val="en-GB" w:eastAsia="en-GB"/>
    </w:rPr>
  </w:style>
  <w:style w:type="character" w:styleId="Strong">
    <w:name w:val="Strong"/>
    <w:uiPriority w:val="22"/>
    <w:qFormat/>
    <w:rsid w:val="00BD080D"/>
    <w:rPr>
      <w:b/>
      <w:bCs/>
    </w:rPr>
  </w:style>
  <w:style w:type="character" w:customStyle="1" w:styleId="textcolor51">
    <w:name w:val="textcolor51"/>
    <w:rsid w:val="00BD080D"/>
    <w:rPr>
      <w:color w:val="439FBA"/>
    </w:rPr>
  </w:style>
  <w:style w:type="character" w:customStyle="1" w:styleId="apple-converted-space">
    <w:name w:val="apple-converted-space"/>
    <w:rsid w:val="009A7CFE"/>
  </w:style>
  <w:style w:type="paragraph" w:styleId="Title">
    <w:name w:val="Title"/>
    <w:basedOn w:val="Normal"/>
    <w:link w:val="TitleChar"/>
    <w:qFormat/>
    <w:rsid w:val="009A7CFE"/>
    <w:pPr>
      <w:spacing w:after="0"/>
      <w:jc w:val="center"/>
    </w:pPr>
    <w:rPr>
      <w:rFonts w:ascii="Comic Sans MS" w:hAnsi="Comic Sans MS" w:cs="Times New Roman"/>
      <w:b/>
      <w:bCs/>
      <w:sz w:val="32"/>
      <w:u w:val="single"/>
      <w:lang w:val="en-GB"/>
    </w:rPr>
  </w:style>
  <w:style w:type="character" w:customStyle="1" w:styleId="TitleChar">
    <w:name w:val="Title Char"/>
    <w:link w:val="Title"/>
    <w:rsid w:val="009A7CFE"/>
    <w:rPr>
      <w:rFonts w:ascii="Comic Sans MS" w:eastAsia="Times New Roman" w:hAnsi="Comic Sans MS"/>
      <w:b/>
      <w:bCs/>
      <w:sz w:val="32"/>
      <w:szCs w:val="24"/>
      <w:u w:val="single"/>
      <w:lang w:eastAsia="en-US"/>
    </w:rPr>
  </w:style>
  <w:style w:type="paragraph" w:styleId="Subtitle">
    <w:name w:val="Subtitle"/>
    <w:basedOn w:val="Normal"/>
    <w:link w:val="SubtitleChar"/>
    <w:qFormat/>
    <w:rsid w:val="009A7CFE"/>
    <w:pPr>
      <w:spacing w:after="0"/>
    </w:pPr>
    <w:rPr>
      <w:rFonts w:ascii="Comic Sans MS" w:hAnsi="Comic Sans MS" w:cs="Times New Roman"/>
      <w:b/>
      <w:bCs/>
      <w:lang w:val="en-GB"/>
    </w:rPr>
  </w:style>
  <w:style w:type="character" w:customStyle="1" w:styleId="SubtitleChar">
    <w:name w:val="Subtitle Char"/>
    <w:link w:val="Subtitle"/>
    <w:rsid w:val="009A7CFE"/>
    <w:rPr>
      <w:rFonts w:ascii="Comic Sans MS" w:eastAsia="Times New Roman" w:hAnsi="Comic Sans MS"/>
      <w:b/>
      <w:bCs/>
      <w:sz w:val="24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semiHidden/>
    <w:unhideWhenUsed/>
    <w:rsid w:val="009A7CFE"/>
    <w:pPr>
      <w:spacing w:after="120" w:line="480" w:lineRule="auto"/>
    </w:pPr>
  </w:style>
  <w:style w:type="character" w:customStyle="1" w:styleId="BodyText2Char">
    <w:name w:val="Body Text 2 Char"/>
    <w:link w:val="BodyText2"/>
    <w:uiPriority w:val="99"/>
    <w:semiHidden/>
    <w:rsid w:val="009A7CFE"/>
    <w:rPr>
      <w:rFonts w:eastAsia="Times New Roman" w:cs="Cambria"/>
      <w:sz w:val="24"/>
      <w:szCs w:val="24"/>
      <w:lang w:val="en-US" w:eastAsia="en-US"/>
    </w:rPr>
  </w:style>
  <w:style w:type="table" w:styleId="TableGrid">
    <w:name w:val="Table Grid"/>
    <w:basedOn w:val="TableNormal"/>
    <w:rsid w:val="00F74A25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4495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3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0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064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9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4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29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7.jpeg"/><Relationship Id="rId18" Type="http://schemas.openxmlformats.org/officeDocument/2006/relationships/image" Target="media/image12.jpeg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6.jpeg"/><Relationship Id="rId17" Type="http://schemas.openxmlformats.org/officeDocument/2006/relationships/image" Target="media/image11.jpeg"/><Relationship Id="rId2" Type="http://schemas.openxmlformats.org/officeDocument/2006/relationships/numbering" Target="numbering.xml"/><Relationship Id="rId16" Type="http://schemas.openxmlformats.org/officeDocument/2006/relationships/image" Target="media/image10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5.jpeg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9.jpeg"/><Relationship Id="rId23" Type="http://schemas.openxmlformats.org/officeDocument/2006/relationships/fontTable" Target="fontTable.xml"/><Relationship Id="rId10" Type="http://schemas.openxmlformats.org/officeDocument/2006/relationships/image" Target="media/image4.jpeg"/><Relationship Id="rId19" Type="http://schemas.openxmlformats.org/officeDocument/2006/relationships/hyperlink" Target="http://www.abm.wales.nhs.uk/childrensdevelopment" TargetMode="External"/><Relationship Id="rId4" Type="http://schemas.openxmlformats.org/officeDocument/2006/relationships/settings" Target="settings.xml"/><Relationship Id="rId9" Type="http://schemas.openxmlformats.org/officeDocument/2006/relationships/image" Target="media/image3.png"/><Relationship Id="rId14" Type="http://schemas.openxmlformats.org/officeDocument/2006/relationships/image" Target="media/image8.jpeg"/><Relationship Id="rId22" Type="http://schemas.openxmlformats.org/officeDocument/2006/relationships/header" Target="header1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BC704D-E91F-4D1E-B014-B530165F43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746</Words>
  <Characters>4257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Rog</Company>
  <LinksUpToDate>false</LinksUpToDate>
  <CharactersWithSpaces>4994</CharactersWithSpaces>
  <SharedDoc>false</SharedDoc>
  <HLinks>
    <vt:vector size="6" baseType="variant">
      <vt:variant>
        <vt:i4>983055</vt:i4>
      </vt:variant>
      <vt:variant>
        <vt:i4>0</vt:i4>
      </vt:variant>
      <vt:variant>
        <vt:i4>0</vt:i4>
      </vt:variant>
      <vt:variant>
        <vt:i4>5</vt:i4>
      </vt:variant>
      <vt:variant>
        <vt:lpwstr>http://www.abm.wales.nhs.uk/childrensdevelopment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Rog</dc:creator>
  <cp:lastModifiedBy>Hannah Childs</cp:lastModifiedBy>
  <cp:revision>2</cp:revision>
  <cp:lastPrinted>2015-03-19T14:53:00Z</cp:lastPrinted>
  <dcterms:created xsi:type="dcterms:W3CDTF">2020-02-25T14:05:00Z</dcterms:created>
  <dcterms:modified xsi:type="dcterms:W3CDTF">2020-02-25T14:05:00Z</dcterms:modified>
</cp:coreProperties>
</file>