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7011"/>
        <w:rPr>
          <w:rFonts w:ascii="Times New Roman"/>
          <w:sz w:val="20"/>
        </w:rPr>
      </w:pPr>
      <w:r>
        <w:rPr/>
        <mc:AlternateContent>
          <mc:Choice Requires="wps">
            <w:drawing>
              <wp:anchor distT="0" distB="0" distL="0" distR="0" allowOverlap="1" layoutInCell="1" locked="0" behindDoc="0" simplePos="0" relativeHeight="15732736">
                <wp:simplePos x="0" y="0"/>
                <wp:positionH relativeFrom="page">
                  <wp:posOffset>0</wp:posOffset>
                </wp:positionH>
                <wp:positionV relativeFrom="page">
                  <wp:posOffset>1718309</wp:posOffset>
                </wp:positionV>
                <wp:extent cx="7560945" cy="2267585"/>
                <wp:effectExtent l="0" t="0" r="0" b="0"/>
                <wp:wrapNone/>
                <wp:docPr id="1" name="Group 1"/>
                <wp:cNvGraphicFramePr>
                  <a:graphicFrameLocks/>
                </wp:cNvGraphicFramePr>
                <a:graphic>
                  <a:graphicData uri="http://schemas.microsoft.com/office/word/2010/wordprocessingGroup">
                    <wpg:wgp>
                      <wpg:cNvPr id="1" name="Group 1"/>
                      <wpg:cNvGrpSpPr/>
                      <wpg:grpSpPr>
                        <a:xfrm>
                          <a:off x="0" y="0"/>
                          <a:ext cx="7560945" cy="2267585"/>
                          <a:chExt cx="7560945" cy="2267585"/>
                        </a:xfrm>
                      </wpg:grpSpPr>
                      <pic:pic>
                        <pic:nvPicPr>
                          <pic:cNvPr id="2" name="Image 2"/>
                          <pic:cNvPicPr/>
                        </pic:nvPicPr>
                        <pic:blipFill>
                          <a:blip r:embed="rId5" cstate="print"/>
                          <a:stretch>
                            <a:fillRect/>
                          </a:stretch>
                        </pic:blipFill>
                        <pic:spPr>
                          <a:xfrm>
                            <a:off x="0" y="67310"/>
                            <a:ext cx="7560564" cy="2133600"/>
                          </a:xfrm>
                          <a:prstGeom prst="rect">
                            <a:avLst/>
                          </a:prstGeom>
                        </pic:spPr>
                      </pic:pic>
                      <wps:wsp>
                        <wps:cNvPr id="3" name="Graphic 3"/>
                        <wps:cNvSpPr/>
                        <wps:spPr>
                          <a:xfrm>
                            <a:off x="0" y="38100"/>
                            <a:ext cx="7560945" cy="2191385"/>
                          </a:xfrm>
                          <a:custGeom>
                            <a:avLst/>
                            <a:gdLst/>
                            <a:ahLst/>
                            <a:cxnLst/>
                            <a:rect l="l" t="t" r="r" b="b"/>
                            <a:pathLst>
                              <a:path w="7560945" h="2191385">
                                <a:moveTo>
                                  <a:pt x="0" y="2191385"/>
                                </a:moveTo>
                                <a:lnTo>
                                  <a:pt x="7560564" y="2191385"/>
                                </a:lnTo>
                              </a:path>
                              <a:path w="7560945" h="2191385">
                                <a:moveTo>
                                  <a:pt x="7560564" y="0"/>
                                </a:moveTo>
                                <a:lnTo>
                                  <a:pt x="0" y="0"/>
                                </a:lnTo>
                              </a:path>
                            </a:pathLst>
                          </a:custGeom>
                          <a:ln w="76200">
                            <a:solidFill>
                              <a:srgbClr val="339966"/>
                            </a:solidFill>
                            <a:prstDash val="solid"/>
                          </a:ln>
                        </wps:spPr>
                        <wps:bodyPr wrap="square" lIns="0" tIns="0" rIns="0" bIns="0" rtlCol="0">
                          <a:prstTxWarp prst="textNoShape">
                            <a:avLst/>
                          </a:prstTxWarp>
                          <a:noAutofit/>
                        </wps:bodyPr>
                      </wps:wsp>
                      <wps:wsp>
                        <wps:cNvPr id="4" name="Textbox 4"/>
                        <wps:cNvSpPr txBox="1"/>
                        <wps:spPr>
                          <a:xfrm>
                            <a:off x="0" y="0"/>
                            <a:ext cx="7560945" cy="2267585"/>
                          </a:xfrm>
                          <a:prstGeom prst="rect">
                            <a:avLst/>
                          </a:prstGeom>
                        </wps:spPr>
                        <wps:txbx>
                          <w:txbxContent>
                            <w:p>
                              <w:pPr>
                                <w:spacing w:before="665"/>
                                <w:ind w:left="873" w:right="0" w:firstLine="0"/>
                                <w:jc w:val="left"/>
                                <w:rPr>
                                  <w:b/>
                                  <w:sz w:val="160"/>
                                </w:rPr>
                              </w:pPr>
                              <w:r>
                                <w:rPr>
                                  <w:b/>
                                  <w:sz w:val="160"/>
                                </w:rPr>
                                <w:t>Cutlery</w:t>
                              </w:r>
                              <w:r>
                                <w:rPr>
                                  <w:b/>
                                  <w:spacing w:val="-8"/>
                                  <w:sz w:val="160"/>
                                </w:rPr>
                                <w:t> </w:t>
                              </w:r>
                              <w:r>
                                <w:rPr>
                                  <w:b/>
                                  <w:spacing w:val="-2"/>
                                  <w:sz w:val="160"/>
                                </w:rPr>
                                <w:t>Skills</w:t>
                              </w:r>
                            </w:p>
                          </w:txbxContent>
                        </wps:txbx>
                        <wps:bodyPr wrap="square" lIns="0" tIns="0" rIns="0" bIns="0" rtlCol="0">
                          <a:noAutofit/>
                        </wps:bodyPr>
                      </wps:wsp>
                    </wpg:wgp>
                  </a:graphicData>
                </a:graphic>
              </wp:anchor>
            </w:drawing>
          </mc:Choice>
          <mc:Fallback>
            <w:pict>
              <v:group style="position:absolute;margin-left:0pt;margin-top:135.299988pt;width:595.35pt;height:178.55pt;mso-position-horizontal-relative:page;mso-position-vertical-relative:page;z-index:15732736" id="docshapegroup1" coordorigin="0,2706" coordsize="11907,3571">
                <v:shape style="position:absolute;left:0;top:2812;width:11907;height:3360" type="#_x0000_t75" id="docshape2" stroked="false">
                  <v:imagedata r:id="rId5" o:title=""/>
                </v:shape>
                <v:shape style="position:absolute;left:0;top:2766;width:11907;height:3451" id="docshape3" coordorigin="0,2766" coordsize="11907,3451" path="m0,6217l11906,6217m11906,2766l0,2766e" filled="false" stroked="true" strokeweight="6pt" strokecolor="#339966">
                  <v:path arrowok="t"/>
                  <v:stroke dashstyle="solid"/>
                </v:shape>
                <v:shapetype id="_x0000_t202" o:spt="202" coordsize="21600,21600" path="m,l,21600r21600,l21600,xe">
                  <v:stroke joinstyle="miter"/>
                  <v:path gradientshapeok="t" o:connecttype="rect"/>
                </v:shapetype>
                <v:shape style="position:absolute;left:0;top:2706;width:11907;height:3571" type="#_x0000_t202" id="docshape4" filled="false" stroked="false">
                  <v:textbox inset="0,0,0,0">
                    <w:txbxContent>
                      <w:p>
                        <w:pPr>
                          <w:spacing w:before="665"/>
                          <w:ind w:left="873" w:right="0" w:firstLine="0"/>
                          <w:jc w:val="left"/>
                          <w:rPr>
                            <w:b/>
                            <w:sz w:val="160"/>
                          </w:rPr>
                        </w:pPr>
                        <w:r>
                          <w:rPr>
                            <w:b/>
                            <w:sz w:val="160"/>
                          </w:rPr>
                          <w:t>Cutlery</w:t>
                        </w:r>
                        <w:r>
                          <w:rPr>
                            <w:b/>
                            <w:spacing w:val="-8"/>
                            <w:sz w:val="160"/>
                          </w:rPr>
                          <w:t> </w:t>
                        </w:r>
                        <w:r>
                          <w:rPr>
                            <w:b/>
                            <w:spacing w:val="-2"/>
                            <w:sz w:val="160"/>
                          </w:rPr>
                          <w:t>Skills</w:t>
                        </w:r>
                      </w:p>
                    </w:txbxContent>
                  </v:textbox>
                  <w10:wrap type="none"/>
                </v:shape>
                <w10:wrap type="none"/>
              </v:group>
            </w:pict>
          </mc:Fallback>
        </mc:AlternateContent>
      </w:r>
      <w:r>
        <w:rPr>
          <w:rFonts w:ascii="Times New Roman"/>
          <w:sz w:val="20"/>
        </w:rPr>
        <w:drawing>
          <wp:inline distT="0" distB="0" distL="0" distR="0">
            <wp:extent cx="2811464" cy="714375"/>
            <wp:effectExtent l="0" t="0" r="0" b="0"/>
            <wp:docPr id="5" name="Image 5"/>
            <wp:cNvGraphicFramePr>
              <a:graphicFrameLocks/>
            </wp:cNvGraphicFramePr>
            <a:graphic>
              <a:graphicData uri="http://schemas.openxmlformats.org/drawingml/2006/picture">
                <pic:pic>
                  <pic:nvPicPr>
                    <pic:cNvPr id="5" name="Image 5"/>
                    <pic:cNvPicPr/>
                  </pic:nvPicPr>
                  <pic:blipFill>
                    <a:blip r:embed="rId6" cstate="print"/>
                    <a:stretch>
                      <a:fillRect/>
                    </a:stretch>
                  </pic:blipFill>
                  <pic:spPr>
                    <a:xfrm>
                      <a:off x="0" y="0"/>
                      <a:ext cx="2811464" cy="714375"/>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7"/>
        </w:rPr>
      </w:pPr>
      <w:r>
        <w:rPr/>
        <w:drawing>
          <wp:anchor distT="0" distB="0" distL="0" distR="0" allowOverlap="1" layoutInCell="1" locked="0" behindDoc="1" simplePos="0" relativeHeight="487587840">
            <wp:simplePos x="0" y="0"/>
            <wp:positionH relativeFrom="page">
              <wp:posOffset>288925</wp:posOffset>
            </wp:positionH>
            <wp:positionV relativeFrom="paragraph">
              <wp:posOffset>141394</wp:posOffset>
            </wp:positionV>
            <wp:extent cx="1686817" cy="1200150"/>
            <wp:effectExtent l="0" t="0" r="0" b="0"/>
            <wp:wrapTopAndBottom/>
            <wp:docPr id="6" name="Image 6"/>
            <wp:cNvGraphicFramePr>
              <a:graphicFrameLocks/>
            </wp:cNvGraphicFramePr>
            <a:graphic>
              <a:graphicData uri="http://schemas.openxmlformats.org/drawingml/2006/picture">
                <pic:pic>
                  <pic:nvPicPr>
                    <pic:cNvPr id="6" name="Image 6"/>
                    <pic:cNvPicPr/>
                  </pic:nvPicPr>
                  <pic:blipFill>
                    <a:blip r:embed="rId7" cstate="print"/>
                    <a:stretch>
                      <a:fillRect/>
                    </a:stretch>
                  </pic:blipFill>
                  <pic:spPr>
                    <a:xfrm>
                      <a:off x="0" y="0"/>
                      <a:ext cx="1686817" cy="1200150"/>
                    </a:xfrm>
                    <a:prstGeom prst="rect">
                      <a:avLst/>
                    </a:prstGeom>
                  </pic:spPr>
                </pic:pic>
              </a:graphicData>
            </a:graphic>
          </wp:anchor>
        </w:drawing>
      </w:r>
      <w:r>
        <w:rPr/>
        <w:drawing>
          <wp:anchor distT="0" distB="0" distL="0" distR="0" allowOverlap="1" layoutInCell="1" locked="0" behindDoc="1" simplePos="0" relativeHeight="487588352">
            <wp:simplePos x="0" y="0"/>
            <wp:positionH relativeFrom="page">
              <wp:posOffset>2045716</wp:posOffset>
            </wp:positionH>
            <wp:positionV relativeFrom="paragraph">
              <wp:posOffset>141394</wp:posOffset>
            </wp:positionV>
            <wp:extent cx="1686817" cy="1200150"/>
            <wp:effectExtent l="0" t="0" r="0" b="0"/>
            <wp:wrapTopAndBottom/>
            <wp:docPr id="7" name="Image 7"/>
            <wp:cNvGraphicFramePr>
              <a:graphicFrameLocks/>
            </wp:cNvGraphicFramePr>
            <a:graphic>
              <a:graphicData uri="http://schemas.openxmlformats.org/drawingml/2006/picture">
                <pic:pic>
                  <pic:nvPicPr>
                    <pic:cNvPr id="7" name="Image 7"/>
                    <pic:cNvPicPr/>
                  </pic:nvPicPr>
                  <pic:blipFill>
                    <a:blip r:embed="rId8" cstate="print"/>
                    <a:stretch>
                      <a:fillRect/>
                    </a:stretch>
                  </pic:blipFill>
                  <pic:spPr>
                    <a:xfrm>
                      <a:off x="0" y="0"/>
                      <a:ext cx="1686817" cy="1200150"/>
                    </a:xfrm>
                    <a:prstGeom prst="rect">
                      <a:avLst/>
                    </a:prstGeom>
                  </pic:spPr>
                </pic:pic>
              </a:graphicData>
            </a:graphic>
          </wp:anchor>
        </w:drawing>
      </w:r>
      <w:r>
        <w:rPr/>
        <w:drawing>
          <wp:anchor distT="0" distB="0" distL="0" distR="0" allowOverlap="1" layoutInCell="1" locked="0" behindDoc="1" simplePos="0" relativeHeight="487588864">
            <wp:simplePos x="0" y="0"/>
            <wp:positionH relativeFrom="page">
              <wp:posOffset>3802634</wp:posOffset>
            </wp:positionH>
            <wp:positionV relativeFrom="paragraph">
              <wp:posOffset>141394</wp:posOffset>
            </wp:positionV>
            <wp:extent cx="1690164" cy="1202531"/>
            <wp:effectExtent l="0" t="0" r="0" b="0"/>
            <wp:wrapTopAndBottom/>
            <wp:docPr id="8" name="Image 8"/>
            <wp:cNvGraphicFramePr>
              <a:graphicFrameLocks/>
            </wp:cNvGraphicFramePr>
            <a:graphic>
              <a:graphicData uri="http://schemas.openxmlformats.org/drawingml/2006/picture">
                <pic:pic>
                  <pic:nvPicPr>
                    <pic:cNvPr id="8" name="Image 8"/>
                    <pic:cNvPicPr/>
                  </pic:nvPicPr>
                  <pic:blipFill>
                    <a:blip r:embed="rId9" cstate="print"/>
                    <a:stretch>
                      <a:fillRect/>
                    </a:stretch>
                  </pic:blipFill>
                  <pic:spPr>
                    <a:xfrm>
                      <a:off x="0" y="0"/>
                      <a:ext cx="1690164" cy="1202531"/>
                    </a:xfrm>
                    <a:prstGeom prst="rect">
                      <a:avLst/>
                    </a:prstGeom>
                  </pic:spPr>
                </pic:pic>
              </a:graphicData>
            </a:graphic>
          </wp:anchor>
        </w:drawing>
      </w:r>
      <w:r>
        <w:rPr/>
        <w:drawing>
          <wp:anchor distT="0" distB="0" distL="0" distR="0" allowOverlap="1" layoutInCell="1" locked="0" behindDoc="1" simplePos="0" relativeHeight="487589376">
            <wp:simplePos x="0" y="0"/>
            <wp:positionH relativeFrom="page">
              <wp:posOffset>5559425</wp:posOffset>
            </wp:positionH>
            <wp:positionV relativeFrom="paragraph">
              <wp:posOffset>141394</wp:posOffset>
            </wp:positionV>
            <wp:extent cx="1699713" cy="1202531"/>
            <wp:effectExtent l="0" t="0" r="0" b="0"/>
            <wp:wrapTopAndBottom/>
            <wp:docPr id="9" name="Image 9"/>
            <wp:cNvGraphicFramePr>
              <a:graphicFrameLocks/>
            </wp:cNvGraphicFramePr>
            <a:graphic>
              <a:graphicData uri="http://schemas.openxmlformats.org/drawingml/2006/picture">
                <pic:pic>
                  <pic:nvPicPr>
                    <pic:cNvPr id="9" name="Image 9"/>
                    <pic:cNvPicPr/>
                  </pic:nvPicPr>
                  <pic:blipFill>
                    <a:blip r:embed="rId10" cstate="print"/>
                    <a:stretch>
                      <a:fillRect/>
                    </a:stretch>
                  </pic:blipFill>
                  <pic:spPr>
                    <a:xfrm>
                      <a:off x="0" y="0"/>
                      <a:ext cx="1699713" cy="1202531"/>
                    </a:xfrm>
                    <a:prstGeom prst="rect">
                      <a:avLst/>
                    </a:prstGeom>
                  </pic:spPr>
                </pic:pic>
              </a:graphicData>
            </a:graphic>
          </wp:anchor>
        </w:drawing>
      </w:r>
      <w:r>
        <w:rPr/>
        <w:drawing>
          <wp:anchor distT="0" distB="0" distL="0" distR="0" allowOverlap="1" layoutInCell="1" locked="0" behindDoc="1" simplePos="0" relativeHeight="487589888">
            <wp:simplePos x="0" y="0"/>
            <wp:positionH relativeFrom="page">
              <wp:posOffset>288925</wp:posOffset>
            </wp:positionH>
            <wp:positionV relativeFrom="paragraph">
              <wp:posOffset>1467909</wp:posOffset>
            </wp:positionV>
            <wp:extent cx="1685925" cy="1200150"/>
            <wp:effectExtent l="0" t="0" r="0" b="0"/>
            <wp:wrapTopAndBottom/>
            <wp:docPr id="10" name="Image 10"/>
            <wp:cNvGraphicFramePr>
              <a:graphicFrameLocks/>
            </wp:cNvGraphicFramePr>
            <a:graphic>
              <a:graphicData uri="http://schemas.openxmlformats.org/drawingml/2006/picture">
                <pic:pic>
                  <pic:nvPicPr>
                    <pic:cNvPr id="10" name="Image 10"/>
                    <pic:cNvPicPr/>
                  </pic:nvPicPr>
                  <pic:blipFill>
                    <a:blip r:embed="rId11" cstate="print"/>
                    <a:stretch>
                      <a:fillRect/>
                    </a:stretch>
                  </pic:blipFill>
                  <pic:spPr>
                    <a:xfrm>
                      <a:off x="0" y="0"/>
                      <a:ext cx="1685925" cy="1200150"/>
                    </a:xfrm>
                    <a:prstGeom prst="rect">
                      <a:avLst/>
                    </a:prstGeom>
                  </pic:spPr>
                </pic:pic>
              </a:graphicData>
            </a:graphic>
          </wp:anchor>
        </w:drawing>
      </w:r>
      <w:r>
        <w:rPr/>
        <w:drawing>
          <wp:anchor distT="0" distB="0" distL="0" distR="0" allowOverlap="1" layoutInCell="1" locked="0" behindDoc="1" simplePos="0" relativeHeight="487590400">
            <wp:simplePos x="0" y="0"/>
            <wp:positionH relativeFrom="page">
              <wp:posOffset>2045716</wp:posOffset>
            </wp:positionH>
            <wp:positionV relativeFrom="paragraph">
              <wp:posOffset>1467909</wp:posOffset>
            </wp:positionV>
            <wp:extent cx="1689270" cy="1202531"/>
            <wp:effectExtent l="0" t="0" r="0" b="0"/>
            <wp:wrapTopAndBottom/>
            <wp:docPr id="11" name="Image 11"/>
            <wp:cNvGraphicFramePr>
              <a:graphicFrameLocks/>
            </wp:cNvGraphicFramePr>
            <a:graphic>
              <a:graphicData uri="http://schemas.openxmlformats.org/drawingml/2006/picture">
                <pic:pic>
                  <pic:nvPicPr>
                    <pic:cNvPr id="11" name="Image 11"/>
                    <pic:cNvPicPr/>
                  </pic:nvPicPr>
                  <pic:blipFill>
                    <a:blip r:embed="rId12" cstate="print"/>
                    <a:stretch>
                      <a:fillRect/>
                    </a:stretch>
                  </pic:blipFill>
                  <pic:spPr>
                    <a:xfrm>
                      <a:off x="0" y="0"/>
                      <a:ext cx="1689270" cy="1202531"/>
                    </a:xfrm>
                    <a:prstGeom prst="rect">
                      <a:avLst/>
                    </a:prstGeom>
                  </pic:spPr>
                </pic:pic>
              </a:graphicData>
            </a:graphic>
          </wp:anchor>
        </w:drawing>
      </w:r>
      <w:r>
        <w:rPr/>
        <w:drawing>
          <wp:anchor distT="0" distB="0" distL="0" distR="0" allowOverlap="1" layoutInCell="1" locked="0" behindDoc="1" simplePos="0" relativeHeight="487590912">
            <wp:simplePos x="0" y="0"/>
            <wp:positionH relativeFrom="page">
              <wp:posOffset>3802634</wp:posOffset>
            </wp:positionH>
            <wp:positionV relativeFrom="paragraph">
              <wp:posOffset>1477434</wp:posOffset>
            </wp:positionV>
            <wp:extent cx="1699412" cy="1200150"/>
            <wp:effectExtent l="0" t="0" r="0" b="0"/>
            <wp:wrapTopAndBottom/>
            <wp:docPr id="12" name="Image 12"/>
            <wp:cNvGraphicFramePr>
              <a:graphicFrameLocks/>
            </wp:cNvGraphicFramePr>
            <a:graphic>
              <a:graphicData uri="http://schemas.openxmlformats.org/drawingml/2006/picture">
                <pic:pic>
                  <pic:nvPicPr>
                    <pic:cNvPr id="12" name="Image 12"/>
                    <pic:cNvPicPr/>
                  </pic:nvPicPr>
                  <pic:blipFill>
                    <a:blip r:embed="rId13" cstate="print"/>
                    <a:stretch>
                      <a:fillRect/>
                    </a:stretch>
                  </pic:blipFill>
                  <pic:spPr>
                    <a:xfrm>
                      <a:off x="0" y="0"/>
                      <a:ext cx="1699412" cy="1200150"/>
                    </a:xfrm>
                    <a:prstGeom prst="rect">
                      <a:avLst/>
                    </a:prstGeom>
                  </pic:spPr>
                </pic:pic>
              </a:graphicData>
            </a:graphic>
          </wp:anchor>
        </w:drawing>
      </w:r>
      <w:r>
        <w:rPr/>
        <w:drawing>
          <wp:anchor distT="0" distB="0" distL="0" distR="0" allowOverlap="1" layoutInCell="1" locked="0" behindDoc="1" simplePos="0" relativeHeight="487591424">
            <wp:simplePos x="0" y="0"/>
            <wp:positionH relativeFrom="page">
              <wp:posOffset>5559425</wp:posOffset>
            </wp:positionH>
            <wp:positionV relativeFrom="paragraph">
              <wp:posOffset>1477434</wp:posOffset>
            </wp:positionV>
            <wp:extent cx="1689161" cy="1192911"/>
            <wp:effectExtent l="0" t="0" r="0" b="0"/>
            <wp:wrapTopAndBottom/>
            <wp:docPr id="13" name="Image 13"/>
            <wp:cNvGraphicFramePr>
              <a:graphicFrameLocks/>
            </wp:cNvGraphicFramePr>
            <a:graphic>
              <a:graphicData uri="http://schemas.openxmlformats.org/drawingml/2006/picture">
                <pic:pic>
                  <pic:nvPicPr>
                    <pic:cNvPr id="13" name="Image 13"/>
                    <pic:cNvPicPr/>
                  </pic:nvPicPr>
                  <pic:blipFill>
                    <a:blip r:embed="rId14" cstate="print"/>
                    <a:stretch>
                      <a:fillRect/>
                    </a:stretch>
                  </pic:blipFill>
                  <pic:spPr>
                    <a:xfrm>
                      <a:off x="0" y="0"/>
                      <a:ext cx="1689161" cy="1192911"/>
                    </a:xfrm>
                    <a:prstGeom prst="rect">
                      <a:avLst/>
                    </a:prstGeom>
                  </pic:spPr>
                </pic:pic>
              </a:graphicData>
            </a:graphic>
          </wp:anchor>
        </w:drawing>
      </w:r>
    </w:p>
    <w:p>
      <w:pPr>
        <w:pStyle w:val="BodyText"/>
        <w:spacing w:before="10"/>
        <w:rPr>
          <w:rFonts w:ascii="Times New Roman"/>
          <w:sz w:val="14"/>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9"/>
        </w:rPr>
      </w:pPr>
    </w:p>
    <w:p>
      <w:pPr>
        <w:pStyle w:val="Title"/>
      </w:pPr>
      <w:r>
        <w:rPr/>
        <w:t>Community</w:t>
      </w:r>
      <w:r>
        <w:rPr>
          <w:spacing w:val="-19"/>
        </w:rPr>
        <w:t> </w:t>
      </w:r>
      <w:r>
        <w:rPr/>
        <w:t>Paediatric</w:t>
      </w:r>
      <w:r>
        <w:rPr>
          <w:spacing w:val="-14"/>
        </w:rPr>
        <w:t> </w:t>
      </w:r>
      <w:r>
        <w:rPr/>
        <w:t>Occupational</w:t>
      </w:r>
      <w:r>
        <w:rPr>
          <w:spacing w:val="-14"/>
        </w:rPr>
        <w:t> </w:t>
      </w:r>
      <w:r>
        <w:rPr/>
        <w:t>Therapy</w:t>
      </w:r>
      <w:r>
        <w:rPr>
          <w:spacing w:val="-16"/>
        </w:rPr>
        <w:t> </w:t>
      </w:r>
      <w:r>
        <w:rPr>
          <w:spacing w:val="-2"/>
        </w:rPr>
        <w:t>Department</w:t>
      </w:r>
    </w:p>
    <w:p>
      <w:pPr>
        <w:spacing w:after="0"/>
        <w:sectPr>
          <w:type w:val="continuous"/>
          <w:pgSz w:w="11910" w:h="16840"/>
          <w:pgMar w:top="840" w:bottom="280" w:left="0" w:right="0"/>
        </w:sectPr>
      </w:pPr>
    </w:p>
    <w:p>
      <w:pPr>
        <w:pStyle w:val="Heading1"/>
      </w:pPr>
      <w:r>
        <w:rPr>
          <w:spacing w:val="-2"/>
        </w:rPr>
        <w:t>Introduction</w:t>
      </w:r>
    </w:p>
    <w:p>
      <w:pPr>
        <w:pStyle w:val="BodyText"/>
        <w:rPr>
          <w:b/>
          <w:sz w:val="26"/>
        </w:rPr>
      </w:pPr>
    </w:p>
    <w:p>
      <w:pPr>
        <w:pStyle w:val="BodyText"/>
        <w:spacing w:before="177"/>
        <w:ind w:left="1132" w:right="852"/>
        <w:jc w:val="both"/>
      </w:pPr>
      <w:r>
        <w:rPr/>
        <w:t>Using a knife and fork to cut up food can be difficult for some children to learn as they need</w:t>
      </w:r>
      <w:r>
        <w:rPr>
          <w:spacing w:val="80"/>
        </w:rPr>
        <w:t> </w:t>
      </w:r>
      <w:r>
        <w:rPr/>
        <w:t>to be able to do different things with each hand. If using cutlery is difficult for a child they will often end up eating with their fingers or spilling their food over the table as they pull or tear at their food with the knife and fork rather than cutting carefully.</w:t>
      </w:r>
    </w:p>
    <w:p>
      <w:pPr>
        <w:pStyle w:val="BodyText"/>
        <w:spacing w:before="5"/>
        <w:rPr>
          <w:sz w:val="15"/>
        </w:rPr>
      </w:pPr>
      <w:r>
        <w:rPr/>
        <w:drawing>
          <wp:anchor distT="0" distB="0" distL="0" distR="0" allowOverlap="1" layoutInCell="1" locked="0" behindDoc="1" simplePos="0" relativeHeight="487592448">
            <wp:simplePos x="0" y="0"/>
            <wp:positionH relativeFrom="page">
              <wp:posOffset>1001991</wp:posOffset>
            </wp:positionH>
            <wp:positionV relativeFrom="paragraph">
              <wp:posOffset>128106</wp:posOffset>
            </wp:positionV>
            <wp:extent cx="2532246" cy="1685925"/>
            <wp:effectExtent l="0" t="0" r="0" b="0"/>
            <wp:wrapTopAndBottom/>
            <wp:docPr id="14" name="Image 14">
              <a:hlinkClick r:id="rId15"/>
            </wp:docPr>
            <wp:cNvGraphicFramePr>
              <a:graphicFrameLocks/>
            </wp:cNvGraphicFramePr>
            <a:graphic>
              <a:graphicData uri="http://schemas.openxmlformats.org/drawingml/2006/picture">
                <pic:pic>
                  <pic:nvPicPr>
                    <pic:cNvPr id="14" name="Image 14">
                      <a:hlinkClick r:id="rId15"/>
                    </pic:cNvPr>
                    <pic:cNvPicPr/>
                  </pic:nvPicPr>
                  <pic:blipFill>
                    <a:blip r:embed="rId16" cstate="print"/>
                    <a:stretch>
                      <a:fillRect/>
                    </a:stretch>
                  </pic:blipFill>
                  <pic:spPr>
                    <a:xfrm>
                      <a:off x="0" y="0"/>
                      <a:ext cx="2532246" cy="1685925"/>
                    </a:xfrm>
                    <a:prstGeom prst="rect">
                      <a:avLst/>
                    </a:prstGeom>
                  </pic:spPr>
                </pic:pic>
              </a:graphicData>
            </a:graphic>
          </wp:anchor>
        </w:drawing>
      </w:r>
      <w:r>
        <w:rPr/>
        <w:drawing>
          <wp:anchor distT="0" distB="0" distL="0" distR="0" allowOverlap="1" layoutInCell="1" locked="0" behindDoc="1" simplePos="0" relativeHeight="487592960">
            <wp:simplePos x="0" y="0"/>
            <wp:positionH relativeFrom="page">
              <wp:posOffset>3740150</wp:posOffset>
            </wp:positionH>
            <wp:positionV relativeFrom="paragraph">
              <wp:posOffset>128741</wp:posOffset>
            </wp:positionV>
            <wp:extent cx="2995043" cy="1685925"/>
            <wp:effectExtent l="0" t="0" r="0" b="0"/>
            <wp:wrapTopAndBottom/>
            <wp:docPr id="15" name="Image 15">
              <a:hlinkClick r:id="rId17"/>
            </wp:docPr>
            <wp:cNvGraphicFramePr>
              <a:graphicFrameLocks/>
            </wp:cNvGraphicFramePr>
            <a:graphic>
              <a:graphicData uri="http://schemas.openxmlformats.org/drawingml/2006/picture">
                <pic:pic>
                  <pic:nvPicPr>
                    <pic:cNvPr id="15" name="Image 15">
                      <a:hlinkClick r:id="rId17"/>
                    </pic:cNvPr>
                    <pic:cNvPicPr/>
                  </pic:nvPicPr>
                  <pic:blipFill>
                    <a:blip r:embed="rId18" cstate="print"/>
                    <a:stretch>
                      <a:fillRect/>
                    </a:stretch>
                  </pic:blipFill>
                  <pic:spPr>
                    <a:xfrm>
                      <a:off x="0" y="0"/>
                      <a:ext cx="2995043" cy="1685925"/>
                    </a:xfrm>
                    <a:prstGeom prst="rect">
                      <a:avLst/>
                    </a:prstGeom>
                  </pic:spPr>
                </pic:pic>
              </a:graphicData>
            </a:graphic>
          </wp:anchor>
        </w:drawing>
      </w:r>
    </w:p>
    <w:p>
      <w:pPr>
        <w:pStyle w:val="BodyText"/>
        <w:spacing w:before="203"/>
        <w:ind w:left="1132" w:right="851"/>
        <w:jc w:val="both"/>
      </w:pPr>
      <w:r>
        <w:rPr/>
        <w:t>If your child is struggling to learn to use cutlery, they might benefit from doing some of the following activities.</w:t>
      </w:r>
      <w:r>
        <w:rPr>
          <w:spacing w:val="80"/>
        </w:rPr>
        <w:t> </w:t>
      </w:r>
      <w:r>
        <w:rPr/>
        <w:t>These activities use some of the same skills they will need for using cutlery and will give your child opportunity to practice the skills other than at mealtimes.</w:t>
      </w:r>
    </w:p>
    <w:p>
      <w:pPr>
        <w:pStyle w:val="Heading1"/>
        <w:spacing w:before="199"/>
        <w:jc w:val="both"/>
      </w:pPr>
      <w:r>
        <w:rPr/>
        <w:t>Activities</w:t>
      </w:r>
      <w:r>
        <w:rPr>
          <w:spacing w:val="-3"/>
        </w:rPr>
        <w:t> </w:t>
      </w:r>
      <w:r>
        <w:rPr/>
        <w:t>to</w:t>
      </w:r>
      <w:r>
        <w:rPr>
          <w:spacing w:val="-3"/>
        </w:rPr>
        <w:t> </w:t>
      </w:r>
      <w:r>
        <w:rPr/>
        <w:t>develop</w:t>
      </w:r>
      <w:r>
        <w:rPr>
          <w:spacing w:val="-3"/>
        </w:rPr>
        <w:t> </w:t>
      </w:r>
      <w:r>
        <w:rPr/>
        <w:t>two</w:t>
      </w:r>
      <w:r>
        <w:rPr>
          <w:spacing w:val="-3"/>
        </w:rPr>
        <w:t> </w:t>
      </w:r>
      <w:r>
        <w:rPr/>
        <w:t>handed</w:t>
      </w:r>
      <w:r>
        <w:rPr>
          <w:spacing w:val="-3"/>
        </w:rPr>
        <w:t> </w:t>
      </w:r>
      <w:r>
        <w:rPr>
          <w:spacing w:val="-2"/>
        </w:rPr>
        <w:t>skills</w:t>
      </w:r>
    </w:p>
    <w:p>
      <w:pPr>
        <w:pStyle w:val="BodyText"/>
        <w:ind w:left="1132" w:right="673"/>
      </w:pPr>
      <w:r>
        <w:rPr/>
        <w:drawing>
          <wp:anchor distT="0" distB="0" distL="0" distR="0" allowOverlap="1" layoutInCell="1" locked="0" behindDoc="0" simplePos="0" relativeHeight="15735808">
            <wp:simplePos x="0" y="0"/>
            <wp:positionH relativeFrom="page">
              <wp:posOffset>5700395</wp:posOffset>
            </wp:positionH>
            <wp:positionV relativeFrom="paragraph">
              <wp:posOffset>286078</wp:posOffset>
            </wp:positionV>
            <wp:extent cx="1296670" cy="876300"/>
            <wp:effectExtent l="0" t="0" r="0" b="0"/>
            <wp:wrapNone/>
            <wp:docPr id="16" name="Image 16">
              <a:hlinkClick r:id="rId19"/>
            </wp:docPr>
            <wp:cNvGraphicFramePr>
              <a:graphicFrameLocks/>
            </wp:cNvGraphicFramePr>
            <a:graphic>
              <a:graphicData uri="http://schemas.openxmlformats.org/drawingml/2006/picture">
                <pic:pic>
                  <pic:nvPicPr>
                    <pic:cNvPr id="16" name="Image 16">
                      <a:hlinkClick r:id="rId19"/>
                    </pic:cNvPr>
                    <pic:cNvPicPr/>
                  </pic:nvPicPr>
                  <pic:blipFill>
                    <a:blip r:embed="rId20" cstate="print"/>
                    <a:stretch>
                      <a:fillRect/>
                    </a:stretch>
                  </pic:blipFill>
                  <pic:spPr>
                    <a:xfrm>
                      <a:off x="0" y="0"/>
                      <a:ext cx="1296670" cy="876300"/>
                    </a:xfrm>
                    <a:prstGeom prst="rect">
                      <a:avLst/>
                    </a:prstGeom>
                  </pic:spPr>
                </pic:pic>
              </a:graphicData>
            </a:graphic>
          </wp:anchor>
        </w:drawing>
      </w:r>
      <w:r>
        <w:rPr/>
        <w:t>Any</w:t>
      </w:r>
      <w:r>
        <w:rPr>
          <w:spacing w:val="-5"/>
        </w:rPr>
        <w:t> </w:t>
      </w:r>
      <w:r>
        <w:rPr/>
        <w:t>games</w:t>
      </w:r>
      <w:r>
        <w:rPr>
          <w:spacing w:val="-2"/>
        </w:rPr>
        <w:t> </w:t>
      </w:r>
      <w:r>
        <w:rPr/>
        <w:t>or</w:t>
      </w:r>
      <w:r>
        <w:rPr>
          <w:spacing w:val="-5"/>
        </w:rPr>
        <w:t> </w:t>
      </w:r>
      <w:r>
        <w:rPr/>
        <w:t>activities</w:t>
      </w:r>
      <w:r>
        <w:rPr>
          <w:spacing w:val="-2"/>
        </w:rPr>
        <w:t> </w:t>
      </w:r>
      <w:r>
        <w:rPr/>
        <w:t>which</w:t>
      </w:r>
      <w:r>
        <w:rPr>
          <w:spacing w:val="-2"/>
        </w:rPr>
        <w:t> </w:t>
      </w:r>
      <w:r>
        <w:rPr/>
        <w:t>encourage</w:t>
      </w:r>
      <w:r>
        <w:rPr>
          <w:spacing w:val="-2"/>
        </w:rPr>
        <w:t> </w:t>
      </w:r>
      <w:r>
        <w:rPr/>
        <w:t>your</w:t>
      </w:r>
      <w:r>
        <w:rPr>
          <w:spacing w:val="-2"/>
        </w:rPr>
        <w:t> </w:t>
      </w:r>
      <w:r>
        <w:rPr/>
        <w:t>child</w:t>
      </w:r>
      <w:r>
        <w:rPr>
          <w:spacing w:val="-2"/>
        </w:rPr>
        <w:t> </w:t>
      </w:r>
      <w:r>
        <w:rPr/>
        <w:t>to</w:t>
      </w:r>
      <w:r>
        <w:rPr>
          <w:spacing w:val="-4"/>
        </w:rPr>
        <w:t> </w:t>
      </w:r>
      <w:r>
        <w:rPr/>
        <w:t>hold</w:t>
      </w:r>
      <w:r>
        <w:rPr>
          <w:spacing w:val="-4"/>
        </w:rPr>
        <w:t> </w:t>
      </w:r>
      <w:r>
        <w:rPr/>
        <w:t>one</w:t>
      </w:r>
      <w:r>
        <w:rPr>
          <w:spacing w:val="-2"/>
        </w:rPr>
        <w:t> </w:t>
      </w:r>
      <w:r>
        <w:rPr/>
        <w:t>hand</w:t>
      </w:r>
      <w:r>
        <w:rPr>
          <w:spacing w:val="-2"/>
        </w:rPr>
        <w:t> </w:t>
      </w:r>
      <w:r>
        <w:rPr/>
        <w:t>still</w:t>
      </w:r>
      <w:r>
        <w:rPr>
          <w:spacing w:val="-2"/>
        </w:rPr>
        <w:t> </w:t>
      </w:r>
      <w:r>
        <w:rPr/>
        <w:t>whilst</w:t>
      </w:r>
      <w:r>
        <w:rPr>
          <w:spacing w:val="-2"/>
        </w:rPr>
        <w:t> </w:t>
      </w:r>
      <w:r>
        <w:rPr/>
        <w:t>moving</w:t>
      </w:r>
      <w:r>
        <w:rPr>
          <w:spacing w:val="-3"/>
        </w:rPr>
        <w:t> </w:t>
      </w:r>
      <w:r>
        <w:rPr/>
        <w:t>the other hand will help with the basic skills for using cutlery.</w:t>
      </w:r>
    </w:p>
    <w:p>
      <w:pPr>
        <w:pStyle w:val="ListParagraph"/>
        <w:numPr>
          <w:ilvl w:val="0"/>
          <w:numId w:val="1"/>
        </w:numPr>
        <w:tabs>
          <w:tab w:pos="1493" w:val="left" w:leader="none"/>
        </w:tabs>
        <w:spacing w:line="240" w:lineRule="auto" w:before="200" w:after="0"/>
        <w:ind w:left="1493" w:right="3109" w:hanging="361"/>
        <w:jc w:val="both"/>
        <w:rPr>
          <w:sz w:val="24"/>
        </w:rPr>
      </w:pPr>
      <w:r>
        <w:rPr>
          <w:sz w:val="24"/>
        </w:rPr>
        <w:t>Using a dustpan and brush – make sure your child keeps the dustpan</w:t>
      </w:r>
      <w:r>
        <w:rPr>
          <w:spacing w:val="-3"/>
          <w:sz w:val="24"/>
        </w:rPr>
        <w:t> </w:t>
      </w:r>
      <w:r>
        <w:rPr>
          <w:sz w:val="24"/>
        </w:rPr>
        <w:t>still</w:t>
      </w:r>
      <w:r>
        <w:rPr>
          <w:spacing w:val="-3"/>
          <w:sz w:val="24"/>
        </w:rPr>
        <w:t> </w:t>
      </w:r>
      <w:r>
        <w:rPr>
          <w:sz w:val="24"/>
        </w:rPr>
        <w:t>and</w:t>
      </w:r>
      <w:r>
        <w:rPr>
          <w:spacing w:val="-3"/>
          <w:sz w:val="24"/>
        </w:rPr>
        <w:t> </w:t>
      </w:r>
      <w:r>
        <w:rPr>
          <w:sz w:val="24"/>
        </w:rPr>
        <w:t>only</w:t>
      </w:r>
      <w:r>
        <w:rPr>
          <w:spacing w:val="-3"/>
          <w:sz w:val="24"/>
        </w:rPr>
        <w:t> </w:t>
      </w:r>
      <w:r>
        <w:rPr>
          <w:sz w:val="24"/>
        </w:rPr>
        <w:t>moves</w:t>
      </w:r>
      <w:r>
        <w:rPr>
          <w:spacing w:val="-3"/>
          <w:sz w:val="24"/>
        </w:rPr>
        <w:t> </w:t>
      </w:r>
      <w:r>
        <w:rPr>
          <w:sz w:val="24"/>
        </w:rPr>
        <w:t>the</w:t>
      </w:r>
      <w:r>
        <w:rPr>
          <w:spacing w:val="-4"/>
          <w:sz w:val="24"/>
        </w:rPr>
        <w:t> </w:t>
      </w:r>
      <w:r>
        <w:rPr>
          <w:sz w:val="24"/>
        </w:rPr>
        <w:t>brush.</w:t>
      </w:r>
      <w:r>
        <w:rPr>
          <w:spacing w:val="-3"/>
          <w:sz w:val="24"/>
        </w:rPr>
        <w:t> </w:t>
      </w:r>
      <w:r>
        <w:rPr>
          <w:sz w:val="24"/>
        </w:rPr>
        <w:t>Your</w:t>
      </w:r>
      <w:r>
        <w:rPr>
          <w:spacing w:val="-3"/>
          <w:sz w:val="24"/>
        </w:rPr>
        <w:t> </w:t>
      </w:r>
      <w:r>
        <w:rPr>
          <w:sz w:val="24"/>
        </w:rPr>
        <w:t>child</w:t>
      </w:r>
      <w:r>
        <w:rPr>
          <w:spacing w:val="-3"/>
          <w:sz w:val="24"/>
        </w:rPr>
        <w:t> </w:t>
      </w:r>
      <w:r>
        <w:rPr>
          <w:sz w:val="24"/>
        </w:rPr>
        <w:t>may</w:t>
      </w:r>
      <w:r>
        <w:rPr>
          <w:spacing w:val="-5"/>
          <w:sz w:val="24"/>
        </w:rPr>
        <w:t> </w:t>
      </w:r>
      <w:r>
        <w:rPr>
          <w:sz w:val="24"/>
        </w:rPr>
        <w:t>want</w:t>
      </w:r>
      <w:r>
        <w:rPr>
          <w:spacing w:val="-3"/>
          <w:sz w:val="24"/>
        </w:rPr>
        <w:t> </w:t>
      </w:r>
      <w:r>
        <w:rPr>
          <w:sz w:val="24"/>
        </w:rPr>
        <w:t>to</w:t>
      </w:r>
      <w:r>
        <w:rPr>
          <w:spacing w:val="-2"/>
          <w:sz w:val="24"/>
        </w:rPr>
        <w:t> </w:t>
      </w:r>
      <w:r>
        <w:rPr>
          <w:sz w:val="24"/>
        </w:rPr>
        <w:t>move both together at the same time;</w:t>
      </w:r>
    </w:p>
    <w:p>
      <w:pPr>
        <w:pStyle w:val="BodyText"/>
        <w:spacing w:before="10"/>
        <w:rPr>
          <w:sz w:val="23"/>
        </w:rPr>
      </w:pPr>
    </w:p>
    <w:p>
      <w:pPr>
        <w:pStyle w:val="ListParagraph"/>
        <w:numPr>
          <w:ilvl w:val="0"/>
          <w:numId w:val="1"/>
        </w:numPr>
        <w:tabs>
          <w:tab w:pos="1493" w:val="left" w:leader="none"/>
        </w:tabs>
        <w:spacing w:line="240" w:lineRule="auto" w:before="0" w:after="0"/>
        <w:ind w:left="1493" w:right="853" w:hanging="361"/>
        <w:jc w:val="both"/>
        <w:rPr>
          <w:sz w:val="24"/>
        </w:rPr>
      </w:pPr>
      <w:r>
        <w:rPr/>
        <w:drawing>
          <wp:anchor distT="0" distB="0" distL="0" distR="0" allowOverlap="1" layoutInCell="1" locked="0" behindDoc="0" simplePos="0" relativeHeight="15736320">
            <wp:simplePos x="0" y="0"/>
            <wp:positionH relativeFrom="page">
              <wp:posOffset>5464175</wp:posOffset>
            </wp:positionH>
            <wp:positionV relativeFrom="paragraph">
              <wp:posOffset>544759</wp:posOffset>
            </wp:positionV>
            <wp:extent cx="1592579" cy="1060450"/>
            <wp:effectExtent l="0" t="0" r="0" b="0"/>
            <wp:wrapNone/>
            <wp:docPr id="17" name="Image 17">
              <a:hlinkClick r:id="rId21"/>
            </wp:docPr>
            <wp:cNvGraphicFramePr>
              <a:graphicFrameLocks/>
            </wp:cNvGraphicFramePr>
            <a:graphic>
              <a:graphicData uri="http://schemas.openxmlformats.org/drawingml/2006/picture">
                <pic:pic>
                  <pic:nvPicPr>
                    <pic:cNvPr id="17" name="Image 17">
                      <a:hlinkClick r:id="rId21"/>
                    </pic:cNvPr>
                    <pic:cNvPicPr/>
                  </pic:nvPicPr>
                  <pic:blipFill>
                    <a:blip r:embed="rId22" cstate="print"/>
                    <a:stretch>
                      <a:fillRect/>
                    </a:stretch>
                  </pic:blipFill>
                  <pic:spPr>
                    <a:xfrm>
                      <a:off x="0" y="0"/>
                      <a:ext cx="1592579" cy="1060450"/>
                    </a:xfrm>
                    <a:prstGeom prst="rect">
                      <a:avLst/>
                    </a:prstGeom>
                  </pic:spPr>
                </pic:pic>
              </a:graphicData>
            </a:graphic>
          </wp:anchor>
        </w:drawing>
      </w:r>
      <w:r>
        <w:rPr>
          <w:sz w:val="24"/>
        </w:rPr>
        <w:t>Using scissors – start with easy patterns e.g. straight lines, triangles and squares.</w:t>
      </w:r>
      <w:r>
        <w:rPr>
          <w:spacing w:val="40"/>
          <w:sz w:val="24"/>
        </w:rPr>
        <w:t> </w:t>
      </w:r>
      <w:r>
        <w:rPr>
          <w:sz w:val="24"/>
        </w:rPr>
        <w:t>Once they can cut these easily, move them on to more difficult designs e.g. circles, wavy lines or non-symmetrical shapes;</w:t>
      </w:r>
    </w:p>
    <w:p>
      <w:pPr>
        <w:pStyle w:val="BodyText"/>
      </w:pPr>
    </w:p>
    <w:p>
      <w:pPr>
        <w:pStyle w:val="ListParagraph"/>
        <w:numPr>
          <w:ilvl w:val="0"/>
          <w:numId w:val="1"/>
        </w:numPr>
        <w:tabs>
          <w:tab w:pos="1493" w:val="left" w:leader="none"/>
        </w:tabs>
        <w:spacing w:line="240" w:lineRule="auto" w:before="0" w:after="0"/>
        <w:ind w:left="1493" w:right="3477" w:hanging="361"/>
        <w:jc w:val="left"/>
        <w:rPr>
          <w:sz w:val="24"/>
        </w:rPr>
      </w:pPr>
      <w:r>
        <w:rPr>
          <w:sz w:val="24"/>
        </w:rPr>
        <w:t>Using</w:t>
      </w:r>
      <w:r>
        <w:rPr>
          <w:spacing w:val="-2"/>
          <w:sz w:val="24"/>
        </w:rPr>
        <w:t> </w:t>
      </w:r>
      <w:r>
        <w:rPr>
          <w:sz w:val="24"/>
        </w:rPr>
        <w:t>Play</w:t>
      </w:r>
      <w:r>
        <w:rPr>
          <w:spacing w:val="-3"/>
          <w:sz w:val="24"/>
        </w:rPr>
        <w:t> </w:t>
      </w:r>
      <w:r>
        <w:rPr>
          <w:sz w:val="24"/>
        </w:rPr>
        <w:t>Doh® –</w:t>
      </w:r>
      <w:r>
        <w:rPr>
          <w:spacing w:val="-2"/>
          <w:sz w:val="24"/>
        </w:rPr>
        <w:t> </w:t>
      </w:r>
      <w:r>
        <w:rPr>
          <w:sz w:val="24"/>
        </w:rPr>
        <w:t>encourage</w:t>
      </w:r>
      <w:r>
        <w:rPr>
          <w:spacing w:val="-1"/>
          <w:sz w:val="24"/>
        </w:rPr>
        <w:t> </w:t>
      </w:r>
      <w:r>
        <w:rPr>
          <w:sz w:val="24"/>
        </w:rPr>
        <w:t>your</w:t>
      </w:r>
      <w:r>
        <w:rPr>
          <w:spacing w:val="-2"/>
          <w:sz w:val="24"/>
        </w:rPr>
        <w:t> </w:t>
      </w:r>
      <w:r>
        <w:rPr>
          <w:sz w:val="24"/>
        </w:rPr>
        <w:t>child</w:t>
      </w:r>
      <w:r>
        <w:rPr>
          <w:spacing w:val="-2"/>
          <w:sz w:val="24"/>
        </w:rPr>
        <w:t> </w:t>
      </w:r>
      <w:r>
        <w:rPr>
          <w:sz w:val="24"/>
        </w:rPr>
        <w:t>to</w:t>
      </w:r>
      <w:r>
        <w:rPr>
          <w:spacing w:val="-2"/>
          <w:sz w:val="24"/>
        </w:rPr>
        <w:t> </w:t>
      </w:r>
      <w:r>
        <w:rPr>
          <w:sz w:val="24"/>
        </w:rPr>
        <w:t>practice</w:t>
      </w:r>
      <w:r>
        <w:rPr>
          <w:spacing w:val="-1"/>
          <w:sz w:val="24"/>
        </w:rPr>
        <w:t> </w:t>
      </w:r>
      <w:r>
        <w:rPr>
          <w:sz w:val="24"/>
        </w:rPr>
        <w:t>using</w:t>
      </w:r>
      <w:r>
        <w:rPr>
          <w:spacing w:val="-2"/>
          <w:sz w:val="24"/>
        </w:rPr>
        <w:t> </w:t>
      </w:r>
      <w:r>
        <w:rPr>
          <w:sz w:val="24"/>
        </w:rPr>
        <w:t>cutlery whilst they are playing with Play Doh®;</w:t>
      </w:r>
    </w:p>
    <w:p>
      <w:pPr>
        <w:pStyle w:val="BodyText"/>
        <w:spacing w:before="7"/>
        <w:rPr>
          <w:sz w:val="23"/>
        </w:rPr>
      </w:pPr>
    </w:p>
    <w:p>
      <w:pPr>
        <w:pStyle w:val="ListParagraph"/>
        <w:numPr>
          <w:ilvl w:val="0"/>
          <w:numId w:val="1"/>
        </w:numPr>
        <w:tabs>
          <w:tab w:pos="1493" w:val="left" w:leader="none"/>
        </w:tabs>
        <w:spacing w:line="240" w:lineRule="auto" w:before="1" w:after="0"/>
        <w:ind w:left="1493" w:right="3482" w:hanging="361"/>
        <w:jc w:val="left"/>
        <w:rPr>
          <w:sz w:val="24"/>
        </w:rPr>
      </w:pPr>
      <w:r>
        <w:rPr>
          <w:sz w:val="24"/>
        </w:rPr>
        <w:t>Cooking / Baking – holding a bowl while mixing with a spoon or spooning the mixture out of the bowl;</w:t>
      </w:r>
    </w:p>
    <w:p>
      <w:pPr>
        <w:pStyle w:val="BodyText"/>
        <w:spacing w:before="10"/>
        <w:rPr>
          <w:sz w:val="23"/>
        </w:rPr>
      </w:pPr>
    </w:p>
    <w:p>
      <w:pPr>
        <w:pStyle w:val="ListParagraph"/>
        <w:numPr>
          <w:ilvl w:val="0"/>
          <w:numId w:val="1"/>
        </w:numPr>
        <w:tabs>
          <w:tab w:pos="1493" w:val="left" w:leader="none"/>
        </w:tabs>
        <w:spacing w:line="240" w:lineRule="auto" w:before="0" w:after="0"/>
        <w:ind w:left="1493" w:right="3341" w:hanging="361"/>
        <w:jc w:val="left"/>
        <w:rPr>
          <w:sz w:val="24"/>
        </w:rPr>
      </w:pPr>
      <w:r>
        <w:rPr/>
        <w:drawing>
          <wp:anchor distT="0" distB="0" distL="0" distR="0" allowOverlap="1" layoutInCell="1" locked="0" behindDoc="0" simplePos="0" relativeHeight="15736832">
            <wp:simplePos x="0" y="0"/>
            <wp:positionH relativeFrom="page">
              <wp:posOffset>5556250</wp:posOffset>
            </wp:positionH>
            <wp:positionV relativeFrom="paragraph">
              <wp:posOffset>6025</wp:posOffset>
            </wp:positionV>
            <wp:extent cx="1420495" cy="1066800"/>
            <wp:effectExtent l="0" t="0" r="0" b="0"/>
            <wp:wrapNone/>
            <wp:docPr id="18" name="Image 18">
              <a:hlinkClick r:id="rId23"/>
            </wp:docPr>
            <wp:cNvGraphicFramePr>
              <a:graphicFrameLocks/>
            </wp:cNvGraphicFramePr>
            <a:graphic>
              <a:graphicData uri="http://schemas.openxmlformats.org/drawingml/2006/picture">
                <pic:pic>
                  <pic:nvPicPr>
                    <pic:cNvPr id="18" name="Image 18">
                      <a:hlinkClick r:id="rId23"/>
                    </pic:cNvPr>
                    <pic:cNvPicPr/>
                  </pic:nvPicPr>
                  <pic:blipFill>
                    <a:blip r:embed="rId24" cstate="print"/>
                    <a:stretch>
                      <a:fillRect/>
                    </a:stretch>
                  </pic:blipFill>
                  <pic:spPr>
                    <a:xfrm>
                      <a:off x="0" y="0"/>
                      <a:ext cx="1420495" cy="1066800"/>
                    </a:xfrm>
                    <a:prstGeom prst="rect">
                      <a:avLst/>
                    </a:prstGeom>
                  </pic:spPr>
                </pic:pic>
              </a:graphicData>
            </a:graphic>
          </wp:anchor>
        </w:drawing>
      </w:r>
      <w:r>
        <w:rPr>
          <w:sz w:val="24"/>
        </w:rPr>
        <w:t>Colouring</w:t>
      </w:r>
      <w:r>
        <w:rPr>
          <w:spacing w:val="-4"/>
          <w:sz w:val="24"/>
        </w:rPr>
        <w:t> </w:t>
      </w:r>
      <w:r>
        <w:rPr>
          <w:sz w:val="24"/>
        </w:rPr>
        <w:t>–</w:t>
      </w:r>
      <w:r>
        <w:rPr>
          <w:spacing w:val="-2"/>
          <w:sz w:val="24"/>
        </w:rPr>
        <w:t> </w:t>
      </w:r>
      <w:r>
        <w:rPr>
          <w:sz w:val="24"/>
        </w:rPr>
        <w:t>ensure</w:t>
      </w:r>
      <w:r>
        <w:rPr>
          <w:spacing w:val="-3"/>
          <w:sz w:val="24"/>
        </w:rPr>
        <w:t> </w:t>
      </w:r>
      <w:r>
        <w:rPr>
          <w:sz w:val="24"/>
        </w:rPr>
        <w:t>your</w:t>
      </w:r>
      <w:r>
        <w:rPr>
          <w:spacing w:val="-3"/>
          <w:sz w:val="24"/>
        </w:rPr>
        <w:t> </w:t>
      </w:r>
      <w:r>
        <w:rPr>
          <w:sz w:val="24"/>
        </w:rPr>
        <w:t>child</w:t>
      </w:r>
      <w:r>
        <w:rPr>
          <w:spacing w:val="-3"/>
          <w:sz w:val="24"/>
        </w:rPr>
        <w:t> </w:t>
      </w:r>
      <w:r>
        <w:rPr>
          <w:sz w:val="24"/>
        </w:rPr>
        <w:t>holds</w:t>
      </w:r>
      <w:r>
        <w:rPr>
          <w:spacing w:val="-5"/>
          <w:sz w:val="24"/>
        </w:rPr>
        <w:t> </w:t>
      </w:r>
      <w:r>
        <w:rPr>
          <w:sz w:val="24"/>
        </w:rPr>
        <w:t>the</w:t>
      </w:r>
      <w:r>
        <w:rPr>
          <w:spacing w:val="-5"/>
          <w:sz w:val="24"/>
        </w:rPr>
        <w:t> </w:t>
      </w:r>
      <w:r>
        <w:rPr>
          <w:sz w:val="24"/>
        </w:rPr>
        <w:t>paper</w:t>
      </w:r>
      <w:r>
        <w:rPr>
          <w:spacing w:val="-2"/>
          <w:sz w:val="24"/>
        </w:rPr>
        <w:t> </w:t>
      </w:r>
      <w:r>
        <w:rPr>
          <w:sz w:val="24"/>
        </w:rPr>
        <w:t>with</w:t>
      </w:r>
      <w:r>
        <w:rPr>
          <w:spacing w:val="-3"/>
          <w:sz w:val="24"/>
        </w:rPr>
        <w:t> </w:t>
      </w:r>
      <w:r>
        <w:rPr>
          <w:sz w:val="24"/>
        </w:rPr>
        <w:t>one</w:t>
      </w:r>
      <w:r>
        <w:rPr>
          <w:spacing w:val="-3"/>
          <w:sz w:val="24"/>
        </w:rPr>
        <w:t> </w:t>
      </w:r>
      <w:r>
        <w:rPr>
          <w:sz w:val="24"/>
        </w:rPr>
        <w:t>hand</w:t>
      </w:r>
      <w:r>
        <w:rPr>
          <w:spacing w:val="-3"/>
          <w:sz w:val="24"/>
        </w:rPr>
        <w:t> </w:t>
      </w:r>
      <w:r>
        <w:rPr>
          <w:sz w:val="24"/>
        </w:rPr>
        <w:t>whilst the other hand does the colouring;</w:t>
      </w:r>
    </w:p>
    <w:p>
      <w:pPr>
        <w:pStyle w:val="BodyText"/>
        <w:spacing w:before="10"/>
        <w:rPr>
          <w:sz w:val="23"/>
        </w:rPr>
      </w:pPr>
    </w:p>
    <w:p>
      <w:pPr>
        <w:pStyle w:val="ListParagraph"/>
        <w:numPr>
          <w:ilvl w:val="0"/>
          <w:numId w:val="1"/>
        </w:numPr>
        <w:tabs>
          <w:tab w:pos="1493" w:val="left" w:leader="none"/>
        </w:tabs>
        <w:spacing w:line="240" w:lineRule="auto" w:before="0" w:after="0"/>
        <w:ind w:left="1493" w:right="0" w:hanging="361"/>
        <w:jc w:val="left"/>
        <w:rPr>
          <w:sz w:val="24"/>
        </w:rPr>
      </w:pPr>
      <w:r>
        <w:rPr>
          <w:sz w:val="24"/>
        </w:rPr>
        <w:t>Opening</w:t>
      </w:r>
      <w:r>
        <w:rPr>
          <w:spacing w:val="-4"/>
          <w:sz w:val="24"/>
        </w:rPr>
        <w:t> </w:t>
      </w:r>
      <w:r>
        <w:rPr>
          <w:sz w:val="24"/>
        </w:rPr>
        <w:t>screw</w:t>
      </w:r>
      <w:r>
        <w:rPr>
          <w:spacing w:val="-5"/>
          <w:sz w:val="24"/>
        </w:rPr>
        <w:t> </w:t>
      </w:r>
      <w:r>
        <w:rPr>
          <w:sz w:val="24"/>
        </w:rPr>
        <w:t>top</w:t>
      </w:r>
      <w:r>
        <w:rPr>
          <w:spacing w:val="-2"/>
          <w:sz w:val="24"/>
        </w:rPr>
        <w:t> </w:t>
      </w:r>
      <w:r>
        <w:rPr>
          <w:sz w:val="24"/>
        </w:rPr>
        <w:t>bottles</w:t>
      </w:r>
      <w:r>
        <w:rPr>
          <w:spacing w:val="-2"/>
          <w:sz w:val="24"/>
        </w:rPr>
        <w:t> </w:t>
      </w:r>
      <w:r>
        <w:rPr>
          <w:sz w:val="24"/>
        </w:rPr>
        <w:t>and</w:t>
      </w:r>
      <w:r>
        <w:rPr>
          <w:spacing w:val="-2"/>
          <w:sz w:val="24"/>
        </w:rPr>
        <w:t> jars;</w:t>
      </w:r>
    </w:p>
    <w:p>
      <w:pPr>
        <w:pStyle w:val="BodyText"/>
      </w:pPr>
    </w:p>
    <w:p>
      <w:pPr>
        <w:pStyle w:val="ListParagraph"/>
        <w:numPr>
          <w:ilvl w:val="0"/>
          <w:numId w:val="1"/>
        </w:numPr>
        <w:tabs>
          <w:tab w:pos="1493" w:val="left" w:leader="none"/>
        </w:tabs>
        <w:spacing w:line="240" w:lineRule="auto" w:before="0" w:after="0"/>
        <w:ind w:left="1493" w:right="0" w:hanging="361"/>
        <w:jc w:val="left"/>
        <w:rPr>
          <w:sz w:val="24"/>
        </w:rPr>
      </w:pPr>
      <w:r>
        <w:rPr>
          <w:sz w:val="24"/>
        </w:rPr>
        <w:t>Construction</w:t>
      </w:r>
      <w:r>
        <w:rPr>
          <w:spacing w:val="-5"/>
          <w:sz w:val="24"/>
        </w:rPr>
        <w:t> </w:t>
      </w:r>
      <w:r>
        <w:rPr>
          <w:sz w:val="24"/>
        </w:rPr>
        <w:t>games</w:t>
      </w:r>
      <w:r>
        <w:rPr>
          <w:spacing w:val="-3"/>
          <w:sz w:val="24"/>
        </w:rPr>
        <w:t> </w:t>
      </w:r>
      <w:r>
        <w:rPr>
          <w:sz w:val="24"/>
        </w:rPr>
        <w:t>–</w:t>
      </w:r>
      <w:r>
        <w:rPr>
          <w:spacing w:val="-5"/>
          <w:sz w:val="24"/>
        </w:rPr>
        <w:t> </w:t>
      </w:r>
      <w:r>
        <w:rPr>
          <w:sz w:val="24"/>
        </w:rPr>
        <w:t>e.g.</w:t>
      </w:r>
      <w:r>
        <w:rPr>
          <w:spacing w:val="-4"/>
          <w:sz w:val="24"/>
        </w:rPr>
        <w:t> </w:t>
      </w:r>
      <w:r>
        <w:rPr>
          <w:sz w:val="24"/>
        </w:rPr>
        <w:t>Meccano®,</w:t>
      </w:r>
      <w:r>
        <w:rPr>
          <w:spacing w:val="-5"/>
          <w:sz w:val="24"/>
        </w:rPr>
        <w:t> </w:t>
      </w:r>
      <w:r>
        <w:rPr>
          <w:sz w:val="24"/>
        </w:rPr>
        <w:t>K’NEX®,</w:t>
      </w:r>
      <w:r>
        <w:rPr>
          <w:spacing w:val="-4"/>
          <w:sz w:val="24"/>
        </w:rPr>
        <w:t> </w:t>
      </w:r>
      <w:r>
        <w:rPr>
          <w:spacing w:val="-2"/>
          <w:sz w:val="24"/>
        </w:rPr>
        <w:t>LEGO®</w:t>
      </w:r>
    </w:p>
    <w:p>
      <w:pPr>
        <w:pStyle w:val="BodyText"/>
        <w:spacing w:before="7"/>
        <w:rPr>
          <w:sz w:val="15"/>
        </w:rPr>
      </w:pPr>
      <w:r>
        <w:rPr/>
        <w:drawing>
          <wp:anchor distT="0" distB="0" distL="0" distR="0" allowOverlap="1" layoutInCell="1" locked="0" behindDoc="1" simplePos="0" relativeHeight="487593472">
            <wp:simplePos x="0" y="0"/>
            <wp:positionH relativeFrom="page">
              <wp:posOffset>1117600</wp:posOffset>
            </wp:positionH>
            <wp:positionV relativeFrom="paragraph">
              <wp:posOffset>165446</wp:posOffset>
            </wp:positionV>
            <wp:extent cx="1137771" cy="1352550"/>
            <wp:effectExtent l="0" t="0" r="0" b="0"/>
            <wp:wrapTopAndBottom/>
            <wp:docPr id="19" name="Image 19">
              <a:hlinkClick r:id="rId25"/>
            </wp:docPr>
            <wp:cNvGraphicFramePr>
              <a:graphicFrameLocks/>
            </wp:cNvGraphicFramePr>
            <a:graphic>
              <a:graphicData uri="http://schemas.openxmlformats.org/drawingml/2006/picture">
                <pic:pic>
                  <pic:nvPicPr>
                    <pic:cNvPr id="19" name="Image 19">
                      <a:hlinkClick r:id="rId25"/>
                    </pic:cNvPr>
                    <pic:cNvPicPr/>
                  </pic:nvPicPr>
                  <pic:blipFill>
                    <a:blip r:embed="rId26" cstate="print"/>
                    <a:stretch>
                      <a:fillRect/>
                    </a:stretch>
                  </pic:blipFill>
                  <pic:spPr>
                    <a:xfrm>
                      <a:off x="0" y="0"/>
                      <a:ext cx="1137771" cy="1352550"/>
                    </a:xfrm>
                    <a:prstGeom prst="rect">
                      <a:avLst/>
                    </a:prstGeom>
                  </pic:spPr>
                </pic:pic>
              </a:graphicData>
            </a:graphic>
          </wp:anchor>
        </w:drawing>
      </w:r>
      <w:r>
        <w:rPr/>
        <w:drawing>
          <wp:anchor distT="0" distB="0" distL="0" distR="0" allowOverlap="1" layoutInCell="1" locked="0" behindDoc="1" simplePos="0" relativeHeight="487593984">
            <wp:simplePos x="0" y="0"/>
            <wp:positionH relativeFrom="page">
              <wp:posOffset>3197451</wp:posOffset>
            </wp:positionH>
            <wp:positionV relativeFrom="paragraph">
              <wp:posOffset>133023</wp:posOffset>
            </wp:positionV>
            <wp:extent cx="737790" cy="1609725"/>
            <wp:effectExtent l="0" t="0" r="0" b="0"/>
            <wp:wrapTopAndBottom/>
            <wp:docPr id="20" name="Image 20">
              <a:hlinkClick r:id="rId27"/>
            </wp:docPr>
            <wp:cNvGraphicFramePr>
              <a:graphicFrameLocks/>
            </wp:cNvGraphicFramePr>
            <a:graphic>
              <a:graphicData uri="http://schemas.openxmlformats.org/drawingml/2006/picture">
                <pic:pic>
                  <pic:nvPicPr>
                    <pic:cNvPr id="20" name="Image 20">
                      <a:hlinkClick r:id="rId27"/>
                    </pic:cNvPr>
                    <pic:cNvPicPr/>
                  </pic:nvPicPr>
                  <pic:blipFill>
                    <a:blip r:embed="rId28" cstate="print"/>
                    <a:stretch>
                      <a:fillRect/>
                    </a:stretch>
                  </pic:blipFill>
                  <pic:spPr>
                    <a:xfrm>
                      <a:off x="0" y="0"/>
                      <a:ext cx="737790" cy="1609725"/>
                    </a:xfrm>
                    <a:prstGeom prst="rect">
                      <a:avLst/>
                    </a:prstGeom>
                  </pic:spPr>
                </pic:pic>
              </a:graphicData>
            </a:graphic>
          </wp:anchor>
        </w:drawing>
      </w:r>
      <w:r>
        <w:rPr/>
        <w:drawing>
          <wp:anchor distT="0" distB="0" distL="0" distR="0" allowOverlap="1" layoutInCell="1" locked="0" behindDoc="1" simplePos="0" relativeHeight="487594496">
            <wp:simplePos x="0" y="0"/>
            <wp:positionH relativeFrom="page">
              <wp:posOffset>4749800</wp:posOffset>
            </wp:positionH>
            <wp:positionV relativeFrom="paragraph">
              <wp:posOffset>129213</wp:posOffset>
            </wp:positionV>
            <wp:extent cx="924376" cy="1390650"/>
            <wp:effectExtent l="0" t="0" r="0" b="0"/>
            <wp:wrapTopAndBottom/>
            <wp:docPr id="21" name="Image 21">
              <a:hlinkClick r:id="rId29"/>
            </wp:docPr>
            <wp:cNvGraphicFramePr>
              <a:graphicFrameLocks/>
            </wp:cNvGraphicFramePr>
            <a:graphic>
              <a:graphicData uri="http://schemas.openxmlformats.org/drawingml/2006/picture">
                <pic:pic>
                  <pic:nvPicPr>
                    <pic:cNvPr id="21" name="Image 21">
                      <a:hlinkClick r:id="rId29"/>
                    </pic:cNvPr>
                    <pic:cNvPicPr/>
                  </pic:nvPicPr>
                  <pic:blipFill>
                    <a:blip r:embed="rId30" cstate="print"/>
                    <a:stretch>
                      <a:fillRect/>
                    </a:stretch>
                  </pic:blipFill>
                  <pic:spPr>
                    <a:xfrm>
                      <a:off x="0" y="0"/>
                      <a:ext cx="924376" cy="1390650"/>
                    </a:xfrm>
                    <a:prstGeom prst="rect">
                      <a:avLst/>
                    </a:prstGeom>
                  </pic:spPr>
                </pic:pic>
              </a:graphicData>
            </a:graphic>
          </wp:anchor>
        </w:drawing>
      </w:r>
    </w:p>
    <w:p>
      <w:pPr>
        <w:spacing w:after="0"/>
        <w:rPr>
          <w:sz w:val="15"/>
        </w:rPr>
        <w:sectPr>
          <w:pgSz w:w="11910" w:h="16840"/>
          <w:pgMar w:top="760" w:bottom="280" w:left="0" w:right="0"/>
        </w:sectPr>
      </w:pPr>
    </w:p>
    <w:p>
      <w:pPr>
        <w:pStyle w:val="Heading1"/>
      </w:pPr>
      <w:r>
        <w:rPr/>
        <w:t>Tips</w:t>
      </w:r>
      <w:r>
        <w:rPr>
          <w:spacing w:val="-1"/>
        </w:rPr>
        <w:t> </w:t>
      </w:r>
      <w:r>
        <w:rPr/>
        <w:t>for</w:t>
      </w:r>
      <w:r>
        <w:rPr>
          <w:spacing w:val="-1"/>
        </w:rPr>
        <w:t> </w:t>
      </w:r>
      <w:r>
        <w:rPr>
          <w:spacing w:val="-2"/>
        </w:rPr>
        <w:t>Mealtimes</w:t>
      </w:r>
    </w:p>
    <w:p>
      <w:pPr>
        <w:pStyle w:val="BodyText"/>
        <w:rPr>
          <w:b/>
          <w:sz w:val="26"/>
        </w:rPr>
      </w:pPr>
    </w:p>
    <w:p>
      <w:pPr>
        <w:pStyle w:val="BodyText"/>
        <w:spacing w:before="177"/>
        <w:ind w:left="1132" w:right="673"/>
      </w:pPr>
      <w:r>
        <w:rPr/>
        <w:t>Mealtimes</w:t>
      </w:r>
      <w:r>
        <w:rPr>
          <w:spacing w:val="40"/>
        </w:rPr>
        <w:t> </w:t>
      </w:r>
      <w:r>
        <w:rPr/>
        <w:t>are</w:t>
      </w:r>
      <w:r>
        <w:rPr>
          <w:spacing w:val="40"/>
        </w:rPr>
        <w:t> </w:t>
      </w:r>
      <w:r>
        <w:rPr/>
        <w:t>more</w:t>
      </w:r>
      <w:r>
        <w:rPr>
          <w:spacing w:val="40"/>
        </w:rPr>
        <w:t> </w:t>
      </w:r>
      <w:r>
        <w:rPr/>
        <w:t>than</w:t>
      </w:r>
      <w:r>
        <w:rPr>
          <w:spacing w:val="40"/>
        </w:rPr>
        <w:t> </w:t>
      </w:r>
      <w:r>
        <w:rPr/>
        <w:t>just</w:t>
      </w:r>
      <w:r>
        <w:rPr>
          <w:spacing w:val="40"/>
        </w:rPr>
        <w:t> </w:t>
      </w:r>
      <w:r>
        <w:rPr/>
        <w:t>learning</w:t>
      </w:r>
      <w:r>
        <w:rPr>
          <w:spacing w:val="40"/>
        </w:rPr>
        <w:t> </w:t>
      </w:r>
      <w:r>
        <w:rPr/>
        <w:t>to</w:t>
      </w:r>
      <w:r>
        <w:rPr>
          <w:spacing w:val="40"/>
        </w:rPr>
        <w:t> </w:t>
      </w:r>
      <w:r>
        <w:rPr/>
        <w:t>eat</w:t>
      </w:r>
      <w:r>
        <w:rPr>
          <w:spacing w:val="40"/>
        </w:rPr>
        <w:t> </w:t>
      </w:r>
      <w:r>
        <w:rPr/>
        <w:t>without</w:t>
      </w:r>
      <w:r>
        <w:rPr>
          <w:spacing w:val="40"/>
        </w:rPr>
        <w:t> </w:t>
      </w:r>
      <w:r>
        <w:rPr/>
        <w:t>a</w:t>
      </w:r>
      <w:r>
        <w:rPr>
          <w:spacing w:val="40"/>
        </w:rPr>
        <w:t> </w:t>
      </w:r>
      <w:r>
        <w:rPr/>
        <w:t>mess.</w:t>
      </w:r>
      <w:r>
        <w:rPr>
          <w:spacing w:val="40"/>
        </w:rPr>
        <w:t> </w:t>
      </w:r>
      <w:r>
        <w:rPr/>
        <w:t>Your</w:t>
      </w:r>
      <w:r>
        <w:rPr>
          <w:spacing w:val="40"/>
        </w:rPr>
        <w:t> </w:t>
      </w:r>
      <w:r>
        <w:rPr/>
        <w:t>child</w:t>
      </w:r>
      <w:r>
        <w:rPr>
          <w:spacing w:val="40"/>
        </w:rPr>
        <w:t> </w:t>
      </w:r>
      <w:r>
        <w:rPr/>
        <w:t>will</w:t>
      </w:r>
      <w:r>
        <w:rPr>
          <w:spacing w:val="40"/>
        </w:rPr>
        <w:t> </w:t>
      </w:r>
      <w:r>
        <w:rPr/>
        <w:t>learn</w:t>
      </w:r>
      <w:r>
        <w:rPr>
          <w:spacing w:val="40"/>
        </w:rPr>
        <w:t> </w:t>
      </w:r>
      <w:r>
        <w:rPr/>
        <w:t>more quickly if they don’t feel pressure and can develop these skills at their own pace.</w:t>
      </w:r>
    </w:p>
    <w:p>
      <w:pPr>
        <w:pStyle w:val="BodyText"/>
        <w:rPr>
          <w:sz w:val="26"/>
        </w:rPr>
      </w:pPr>
    </w:p>
    <w:p>
      <w:pPr>
        <w:pStyle w:val="BodyText"/>
        <w:spacing w:before="8"/>
        <w:rPr>
          <w:sz w:val="32"/>
        </w:rPr>
      </w:pPr>
    </w:p>
    <w:p>
      <w:pPr>
        <w:pStyle w:val="ListParagraph"/>
        <w:numPr>
          <w:ilvl w:val="0"/>
          <w:numId w:val="1"/>
        </w:numPr>
        <w:tabs>
          <w:tab w:pos="1505" w:val="left" w:leader="none"/>
        </w:tabs>
        <w:spacing w:line="240" w:lineRule="auto" w:before="0" w:after="0"/>
        <w:ind w:left="1505" w:right="846" w:hanging="361"/>
        <w:jc w:val="left"/>
        <w:rPr>
          <w:sz w:val="24"/>
        </w:rPr>
      </w:pPr>
      <w:r>
        <w:rPr>
          <w:sz w:val="24"/>
        </w:rPr>
        <w:t>Ensure your child is sitting at a table and chair so that their feet can rest on</w:t>
      </w:r>
      <w:r>
        <w:rPr>
          <w:spacing w:val="19"/>
          <w:sz w:val="24"/>
        </w:rPr>
        <w:t> </w:t>
      </w:r>
      <w:r>
        <w:rPr>
          <w:sz w:val="24"/>
        </w:rPr>
        <w:t>the floor or a box ad their arms can rest on the table;</w:t>
      </w:r>
    </w:p>
    <w:p>
      <w:pPr>
        <w:pStyle w:val="BodyText"/>
        <w:spacing w:before="10"/>
        <w:rPr>
          <w:sz w:val="23"/>
        </w:rPr>
      </w:pPr>
    </w:p>
    <w:p>
      <w:pPr>
        <w:pStyle w:val="ListParagraph"/>
        <w:numPr>
          <w:ilvl w:val="0"/>
          <w:numId w:val="1"/>
        </w:numPr>
        <w:tabs>
          <w:tab w:pos="1505" w:val="left" w:leader="none"/>
        </w:tabs>
        <w:spacing w:line="240" w:lineRule="auto" w:before="0" w:after="0"/>
        <w:ind w:left="1505" w:right="844" w:hanging="361"/>
        <w:jc w:val="left"/>
        <w:rPr>
          <w:sz w:val="24"/>
        </w:rPr>
      </w:pPr>
      <w:r>
        <w:rPr>
          <w:sz w:val="24"/>
        </w:rPr>
        <w:t>Ensure the plate does not slip by using an oil cloth/wipeable tablecloth, dycem or non-slip mat or blu-tac to stick the plate to the table;</w:t>
      </w:r>
    </w:p>
    <w:p>
      <w:pPr>
        <w:pStyle w:val="BodyText"/>
        <w:spacing w:before="11"/>
        <w:rPr>
          <w:sz w:val="23"/>
        </w:rPr>
      </w:pPr>
    </w:p>
    <w:p>
      <w:pPr>
        <w:pStyle w:val="ListParagraph"/>
        <w:numPr>
          <w:ilvl w:val="0"/>
          <w:numId w:val="1"/>
        </w:numPr>
        <w:tabs>
          <w:tab w:pos="1505" w:val="left" w:leader="none"/>
        </w:tabs>
        <w:spacing w:line="240" w:lineRule="auto" w:before="0" w:after="0"/>
        <w:ind w:left="1505" w:right="851" w:hanging="361"/>
        <w:jc w:val="left"/>
        <w:rPr>
          <w:sz w:val="24"/>
        </w:rPr>
      </w:pPr>
      <w:r>
        <w:rPr>
          <w:sz w:val="24"/>
        </w:rPr>
        <w:t>Encourage your child to practice cutting in other situations first and let them decide when they are ready to try at mealtimes;</w:t>
      </w:r>
    </w:p>
    <w:p>
      <w:pPr>
        <w:pStyle w:val="BodyText"/>
        <w:spacing w:before="8"/>
        <w:rPr>
          <w:sz w:val="23"/>
        </w:rPr>
      </w:pPr>
    </w:p>
    <w:p>
      <w:pPr>
        <w:pStyle w:val="ListParagraph"/>
        <w:numPr>
          <w:ilvl w:val="0"/>
          <w:numId w:val="1"/>
        </w:numPr>
        <w:tabs>
          <w:tab w:pos="1505" w:val="left" w:leader="none"/>
        </w:tabs>
        <w:spacing w:line="240" w:lineRule="auto" w:before="0" w:after="0"/>
        <w:ind w:left="1505" w:right="1320" w:hanging="361"/>
        <w:jc w:val="left"/>
        <w:rPr>
          <w:sz w:val="24"/>
        </w:rPr>
      </w:pPr>
      <w:r>
        <w:rPr>
          <w:sz w:val="24"/>
        </w:rPr>
        <w:t>Help</w:t>
      </w:r>
      <w:r>
        <w:rPr>
          <w:spacing w:val="-2"/>
          <w:sz w:val="24"/>
        </w:rPr>
        <w:t> </w:t>
      </w:r>
      <w:r>
        <w:rPr>
          <w:sz w:val="24"/>
        </w:rPr>
        <w:t>them</w:t>
      </w:r>
      <w:r>
        <w:rPr>
          <w:spacing w:val="-3"/>
          <w:sz w:val="24"/>
        </w:rPr>
        <w:t> </w:t>
      </w:r>
      <w:r>
        <w:rPr>
          <w:sz w:val="24"/>
        </w:rPr>
        <w:t>to</w:t>
      </w:r>
      <w:r>
        <w:rPr>
          <w:spacing w:val="-3"/>
          <w:sz w:val="24"/>
        </w:rPr>
        <w:t> </w:t>
      </w:r>
      <w:r>
        <w:rPr>
          <w:sz w:val="24"/>
        </w:rPr>
        <w:t>hold</w:t>
      </w:r>
      <w:r>
        <w:rPr>
          <w:spacing w:val="-4"/>
          <w:sz w:val="24"/>
        </w:rPr>
        <w:t> </w:t>
      </w:r>
      <w:r>
        <w:rPr>
          <w:sz w:val="24"/>
        </w:rPr>
        <w:t>their</w:t>
      </w:r>
      <w:r>
        <w:rPr>
          <w:spacing w:val="-6"/>
          <w:sz w:val="24"/>
        </w:rPr>
        <w:t> </w:t>
      </w:r>
      <w:r>
        <w:rPr>
          <w:sz w:val="24"/>
        </w:rPr>
        <w:t>cutlery</w:t>
      </w:r>
      <w:r>
        <w:rPr>
          <w:spacing w:val="-6"/>
          <w:sz w:val="24"/>
        </w:rPr>
        <w:t> </w:t>
      </w:r>
      <w:r>
        <w:rPr>
          <w:sz w:val="24"/>
        </w:rPr>
        <w:t>so</w:t>
      </w:r>
      <w:r>
        <w:rPr>
          <w:spacing w:val="-1"/>
          <w:sz w:val="24"/>
        </w:rPr>
        <w:t> </w:t>
      </w:r>
      <w:r>
        <w:rPr>
          <w:sz w:val="24"/>
        </w:rPr>
        <w:t>that</w:t>
      </w:r>
      <w:r>
        <w:rPr>
          <w:spacing w:val="-2"/>
          <w:sz w:val="24"/>
        </w:rPr>
        <w:t> </w:t>
      </w:r>
      <w:r>
        <w:rPr>
          <w:sz w:val="24"/>
        </w:rPr>
        <w:t>they</w:t>
      </w:r>
      <w:r>
        <w:rPr>
          <w:spacing w:val="-5"/>
          <w:sz w:val="24"/>
        </w:rPr>
        <w:t> </w:t>
      </w:r>
      <w:r>
        <w:rPr>
          <w:sz w:val="24"/>
        </w:rPr>
        <w:t>are</w:t>
      </w:r>
      <w:r>
        <w:rPr>
          <w:spacing w:val="-2"/>
          <w:sz w:val="24"/>
        </w:rPr>
        <w:t> </w:t>
      </w:r>
      <w:r>
        <w:rPr>
          <w:sz w:val="24"/>
        </w:rPr>
        <w:t>successful</w:t>
      </w:r>
      <w:r>
        <w:rPr>
          <w:spacing w:val="-2"/>
          <w:sz w:val="24"/>
        </w:rPr>
        <w:t> </w:t>
      </w:r>
      <w:r>
        <w:rPr>
          <w:sz w:val="24"/>
        </w:rPr>
        <w:t>when</w:t>
      </w:r>
      <w:r>
        <w:rPr>
          <w:spacing w:val="-2"/>
          <w:sz w:val="24"/>
        </w:rPr>
        <w:t> </w:t>
      </w:r>
      <w:r>
        <w:rPr>
          <w:sz w:val="24"/>
        </w:rPr>
        <w:t>cutting</w:t>
      </w:r>
      <w:r>
        <w:rPr>
          <w:spacing w:val="-3"/>
          <w:sz w:val="24"/>
        </w:rPr>
        <w:t> </w:t>
      </w:r>
      <w:r>
        <w:rPr>
          <w:sz w:val="24"/>
        </w:rPr>
        <w:t>i.e.</w:t>
      </w:r>
      <w:r>
        <w:rPr>
          <w:spacing w:val="-2"/>
          <w:sz w:val="24"/>
        </w:rPr>
        <w:t> </w:t>
      </w:r>
      <w:r>
        <w:rPr>
          <w:sz w:val="24"/>
        </w:rPr>
        <w:t>make</w:t>
      </w:r>
      <w:r>
        <w:rPr>
          <w:spacing w:val="-2"/>
          <w:sz w:val="24"/>
        </w:rPr>
        <w:t> </w:t>
      </w:r>
      <w:r>
        <w:rPr>
          <w:sz w:val="24"/>
        </w:rPr>
        <w:t>sure they hold the knife with the blade facing down;</w:t>
      </w:r>
    </w:p>
    <w:p>
      <w:pPr>
        <w:pStyle w:val="BodyText"/>
        <w:rPr>
          <w:sz w:val="20"/>
        </w:rPr>
      </w:pPr>
    </w:p>
    <w:p>
      <w:pPr>
        <w:pStyle w:val="BodyText"/>
        <w:spacing w:before="4"/>
        <w:rPr>
          <w:sz w:val="19"/>
        </w:rPr>
      </w:pPr>
      <w:r>
        <w:rPr/>
        <w:drawing>
          <wp:anchor distT="0" distB="0" distL="0" distR="0" allowOverlap="1" layoutInCell="1" locked="0" behindDoc="1" simplePos="0" relativeHeight="487596544">
            <wp:simplePos x="0" y="0"/>
            <wp:positionH relativeFrom="page">
              <wp:posOffset>1496949</wp:posOffset>
            </wp:positionH>
            <wp:positionV relativeFrom="paragraph">
              <wp:posOffset>159092</wp:posOffset>
            </wp:positionV>
            <wp:extent cx="1562100" cy="1562100"/>
            <wp:effectExtent l="0" t="0" r="0" b="0"/>
            <wp:wrapTopAndBottom/>
            <wp:docPr id="22" name="Image 22">
              <a:hlinkClick r:id="rId31"/>
            </wp:docPr>
            <wp:cNvGraphicFramePr>
              <a:graphicFrameLocks/>
            </wp:cNvGraphicFramePr>
            <a:graphic>
              <a:graphicData uri="http://schemas.openxmlformats.org/drawingml/2006/picture">
                <pic:pic>
                  <pic:nvPicPr>
                    <pic:cNvPr id="22" name="Image 22">
                      <a:hlinkClick r:id="rId31"/>
                    </pic:cNvPr>
                    <pic:cNvPicPr/>
                  </pic:nvPicPr>
                  <pic:blipFill>
                    <a:blip r:embed="rId32" cstate="print"/>
                    <a:stretch>
                      <a:fillRect/>
                    </a:stretch>
                  </pic:blipFill>
                  <pic:spPr>
                    <a:xfrm>
                      <a:off x="0" y="0"/>
                      <a:ext cx="1562100" cy="1562100"/>
                    </a:xfrm>
                    <a:prstGeom prst="rect">
                      <a:avLst/>
                    </a:prstGeom>
                  </pic:spPr>
                </pic:pic>
              </a:graphicData>
            </a:graphic>
          </wp:anchor>
        </w:drawing>
      </w:r>
      <w:r>
        <w:rPr/>
        <w:drawing>
          <wp:anchor distT="0" distB="0" distL="0" distR="0" allowOverlap="1" layoutInCell="1" locked="0" behindDoc="1" simplePos="0" relativeHeight="487597056">
            <wp:simplePos x="0" y="0"/>
            <wp:positionH relativeFrom="page">
              <wp:posOffset>3468115</wp:posOffset>
            </wp:positionH>
            <wp:positionV relativeFrom="paragraph">
              <wp:posOffset>156552</wp:posOffset>
            </wp:positionV>
            <wp:extent cx="2369642" cy="1577721"/>
            <wp:effectExtent l="0" t="0" r="0" b="0"/>
            <wp:wrapTopAndBottom/>
            <wp:docPr id="23" name="Image 23">
              <a:hlinkClick r:id="rId33"/>
            </wp:docPr>
            <wp:cNvGraphicFramePr>
              <a:graphicFrameLocks/>
            </wp:cNvGraphicFramePr>
            <a:graphic>
              <a:graphicData uri="http://schemas.openxmlformats.org/drawingml/2006/picture">
                <pic:pic>
                  <pic:nvPicPr>
                    <pic:cNvPr id="23" name="Image 23">
                      <a:hlinkClick r:id="rId33"/>
                    </pic:cNvPr>
                    <pic:cNvPicPr/>
                  </pic:nvPicPr>
                  <pic:blipFill>
                    <a:blip r:embed="rId34" cstate="print"/>
                    <a:stretch>
                      <a:fillRect/>
                    </a:stretch>
                  </pic:blipFill>
                  <pic:spPr>
                    <a:xfrm>
                      <a:off x="0" y="0"/>
                      <a:ext cx="2369642" cy="1577721"/>
                    </a:xfrm>
                    <a:prstGeom prst="rect">
                      <a:avLst/>
                    </a:prstGeom>
                  </pic:spPr>
                </pic:pic>
              </a:graphicData>
            </a:graphic>
          </wp:anchor>
        </w:drawing>
      </w:r>
    </w:p>
    <w:p>
      <w:pPr>
        <w:pStyle w:val="BodyText"/>
        <w:rPr>
          <w:sz w:val="20"/>
        </w:rPr>
      </w:pPr>
    </w:p>
    <w:p>
      <w:pPr>
        <w:pStyle w:val="BodyText"/>
        <w:spacing w:before="5"/>
        <w:rPr>
          <w:sz w:val="20"/>
        </w:rPr>
      </w:pPr>
    </w:p>
    <w:p>
      <w:pPr>
        <w:pStyle w:val="ListParagraph"/>
        <w:numPr>
          <w:ilvl w:val="0"/>
          <w:numId w:val="1"/>
        </w:numPr>
        <w:tabs>
          <w:tab w:pos="1505" w:val="left" w:leader="none"/>
        </w:tabs>
        <w:spacing w:line="240" w:lineRule="auto" w:before="1" w:after="0"/>
        <w:ind w:left="1505" w:right="853" w:hanging="361"/>
        <w:jc w:val="both"/>
        <w:rPr>
          <w:sz w:val="24"/>
        </w:rPr>
      </w:pPr>
      <w:r>
        <w:rPr>
          <w:sz w:val="24"/>
        </w:rPr>
        <w:t>If your child is struggling to hold cutlery they might find Caring Cutlery helpful.</w:t>
      </w:r>
      <w:r>
        <w:rPr>
          <w:spacing w:val="80"/>
          <w:sz w:val="24"/>
        </w:rPr>
        <w:t> </w:t>
      </w:r>
      <w:r>
        <w:rPr>
          <w:sz w:val="24"/>
        </w:rPr>
        <w:t>These have a molded grip with an indent to help your child feel where to put their index</w:t>
      </w:r>
      <w:r>
        <w:rPr>
          <w:spacing w:val="40"/>
          <w:sz w:val="24"/>
        </w:rPr>
        <w:t> </w:t>
      </w:r>
      <w:r>
        <w:rPr>
          <w:sz w:val="24"/>
        </w:rPr>
        <w:t>(pointing) finger. These are widely available online and come in junior or adult sizes.</w:t>
      </w:r>
    </w:p>
    <w:p>
      <w:pPr>
        <w:pStyle w:val="BodyText"/>
        <w:rPr>
          <w:sz w:val="26"/>
        </w:rPr>
      </w:pPr>
    </w:p>
    <w:p>
      <w:pPr>
        <w:pStyle w:val="Heading1"/>
        <w:spacing w:before="174"/>
      </w:pPr>
      <w:r>
        <w:rPr/>
        <w:t>Tips</w:t>
      </w:r>
      <w:r>
        <w:rPr>
          <w:spacing w:val="-9"/>
        </w:rPr>
        <w:t> </w:t>
      </w:r>
      <w:r>
        <w:rPr/>
        <w:t>for</w:t>
      </w:r>
      <w:r>
        <w:rPr>
          <w:spacing w:val="-8"/>
        </w:rPr>
        <w:t> </w:t>
      </w:r>
      <w:r>
        <w:rPr/>
        <w:t>Developing</w:t>
      </w:r>
      <w:r>
        <w:rPr>
          <w:spacing w:val="-8"/>
        </w:rPr>
        <w:t> </w:t>
      </w:r>
      <w:r>
        <w:rPr/>
        <w:t>Cutting</w:t>
      </w:r>
      <w:r>
        <w:rPr>
          <w:spacing w:val="-9"/>
        </w:rPr>
        <w:t> </w:t>
      </w:r>
      <w:r>
        <w:rPr>
          <w:spacing w:val="-2"/>
        </w:rPr>
        <w:t>Skills</w:t>
      </w:r>
    </w:p>
    <w:p>
      <w:pPr>
        <w:pStyle w:val="BodyText"/>
        <w:rPr>
          <w:b/>
          <w:sz w:val="26"/>
        </w:rPr>
      </w:pPr>
    </w:p>
    <w:p>
      <w:pPr>
        <w:pStyle w:val="ListParagraph"/>
        <w:numPr>
          <w:ilvl w:val="0"/>
          <w:numId w:val="1"/>
        </w:numPr>
        <w:tabs>
          <w:tab w:pos="1505" w:val="left" w:leader="none"/>
        </w:tabs>
        <w:spacing w:line="240" w:lineRule="auto" w:before="177" w:after="0"/>
        <w:ind w:left="1505" w:right="859" w:hanging="361"/>
        <w:jc w:val="both"/>
        <w:rPr>
          <w:sz w:val="24"/>
        </w:rPr>
      </w:pPr>
      <w:r>
        <w:rPr>
          <w:sz w:val="24"/>
        </w:rPr>
        <w:t>When your child is ready to start using a knife and fork at mealtimes, do not expect them to practice more than two or three cuts to start with;</w:t>
      </w:r>
    </w:p>
    <w:p>
      <w:pPr>
        <w:pStyle w:val="BodyText"/>
        <w:spacing w:before="10"/>
        <w:rPr>
          <w:sz w:val="23"/>
        </w:rPr>
      </w:pPr>
    </w:p>
    <w:p>
      <w:pPr>
        <w:pStyle w:val="ListParagraph"/>
        <w:numPr>
          <w:ilvl w:val="0"/>
          <w:numId w:val="1"/>
        </w:numPr>
        <w:tabs>
          <w:tab w:pos="1505" w:val="left" w:leader="none"/>
        </w:tabs>
        <w:spacing w:line="240" w:lineRule="auto" w:before="0" w:after="0"/>
        <w:ind w:left="1505" w:right="845" w:hanging="361"/>
        <w:jc w:val="both"/>
        <w:rPr>
          <w:sz w:val="24"/>
        </w:rPr>
      </w:pPr>
      <w:r>
        <w:rPr/>
        <w:drawing>
          <wp:anchor distT="0" distB="0" distL="0" distR="0" allowOverlap="1" layoutInCell="1" locked="0" behindDoc="0" simplePos="0" relativeHeight="15738368">
            <wp:simplePos x="0" y="0"/>
            <wp:positionH relativeFrom="page">
              <wp:posOffset>2400300</wp:posOffset>
            </wp:positionH>
            <wp:positionV relativeFrom="paragraph">
              <wp:posOffset>512031</wp:posOffset>
            </wp:positionV>
            <wp:extent cx="2469515" cy="1650619"/>
            <wp:effectExtent l="0" t="0" r="0" b="0"/>
            <wp:wrapNone/>
            <wp:docPr id="24" name="Image 24">
              <a:hlinkClick r:id="rId35"/>
            </wp:docPr>
            <wp:cNvGraphicFramePr>
              <a:graphicFrameLocks/>
            </wp:cNvGraphicFramePr>
            <a:graphic>
              <a:graphicData uri="http://schemas.openxmlformats.org/drawingml/2006/picture">
                <pic:pic>
                  <pic:nvPicPr>
                    <pic:cNvPr id="24" name="Image 24">
                      <a:hlinkClick r:id="rId35"/>
                    </pic:cNvPr>
                    <pic:cNvPicPr/>
                  </pic:nvPicPr>
                  <pic:blipFill>
                    <a:blip r:embed="rId36" cstate="print"/>
                    <a:stretch>
                      <a:fillRect/>
                    </a:stretch>
                  </pic:blipFill>
                  <pic:spPr>
                    <a:xfrm>
                      <a:off x="0" y="0"/>
                      <a:ext cx="2469515" cy="1650619"/>
                    </a:xfrm>
                    <a:prstGeom prst="rect">
                      <a:avLst/>
                    </a:prstGeom>
                  </pic:spPr>
                </pic:pic>
              </a:graphicData>
            </a:graphic>
          </wp:anchor>
        </w:drawing>
      </w:r>
      <w:r>
        <w:rPr>
          <w:sz w:val="24"/>
        </w:rPr>
        <w:t>Encourage them to slow down and think about each stage of cutting e.g. </w:t>
      </w:r>
      <w:r>
        <w:rPr>
          <w:b/>
          <w:sz w:val="24"/>
        </w:rPr>
        <w:t>stab with the fork</w:t>
      </w:r>
      <w:r>
        <w:rPr>
          <w:sz w:val="24"/>
        </w:rPr>
        <w:t>, slide the knife down the back of the fork and then </w:t>
      </w:r>
      <w:r>
        <w:rPr>
          <w:b/>
          <w:sz w:val="24"/>
        </w:rPr>
        <w:t>saw back and forth with the </w:t>
      </w:r>
      <w:r>
        <w:rPr>
          <w:b/>
          <w:spacing w:val="-2"/>
          <w:sz w:val="24"/>
        </w:rPr>
        <w:t>knife</w:t>
      </w:r>
      <w:r>
        <w:rPr>
          <w:spacing w:val="-2"/>
          <w:sz w:val="24"/>
        </w:rPr>
        <w:t>;</w:t>
      </w:r>
    </w:p>
    <w:p>
      <w:pPr>
        <w:spacing w:after="0" w:line="240" w:lineRule="auto"/>
        <w:jc w:val="both"/>
        <w:rPr>
          <w:sz w:val="24"/>
        </w:rPr>
        <w:sectPr>
          <w:pgSz w:w="11910" w:h="16840"/>
          <w:pgMar w:top="760" w:bottom="280" w:left="0" w:right="0"/>
        </w:sectPr>
      </w:pPr>
    </w:p>
    <w:p>
      <w:pPr>
        <w:pStyle w:val="ListParagraph"/>
        <w:numPr>
          <w:ilvl w:val="0"/>
          <w:numId w:val="1"/>
        </w:numPr>
        <w:tabs>
          <w:tab w:pos="1505" w:val="left" w:leader="none"/>
        </w:tabs>
        <w:spacing w:line="240" w:lineRule="auto" w:before="90" w:after="0"/>
        <w:ind w:left="1505" w:right="850" w:hanging="361"/>
        <w:jc w:val="both"/>
        <w:rPr>
          <w:sz w:val="24"/>
        </w:rPr>
      </w:pPr>
      <w:r>
        <w:rPr>
          <w:sz w:val="24"/>
        </w:rPr>
        <w:t>If your child will let you, stand behind them and with your hands on theirs and help them hold the fork still whilst cutting the food with their knife. Expect them to be untidy when cutting; they may tear their food at first;</w:t>
      </w:r>
    </w:p>
    <w:p>
      <w:pPr>
        <w:pStyle w:val="BodyText"/>
        <w:spacing w:before="11"/>
        <w:rPr>
          <w:sz w:val="21"/>
        </w:rPr>
      </w:pPr>
      <w:r>
        <w:rPr/>
        <w:drawing>
          <wp:anchor distT="0" distB="0" distL="0" distR="0" allowOverlap="1" layoutInCell="1" locked="0" behindDoc="1" simplePos="0" relativeHeight="487598080">
            <wp:simplePos x="0" y="0"/>
            <wp:positionH relativeFrom="page">
              <wp:posOffset>2924810</wp:posOffset>
            </wp:positionH>
            <wp:positionV relativeFrom="paragraph">
              <wp:posOffset>175655</wp:posOffset>
            </wp:positionV>
            <wp:extent cx="2135631" cy="1423797"/>
            <wp:effectExtent l="0" t="0" r="0" b="0"/>
            <wp:wrapTopAndBottom/>
            <wp:docPr id="25" name="Image 25">
              <a:hlinkClick r:id="rId37"/>
            </wp:docPr>
            <wp:cNvGraphicFramePr>
              <a:graphicFrameLocks/>
            </wp:cNvGraphicFramePr>
            <a:graphic>
              <a:graphicData uri="http://schemas.openxmlformats.org/drawingml/2006/picture">
                <pic:pic>
                  <pic:nvPicPr>
                    <pic:cNvPr id="25" name="Image 25">
                      <a:hlinkClick r:id="rId37"/>
                    </pic:cNvPr>
                    <pic:cNvPicPr/>
                  </pic:nvPicPr>
                  <pic:blipFill>
                    <a:blip r:embed="rId38" cstate="print"/>
                    <a:stretch>
                      <a:fillRect/>
                    </a:stretch>
                  </pic:blipFill>
                  <pic:spPr>
                    <a:xfrm>
                      <a:off x="0" y="0"/>
                      <a:ext cx="2135631" cy="1423797"/>
                    </a:xfrm>
                    <a:prstGeom prst="rect">
                      <a:avLst/>
                    </a:prstGeom>
                  </pic:spPr>
                </pic:pic>
              </a:graphicData>
            </a:graphic>
          </wp:anchor>
        </w:drawing>
      </w:r>
    </w:p>
    <w:p>
      <w:pPr>
        <w:pStyle w:val="BodyText"/>
        <w:spacing w:before="11"/>
        <w:rPr>
          <w:sz w:val="22"/>
        </w:rPr>
      </w:pPr>
    </w:p>
    <w:p>
      <w:pPr>
        <w:pStyle w:val="ListParagraph"/>
        <w:numPr>
          <w:ilvl w:val="0"/>
          <w:numId w:val="1"/>
        </w:numPr>
        <w:tabs>
          <w:tab w:pos="1505" w:val="left" w:leader="none"/>
        </w:tabs>
        <w:spacing w:line="240" w:lineRule="auto" w:before="0" w:after="0"/>
        <w:ind w:left="1505" w:right="845" w:hanging="361"/>
        <w:jc w:val="both"/>
        <w:rPr>
          <w:sz w:val="24"/>
        </w:rPr>
      </w:pPr>
      <w:r>
        <w:rPr>
          <w:sz w:val="24"/>
        </w:rPr>
        <w:t>Applying the right amount of pressure to a knife as well as cutting with it can be difficult. To help your child learn this skill try giving them foods of different textures ranging from firm e.g. sausages to soft e.g. fish fingers. Talk about how difficult or easy it is to cut and how hard they may need to press. This will help your child learn to change the amount of pressure they use depending on the food they have;</w:t>
      </w:r>
    </w:p>
    <w:p>
      <w:pPr>
        <w:pStyle w:val="BodyText"/>
        <w:spacing w:before="11"/>
        <w:rPr>
          <w:sz w:val="23"/>
        </w:rPr>
      </w:pPr>
    </w:p>
    <w:p>
      <w:pPr>
        <w:pStyle w:val="ListParagraph"/>
        <w:numPr>
          <w:ilvl w:val="0"/>
          <w:numId w:val="1"/>
        </w:numPr>
        <w:tabs>
          <w:tab w:pos="1505" w:val="left" w:leader="none"/>
        </w:tabs>
        <w:spacing w:line="240" w:lineRule="auto" w:before="0" w:after="0"/>
        <w:ind w:left="1505" w:right="850" w:hanging="361"/>
        <w:jc w:val="both"/>
        <w:rPr>
          <w:sz w:val="24"/>
        </w:rPr>
      </w:pPr>
      <w:r>
        <w:rPr>
          <w:sz w:val="24"/>
        </w:rPr>
        <w:t>If your child struggles to use enough pressure, encourage them to put their index (pointing) finger on top of the cutlery rather than wrapping the whole hand around the handle.</w:t>
      </w:r>
      <w:r>
        <w:rPr>
          <w:spacing w:val="40"/>
          <w:sz w:val="24"/>
        </w:rPr>
        <w:t> </w:t>
      </w:r>
      <w:r>
        <w:rPr>
          <w:sz w:val="24"/>
        </w:rPr>
        <w:t>This is when Caring Cutlery mentioned above might be useful;</w:t>
      </w:r>
    </w:p>
    <w:p>
      <w:pPr>
        <w:pStyle w:val="BodyText"/>
        <w:spacing w:before="10"/>
        <w:rPr>
          <w:sz w:val="23"/>
        </w:rPr>
      </w:pPr>
    </w:p>
    <w:p>
      <w:pPr>
        <w:pStyle w:val="ListParagraph"/>
        <w:numPr>
          <w:ilvl w:val="0"/>
          <w:numId w:val="1"/>
        </w:numPr>
        <w:tabs>
          <w:tab w:pos="1505" w:val="left" w:leader="none"/>
        </w:tabs>
        <w:spacing w:line="240" w:lineRule="auto" w:before="0" w:after="0"/>
        <w:ind w:left="1505" w:right="850" w:hanging="361"/>
        <w:jc w:val="both"/>
        <w:rPr>
          <w:sz w:val="24"/>
        </w:rPr>
      </w:pPr>
      <w:r>
        <w:rPr>
          <w:sz w:val="24"/>
        </w:rPr>
        <w:t>If your child holds their knife too tightly they may find cutlery with thick/chunky handles </w:t>
      </w:r>
      <w:r>
        <w:rPr>
          <w:spacing w:val="-2"/>
          <w:sz w:val="24"/>
        </w:rPr>
        <w:t>useful;</w:t>
      </w:r>
    </w:p>
    <w:p>
      <w:pPr>
        <w:pStyle w:val="BodyText"/>
        <w:rPr>
          <w:sz w:val="26"/>
        </w:rPr>
      </w:pPr>
    </w:p>
    <w:p>
      <w:pPr>
        <w:pStyle w:val="Heading1"/>
        <w:spacing w:before="175"/>
        <w:jc w:val="both"/>
      </w:pPr>
      <w:r>
        <w:rPr/>
        <mc:AlternateContent>
          <mc:Choice Requires="wps">
            <w:drawing>
              <wp:anchor distT="0" distB="0" distL="0" distR="0" allowOverlap="1" layoutInCell="1" locked="0" behindDoc="0" simplePos="0" relativeHeight="15739904">
                <wp:simplePos x="0" y="0"/>
                <wp:positionH relativeFrom="page">
                  <wp:posOffset>1733550</wp:posOffset>
                </wp:positionH>
                <wp:positionV relativeFrom="paragraph">
                  <wp:posOffset>438097</wp:posOffset>
                </wp:positionV>
                <wp:extent cx="1835150" cy="1835150"/>
                <wp:effectExtent l="0" t="0" r="0" b="0"/>
                <wp:wrapNone/>
                <wp:docPr id="26" name="Group 26"/>
                <wp:cNvGraphicFramePr>
                  <a:graphicFrameLocks/>
                </wp:cNvGraphicFramePr>
                <a:graphic>
                  <a:graphicData uri="http://schemas.microsoft.com/office/word/2010/wordprocessingGroup">
                    <wpg:wgp>
                      <wpg:cNvPr id="26" name="Group 26"/>
                      <wpg:cNvGrpSpPr/>
                      <wpg:grpSpPr>
                        <a:xfrm>
                          <a:off x="0" y="0"/>
                          <a:ext cx="1835150" cy="1835150"/>
                          <a:chExt cx="1835150" cy="1835150"/>
                        </a:xfrm>
                      </wpg:grpSpPr>
                      <pic:pic>
                        <pic:nvPicPr>
                          <pic:cNvPr id="27" name="Image 27"/>
                          <pic:cNvPicPr/>
                        </pic:nvPicPr>
                        <pic:blipFill>
                          <a:blip r:embed="rId39" cstate="print"/>
                          <a:stretch>
                            <a:fillRect/>
                          </a:stretch>
                        </pic:blipFill>
                        <pic:spPr>
                          <a:xfrm>
                            <a:off x="0" y="0"/>
                            <a:ext cx="1835150" cy="1835149"/>
                          </a:xfrm>
                          <a:prstGeom prst="rect">
                            <a:avLst/>
                          </a:prstGeom>
                        </pic:spPr>
                      </pic:pic>
                      <wps:wsp>
                        <wps:cNvPr id="28" name="Textbox 28"/>
                        <wps:cNvSpPr txBox="1"/>
                        <wps:spPr>
                          <a:xfrm>
                            <a:off x="0" y="0"/>
                            <a:ext cx="1835150" cy="1835150"/>
                          </a:xfrm>
                          <a:prstGeom prst="rect">
                            <a:avLst/>
                          </a:prstGeom>
                        </wps:spPr>
                        <wps:txbx>
                          <w:txbxContent>
                            <w:p>
                              <w:pPr>
                                <w:spacing w:line="240" w:lineRule="auto" w:before="0"/>
                                <w:rPr>
                                  <w:sz w:val="26"/>
                                </w:rPr>
                              </w:pPr>
                            </w:p>
                            <w:p>
                              <w:pPr>
                                <w:spacing w:line="240" w:lineRule="auto" w:before="0"/>
                                <w:rPr>
                                  <w:sz w:val="26"/>
                                </w:rPr>
                              </w:pPr>
                            </w:p>
                            <w:p>
                              <w:pPr>
                                <w:spacing w:line="240" w:lineRule="auto" w:before="0"/>
                                <w:rPr>
                                  <w:sz w:val="26"/>
                                </w:rPr>
                              </w:pPr>
                            </w:p>
                            <w:p>
                              <w:pPr>
                                <w:spacing w:line="240" w:lineRule="auto" w:before="0"/>
                                <w:rPr>
                                  <w:sz w:val="26"/>
                                </w:rPr>
                              </w:pPr>
                            </w:p>
                            <w:p>
                              <w:pPr>
                                <w:spacing w:line="240" w:lineRule="auto" w:before="0"/>
                                <w:rPr>
                                  <w:sz w:val="26"/>
                                </w:rPr>
                              </w:pPr>
                            </w:p>
                            <w:p>
                              <w:pPr>
                                <w:spacing w:line="240" w:lineRule="auto" w:before="0"/>
                                <w:rPr>
                                  <w:sz w:val="26"/>
                                </w:rPr>
                              </w:pPr>
                            </w:p>
                            <w:p>
                              <w:pPr>
                                <w:spacing w:line="240" w:lineRule="auto" w:before="0"/>
                                <w:rPr>
                                  <w:sz w:val="26"/>
                                </w:rPr>
                              </w:pPr>
                            </w:p>
                            <w:p>
                              <w:pPr>
                                <w:spacing w:line="240" w:lineRule="auto" w:before="6"/>
                                <w:rPr>
                                  <w:sz w:val="29"/>
                                </w:rPr>
                              </w:pPr>
                            </w:p>
                            <w:p>
                              <w:pPr>
                                <w:spacing w:before="0"/>
                                <w:ind w:left="239" w:right="0" w:firstLine="0"/>
                                <w:jc w:val="left"/>
                                <w:rPr>
                                  <w:sz w:val="24"/>
                                </w:rPr>
                              </w:pPr>
                              <w:r>
                                <w:rPr>
                                  <w:spacing w:val="-2"/>
                                  <w:sz w:val="24"/>
                                </w:rPr>
                                <w:t>Ikea.com</w:t>
                              </w:r>
                            </w:p>
                          </w:txbxContent>
                        </wps:txbx>
                        <wps:bodyPr wrap="square" lIns="0" tIns="0" rIns="0" bIns="0" rtlCol="0">
                          <a:noAutofit/>
                        </wps:bodyPr>
                      </wps:wsp>
                    </wpg:wgp>
                  </a:graphicData>
                </a:graphic>
              </wp:anchor>
            </w:drawing>
          </mc:Choice>
          <mc:Fallback>
            <w:pict>
              <v:group style="position:absolute;margin-left:136.5pt;margin-top:34.495865pt;width:144.5pt;height:144.5pt;mso-position-horizontal-relative:page;mso-position-vertical-relative:paragraph;z-index:15739904" id="docshapegroup5" coordorigin="2730,690" coordsize="2890,2890">
                <v:shape style="position:absolute;left:2730;top:689;width:2890;height:2890" type="#_x0000_t75" id="docshape6" stroked="false">
                  <v:imagedata r:id="rId39" o:title=""/>
                </v:shape>
                <v:shape style="position:absolute;left:2730;top:689;width:2890;height:2890" type="#_x0000_t202" id="docshape7" filled="false" stroked="false">
                  <v:textbox inset="0,0,0,0">
                    <w:txbxContent>
                      <w:p>
                        <w:pPr>
                          <w:spacing w:line="240" w:lineRule="auto" w:before="0"/>
                          <w:rPr>
                            <w:sz w:val="26"/>
                          </w:rPr>
                        </w:pPr>
                      </w:p>
                      <w:p>
                        <w:pPr>
                          <w:spacing w:line="240" w:lineRule="auto" w:before="0"/>
                          <w:rPr>
                            <w:sz w:val="26"/>
                          </w:rPr>
                        </w:pPr>
                      </w:p>
                      <w:p>
                        <w:pPr>
                          <w:spacing w:line="240" w:lineRule="auto" w:before="0"/>
                          <w:rPr>
                            <w:sz w:val="26"/>
                          </w:rPr>
                        </w:pPr>
                      </w:p>
                      <w:p>
                        <w:pPr>
                          <w:spacing w:line="240" w:lineRule="auto" w:before="0"/>
                          <w:rPr>
                            <w:sz w:val="26"/>
                          </w:rPr>
                        </w:pPr>
                      </w:p>
                      <w:p>
                        <w:pPr>
                          <w:spacing w:line="240" w:lineRule="auto" w:before="0"/>
                          <w:rPr>
                            <w:sz w:val="26"/>
                          </w:rPr>
                        </w:pPr>
                      </w:p>
                      <w:p>
                        <w:pPr>
                          <w:spacing w:line="240" w:lineRule="auto" w:before="0"/>
                          <w:rPr>
                            <w:sz w:val="26"/>
                          </w:rPr>
                        </w:pPr>
                      </w:p>
                      <w:p>
                        <w:pPr>
                          <w:spacing w:line="240" w:lineRule="auto" w:before="0"/>
                          <w:rPr>
                            <w:sz w:val="26"/>
                          </w:rPr>
                        </w:pPr>
                      </w:p>
                      <w:p>
                        <w:pPr>
                          <w:spacing w:line="240" w:lineRule="auto" w:before="6"/>
                          <w:rPr>
                            <w:sz w:val="29"/>
                          </w:rPr>
                        </w:pPr>
                      </w:p>
                      <w:p>
                        <w:pPr>
                          <w:spacing w:before="0"/>
                          <w:ind w:left="239" w:right="0" w:firstLine="0"/>
                          <w:jc w:val="left"/>
                          <w:rPr>
                            <w:sz w:val="24"/>
                          </w:rPr>
                        </w:pPr>
                        <w:r>
                          <w:rPr>
                            <w:spacing w:val="-2"/>
                            <w:sz w:val="24"/>
                          </w:rPr>
                          <w:t>Ikea.com</w:t>
                        </w:r>
                      </w:p>
                    </w:txbxContent>
                  </v:textbox>
                  <w10:wrap type="none"/>
                </v:shape>
                <w10:wrap type="none"/>
              </v:group>
            </w:pict>
          </mc:Fallback>
        </mc:AlternateContent>
      </w:r>
      <w:r>
        <w:rPr/>
        <w:t>Cutlery</w:t>
      </w:r>
      <w:r>
        <w:rPr>
          <w:spacing w:val="-12"/>
        </w:rPr>
        <w:t> </w:t>
      </w:r>
      <w:r>
        <w:rPr>
          <w:spacing w:val="-2"/>
        </w:rPr>
        <w:t>Information</w:t>
      </w:r>
    </w:p>
    <w:p>
      <w:pPr>
        <w:pStyle w:val="BodyText"/>
        <w:rPr>
          <w:b/>
          <w:sz w:val="10"/>
        </w:rPr>
      </w:pPr>
      <w:r>
        <w:rPr/>
        <w:drawing>
          <wp:anchor distT="0" distB="0" distL="0" distR="0" allowOverlap="1" layoutInCell="1" locked="0" behindDoc="1" simplePos="0" relativeHeight="487598592">
            <wp:simplePos x="0" y="0"/>
            <wp:positionH relativeFrom="page">
              <wp:posOffset>4400700</wp:posOffset>
            </wp:positionH>
            <wp:positionV relativeFrom="paragraph">
              <wp:posOffset>88270</wp:posOffset>
            </wp:positionV>
            <wp:extent cx="1447800" cy="1609725"/>
            <wp:effectExtent l="0" t="0" r="0" b="0"/>
            <wp:wrapTopAndBottom/>
            <wp:docPr id="29" name="Image 29"/>
            <wp:cNvGraphicFramePr>
              <a:graphicFrameLocks/>
            </wp:cNvGraphicFramePr>
            <a:graphic>
              <a:graphicData uri="http://schemas.openxmlformats.org/drawingml/2006/picture">
                <pic:pic>
                  <pic:nvPicPr>
                    <pic:cNvPr id="29" name="Image 29"/>
                    <pic:cNvPicPr/>
                  </pic:nvPicPr>
                  <pic:blipFill>
                    <a:blip r:embed="rId40" cstate="print"/>
                    <a:stretch>
                      <a:fillRect/>
                    </a:stretch>
                  </pic:blipFill>
                  <pic:spPr>
                    <a:xfrm>
                      <a:off x="0" y="0"/>
                      <a:ext cx="1447800" cy="1609725"/>
                    </a:xfrm>
                    <a:prstGeom prst="rect">
                      <a:avLst/>
                    </a:prstGeom>
                  </pic:spPr>
                </pic:pic>
              </a:graphicData>
            </a:graphic>
          </wp:anchor>
        </w:drawing>
      </w:r>
    </w:p>
    <w:p>
      <w:pPr>
        <w:pStyle w:val="BodyText"/>
        <w:spacing w:before="36"/>
        <w:ind w:left="6865"/>
      </w:pPr>
      <w:hyperlink r:id="rId41">
        <w:r>
          <w:rPr>
            <w:spacing w:val="-2"/>
          </w:rPr>
          <w:t>Completecareshop.co.uk</w:t>
        </w:r>
      </w:hyperlink>
    </w:p>
    <w:p>
      <w:pPr>
        <w:pStyle w:val="BodyText"/>
        <w:rPr>
          <w:sz w:val="26"/>
        </w:rPr>
      </w:pPr>
    </w:p>
    <w:p>
      <w:pPr>
        <w:pStyle w:val="BodyText"/>
        <w:spacing w:before="6"/>
        <w:rPr>
          <w:sz w:val="21"/>
        </w:rPr>
      </w:pPr>
    </w:p>
    <w:p>
      <w:pPr>
        <w:pStyle w:val="BodyText"/>
        <w:spacing w:before="1"/>
        <w:ind w:left="1132" w:right="848"/>
        <w:jc w:val="both"/>
      </w:pPr>
      <w:r>
        <w:rPr/>
        <w:t>Mealtimes are an important aspect of family life. Children begin to develop self-feeding skills from birth. Self-feeding is a very complex task and it is common for children to have difficulty using cutlery to feed themselves. It usually takes until a child is 7 years old before they can successfully use cutlery to feed themselves without being too messy.</w:t>
      </w:r>
    </w:p>
    <w:p>
      <w:pPr>
        <w:pStyle w:val="BodyText"/>
        <w:spacing w:before="199"/>
        <w:ind w:left="1132" w:right="855"/>
        <w:jc w:val="both"/>
      </w:pPr>
      <w:r>
        <w:rPr/>
        <w:t>There are a variety of tools that can be used to support children with mealtimes if they continue to find these skills challenging. Many of these are readily available and are not seen as specialist equipment.</w:t>
      </w:r>
    </w:p>
    <w:p>
      <w:pPr>
        <w:pStyle w:val="BodyText"/>
        <w:spacing w:before="200"/>
        <w:ind w:left="1132" w:right="853"/>
        <w:jc w:val="both"/>
      </w:pPr>
      <w:r>
        <w:rPr/>
        <w:t>There are a number of options in terms of cutlery. Spoons, forks and knives with thick and/or textured handles are easier to hold. A spoon, fork or knife with a short handle is easier to control. Encourage your</w:t>
      </w:r>
      <w:r>
        <w:rPr>
          <w:spacing w:val="-1"/>
        </w:rPr>
        <w:t> </w:t>
      </w:r>
      <w:r>
        <w:rPr/>
        <w:t>child to</w:t>
      </w:r>
      <w:r>
        <w:rPr>
          <w:spacing w:val="-1"/>
        </w:rPr>
        <w:t> </w:t>
      </w:r>
      <w:r>
        <w:rPr/>
        <w:t>try</w:t>
      </w:r>
      <w:r>
        <w:rPr>
          <w:spacing w:val="-3"/>
        </w:rPr>
        <w:t> </w:t>
      </w:r>
      <w:r>
        <w:rPr/>
        <w:t>a variety</w:t>
      </w:r>
      <w:r>
        <w:rPr>
          <w:spacing w:val="-2"/>
        </w:rPr>
        <w:t> </w:t>
      </w:r>
      <w:r>
        <w:rPr/>
        <w:t>of standard cutlery</w:t>
      </w:r>
      <w:r>
        <w:rPr>
          <w:spacing w:val="-3"/>
        </w:rPr>
        <w:t> </w:t>
      </w:r>
      <w:r>
        <w:rPr/>
        <w:t>in the</w:t>
      </w:r>
      <w:r>
        <w:rPr>
          <w:spacing w:val="-2"/>
        </w:rPr>
        <w:t> </w:t>
      </w:r>
      <w:r>
        <w:rPr/>
        <w:t>first instance. Consider the weight of the cutlery.</w:t>
      </w:r>
    </w:p>
    <w:p>
      <w:pPr>
        <w:spacing w:after="0"/>
        <w:jc w:val="both"/>
        <w:sectPr>
          <w:pgSz w:w="11910" w:h="16840"/>
          <w:pgMar w:top="740" w:bottom="280" w:left="0" w:right="0"/>
        </w:sectPr>
      </w:pPr>
    </w:p>
    <w:p>
      <w:pPr>
        <w:pStyle w:val="BodyText"/>
        <w:spacing w:before="71"/>
        <w:ind w:left="1132" w:right="856"/>
        <w:jc w:val="both"/>
      </w:pPr>
      <w:r>
        <w:rPr/>
        <w:drawing>
          <wp:anchor distT="0" distB="0" distL="0" distR="0" allowOverlap="1" layoutInCell="1" locked="0" behindDoc="0" simplePos="0" relativeHeight="15740416">
            <wp:simplePos x="0" y="0"/>
            <wp:positionH relativeFrom="page">
              <wp:posOffset>4997450</wp:posOffset>
            </wp:positionH>
            <wp:positionV relativeFrom="paragraph">
              <wp:posOffset>687163</wp:posOffset>
            </wp:positionV>
            <wp:extent cx="1838178" cy="1684996"/>
            <wp:effectExtent l="0" t="0" r="0" b="0"/>
            <wp:wrapNone/>
            <wp:docPr id="30" name="Image 30"/>
            <wp:cNvGraphicFramePr>
              <a:graphicFrameLocks/>
            </wp:cNvGraphicFramePr>
            <a:graphic>
              <a:graphicData uri="http://schemas.openxmlformats.org/drawingml/2006/picture">
                <pic:pic>
                  <pic:nvPicPr>
                    <pic:cNvPr id="30" name="Image 30"/>
                    <pic:cNvPicPr/>
                  </pic:nvPicPr>
                  <pic:blipFill>
                    <a:blip r:embed="rId42" cstate="print"/>
                    <a:stretch>
                      <a:fillRect/>
                    </a:stretch>
                  </pic:blipFill>
                  <pic:spPr>
                    <a:xfrm>
                      <a:off x="0" y="0"/>
                      <a:ext cx="1838178" cy="1684996"/>
                    </a:xfrm>
                    <a:prstGeom prst="rect">
                      <a:avLst/>
                    </a:prstGeom>
                  </pic:spPr>
                </pic:pic>
              </a:graphicData>
            </a:graphic>
          </wp:anchor>
        </w:drawing>
      </w:r>
      <w:r>
        <w:rPr/>
        <w:t>If your child is having difficulty placing their fingers in the correct places on cutlery you can</w:t>
      </w:r>
      <w:r>
        <w:rPr>
          <w:spacing w:val="40"/>
        </w:rPr>
        <w:t> </w:t>
      </w:r>
      <w:r>
        <w:rPr/>
        <w:t>put a sticker or a dot of nail varnish on the back of the knife or fork to show where their index “pointer” finger should go.</w:t>
      </w:r>
    </w:p>
    <w:p>
      <w:pPr>
        <w:pStyle w:val="BodyText"/>
        <w:rPr>
          <w:sz w:val="26"/>
        </w:rPr>
      </w:pPr>
    </w:p>
    <w:p>
      <w:pPr>
        <w:pStyle w:val="BodyText"/>
        <w:spacing w:before="8"/>
        <w:rPr>
          <w:sz w:val="32"/>
        </w:rPr>
      </w:pPr>
    </w:p>
    <w:p>
      <w:pPr>
        <w:pStyle w:val="BodyText"/>
        <w:ind w:left="1132" w:right="4214"/>
        <w:jc w:val="both"/>
      </w:pPr>
      <w:r>
        <w:rPr/>
        <w:t>Caring Cutlery has an indentation where the index finger is to be placed and is ergonomically designed to fit the hand. This comes in junior and adult sizes and some other brands make something similar so shop around.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pStyle w:val="BodyText"/>
        <w:spacing w:before="92"/>
        <w:ind w:left="7626"/>
      </w:pPr>
      <w:hyperlink r:id="rId41">
        <w:r>
          <w:rPr>
            <w:spacing w:val="-2"/>
          </w:rPr>
          <w:t>Completecareshop.co.uk</w:t>
        </w:r>
      </w:hyperlink>
    </w:p>
    <w:p>
      <w:pPr>
        <w:pStyle w:val="BodyText"/>
        <w:spacing w:before="200"/>
        <w:ind w:left="1132"/>
      </w:pPr>
      <w:r>
        <w:rPr/>
        <w:t>Information</w:t>
      </w:r>
      <w:r>
        <w:rPr>
          <w:spacing w:val="-5"/>
        </w:rPr>
        <w:t> </w:t>
      </w:r>
      <w:r>
        <w:rPr/>
        <w:t>adapted</w:t>
      </w:r>
      <w:r>
        <w:rPr>
          <w:spacing w:val="-4"/>
        </w:rPr>
        <w:t> </w:t>
      </w:r>
      <w:r>
        <w:rPr/>
        <w:t>from</w:t>
      </w:r>
      <w:r>
        <w:rPr>
          <w:spacing w:val="-4"/>
        </w:rPr>
        <w:t> </w:t>
      </w:r>
      <w:hyperlink r:id="rId43">
        <w:r>
          <w:rPr>
            <w:color w:val="0000FF"/>
            <w:spacing w:val="-2"/>
            <w:u w:val="single" w:color="0000FF"/>
          </w:rPr>
          <w:t>https://www.nhsggc.org.uk/kids</w:t>
        </w:r>
      </w:hyperlink>
    </w:p>
    <w:sectPr>
      <w:pgSz w:w="11910" w:h="16840"/>
      <w:pgMar w:top="760" w:bottom="2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493"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540" w:hanging="361"/>
      </w:pPr>
      <w:rPr>
        <w:rFonts w:hint="default"/>
        <w:lang w:val="en-US" w:eastAsia="en-US" w:bidi="ar-SA"/>
      </w:rPr>
    </w:lvl>
    <w:lvl w:ilvl="2">
      <w:start w:val="0"/>
      <w:numFmt w:val="bullet"/>
      <w:lvlText w:val="•"/>
      <w:lvlJc w:val="left"/>
      <w:pPr>
        <w:ind w:left="3581" w:hanging="361"/>
      </w:pPr>
      <w:rPr>
        <w:rFonts w:hint="default"/>
        <w:lang w:val="en-US" w:eastAsia="en-US" w:bidi="ar-SA"/>
      </w:rPr>
    </w:lvl>
    <w:lvl w:ilvl="3">
      <w:start w:val="0"/>
      <w:numFmt w:val="bullet"/>
      <w:lvlText w:val="•"/>
      <w:lvlJc w:val="left"/>
      <w:pPr>
        <w:ind w:left="4621" w:hanging="361"/>
      </w:pPr>
      <w:rPr>
        <w:rFonts w:hint="default"/>
        <w:lang w:val="en-US" w:eastAsia="en-US" w:bidi="ar-SA"/>
      </w:rPr>
    </w:lvl>
    <w:lvl w:ilvl="4">
      <w:start w:val="0"/>
      <w:numFmt w:val="bullet"/>
      <w:lvlText w:val="•"/>
      <w:lvlJc w:val="left"/>
      <w:pPr>
        <w:ind w:left="5662" w:hanging="361"/>
      </w:pPr>
      <w:rPr>
        <w:rFonts w:hint="default"/>
        <w:lang w:val="en-US" w:eastAsia="en-US" w:bidi="ar-SA"/>
      </w:rPr>
    </w:lvl>
    <w:lvl w:ilvl="5">
      <w:start w:val="0"/>
      <w:numFmt w:val="bullet"/>
      <w:lvlText w:val="•"/>
      <w:lvlJc w:val="left"/>
      <w:pPr>
        <w:ind w:left="6703" w:hanging="361"/>
      </w:pPr>
      <w:rPr>
        <w:rFonts w:hint="default"/>
        <w:lang w:val="en-US" w:eastAsia="en-US" w:bidi="ar-SA"/>
      </w:rPr>
    </w:lvl>
    <w:lvl w:ilvl="6">
      <w:start w:val="0"/>
      <w:numFmt w:val="bullet"/>
      <w:lvlText w:val="•"/>
      <w:lvlJc w:val="left"/>
      <w:pPr>
        <w:ind w:left="7743" w:hanging="361"/>
      </w:pPr>
      <w:rPr>
        <w:rFonts w:hint="default"/>
        <w:lang w:val="en-US" w:eastAsia="en-US" w:bidi="ar-SA"/>
      </w:rPr>
    </w:lvl>
    <w:lvl w:ilvl="7">
      <w:start w:val="0"/>
      <w:numFmt w:val="bullet"/>
      <w:lvlText w:val="•"/>
      <w:lvlJc w:val="left"/>
      <w:pPr>
        <w:ind w:left="8784" w:hanging="361"/>
      </w:pPr>
      <w:rPr>
        <w:rFonts w:hint="default"/>
        <w:lang w:val="en-US" w:eastAsia="en-US" w:bidi="ar-SA"/>
      </w:rPr>
    </w:lvl>
    <w:lvl w:ilvl="8">
      <w:start w:val="0"/>
      <w:numFmt w:val="bullet"/>
      <w:lvlText w:val="•"/>
      <w:lvlJc w:val="left"/>
      <w:pPr>
        <w:ind w:left="9825" w:hanging="361"/>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BodyText" w:type="paragraph">
    <w:name w:val="Body Text"/>
    <w:basedOn w:val="Normal"/>
    <w:uiPriority w:val="1"/>
    <w:qFormat/>
    <w:pPr/>
    <w:rPr>
      <w:rFonts w:ascii="Arial" w:hAnsi="Arial" w:eastAsia="Arial" w:cs="Arial"/>
      <w:sz w:val="24"/>
      <w:szCs w:val="24"/>
      <w:lang w:val="en-US" w:eastAsia="en-US" w:bidi="ar-SA"/>
    </w:rPr>
  </w:style>
  <w:style w:styleId="Heading1" w:type="paragraph">
    <w:name w:val="Heading 1"/>
    <w:basedOn w:val="Normal"/>
    <w:uiPriority w:val="1"/>
    <w:qFormat/>
    <w:pPr>
      <w:spacing w:before="71"/>
      <w:ind w:left="1132"/>
      <w:outlineLvl w:val="1"/>
    </w:pPr>
    <w:rPr>
      <w:rFonts w:ascii="Arial" w:hAnsi="Arial" w:eastAsia="Arial" w:cs="Arial"/>
      <w:b/>
      <w:bCs/>
      <w:sz w:val="24"/>
      <w:szCs w:val="24"/>
      <w:lang w:val="en-US" w:eastAsia="en-US" w:bidi="ar-SA"/>
    </w:rPr>
  </w:style>
  <w:style w:styleId="Title" w:type="paragraph">
    <w:name w:val="Title"/>
    <w:basedOn w:val="Normal"/>
    <w:uiPriority w:val="1"/>
    <w:qFormat/>
    <w:pPr>
      <w:spacing w:before="89"/>
      <w:ind w:left="1044"/>
    </w:pPr>
    <w:rPr>
      <w:rFonts w:ascii="Arial" w:hAnsi="Arial" w:eastAsia="Arial" w:cs="Arial"/>
      <w:b/>
      <w:bCs/>
      <w:sz w:val="36"/>
      <w:szCs w:val="36"/>
      <w:lang w:val="en-US" w:eastAsia="en-US" w:bidi="ar-SA"/>
    </w:rPr>
  </w:style>
  <w:style w:styleId="ListParagraph" w:type="paragraph">
    <w:name w:val="List Paragraph"/>
    <w:basedOn w:val="Normal"/>
    <w:uiPriority w:val="1"/>
    <w:qFormat/>
    <w:pPr>
      <w:ind w:left="1505" w:right="850" w:hanging="361"/>
    </w:pPr>
    <w:rPr>
      <w:rFonts w:ascii="Arial" w:hAnsi="Arial" w:eastAsia="Arial" w:cs="Arial"/>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hyperlink" Target="https://pixabay.com/photos/people-kid-child-baby-eating-2560321/" TargetMode="External"/><Relationship Id="rId16" Type="http://schemas.openxmlformats.org/officeDocument/2006/relationships/image" Target="media/image11.jpeg"/><Relationship Id="rId17" Type="http://schemas.openxmlformats.org/officeDocument/2006/relationships/hyperlink" Target="https://pixabay.com/photos/spaghetti-pasta-noodles-italian-2931846/" TargetMode="External"/><Relationship Id="rId18" Type="http://schemas.openxmlformats.org/officeDocument/2006/relationships/image" Target="media/image12.jpeg"/><Relationship Id="rId19" Type="http://schemas.openxmlformats.org/officeDocument/2006/relationships/hyperlink" Target="https://pixabay.com/photos/clean-clean-up-return-dustpan-4971134/" TargetMode="External"/><Relationship Id="rId20" Type="http://schemas.openxmlformats.org/officeDocument/2006/relationships/image" Target="media/image13.jpeg"/><Relationship Id="rId21" Type="http://schemas.openxmlformats.org/officeDocument/2006/relationships/hyperlink" Target="https://pixabay.com/go/?t=image-list-getty&amp;id=gm1129417416-298341692%3Futm_source%3Dpixabay%26utm_medium%3Daffiliate%26utm_campaign%3DSRP_image_sponsored%26referrer_url%3Dhttps%3A//pixabay.com/images/search/scissor%20child/%26utm_term%3Dscissor%20child" TargetMode="External"/><Relationship Id="rId22" Type="http://schemas.openxmlformats.org/officeDocument/2006/relationships/image" Target="media/image14.jpeg"/><Relationship Id="rId23" Type="http://schemas.openxmlformats.org/officeDocument/2006/relationships/hyperlink" Target="https://pixabay.com/go/?t=image-list-getty&amp;id=gm846232866-138571991%3Futm_source%3Dpixabay%26utm_medium%3Daffiliate%26utm_campaign%3DSRP_image_sponsored%26referrer_url%3Dhttps%3A//pixabay.com/images/search/play%20doh/%26utm_term%3Dplay%20doh" TargetMode="External"/><Relationship Id="rId24" Type="http://schemas.openxmlformats.org/officeDocument/2006/relationships/image" Target="media/image15.jpeg"/><Relationship Id="rId25" Type="http://schemas.openxmlformats.org/officeDocument/2006/relationships/hyperlink" Target="https://pixabay.com/photos/baby-lego-boy-constructor-1093759/" TargetMode="External"/><Relationship Id="rId26" Type="http://schemas.openxmlformats.org/officeDocument/2006/relationships/image" Target="media/image16.jpeg"/><Relationship Id="rId27" Type="http://schemas.openxmlformats.org/officeDocument/2006/relationships/hyperlink" Target="https://pixabay.com/vectors/opening-jar-food-container-product-311677/" TargetMode="External"/><Relationship Id="rId28" Type="http://schemas.openxmlformats.org/officeDocument/2006/relationships/image" Target="media/image17.png"/><Relationship Id="rId29" Type="http://schemas.openxmlformats.org/officeDocument/2006/relationships/hyperlink" Target="https://pixabay.com/photos/baking-children-cooking-education-1951256/" TargetMode="External"/><Relationship Id="rId30" Type="http://schemas.openxmlformats.org/officeDocument/2006/relationships/image" Target="media/image18.jpeg"/><Relationship Id="rId31" Type="http://schemas.openxmlformats.org/officeDocument/2006/relationships/hyperlink" Target="https://pixabay.com/photos/cake-banh-gato-breakfast-ball-2610756/" TargetMode="External"/><Relationship Id="rId32" Type="http://schemas.openxmlformats.org/officeDocument/2006/relationships/image" Target="media/image19.jpeg"/><Relationship Id="rId33" Type="http://schemas.openxmlformats.org/officeDocument/2006/relationships/hyperlink" Target="https://pixabay.com/go/?t=image-list-getty&amp;id=gm1168938374-322939735%3Futm_source%3Dpixabay%26utm_medium%3Daffiliate%26utm_campaign%3DSRP_image_sponsored%26referrer_url%3Dhttps%3A//pixabay.com/images/search/cut%20pizza/%26utm_term%3Dcut%20pizza" TargetMode="External"/><Relationship Id="rId34" Type="http://schemas.openxmlformats.org/officeDocument/2006/relationships/image" Target="media/image20.jpeg"/><Relationship Id="rId35" Type="http://schemas.openxmlformats.org/officeDocument/2006/relationships/hyperlink" Target="https://pixabay.com/photos/food-restaurant-dinner-fork-knife-3594552/" TargetMode="External"/><Relationship Id="rId36" Type="http://schemas.openxmlformats.org/officeDocument/2006/relationships/image" Target="media/image21.jpeg"/><Relationship Id="rId37" Type="http://schemas.openxmlformats.org/officeDocument/2006/relationships/hyperlink" Target="https://pixabay.com/go/?t=image-list-getty&amp;id=gm1160049332-317421415%3Futm_source%3Dpixabay%26utm_medium%3Daffiliate%26utm_campaign%3DSRP_image_sponsored%26referrer_url%3Dhttps%3A//pixabay.com/images/search/child%20eating/%3Fpagi%3D3%26utm_term%3Dchild%20eating" TargetMode="External"/><Relationship Id="rId38" Type="http://schemas.openxmlformats.org/officeDocument/2006/relationships/image" Target="media/image22.jpeg"/><Relationship Id="rId39" Type="http://schemas.openxmlformats.org/officeDocument/2006/relationships/image" Target="media/image23.jpeg"/><Relationship Id="rId40" Type="http://schemas.openxmlformats.org/officeDocument/2006/relationships/image" Target="media/image24.jpeg"/><Relationship Id="rId41" Type="http://schemas.openxmlformats.org/officeDocument/2006/relationships/hyperlink" Target="https://Completecareshop.co.uk/" TargetMode="External"/><Relationship Id="rId42" Type="http://schemas.openxmlformats.org/officeDocument/2006/relationships/image" Target="media/image25.jpeg"/><Relationship Id="rId43" Type="http://schemas.openxmlformats.org/officeDocument/2006/relationships/hyperlink" Target="https://www.nhsggc.org.uk/kids" TargetMode="External"/><Relationship Id="rId4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dc:creator>
  <dcterms:created xsi:type="dcterms:W3CDTF">2023-09-04T15:38:08Z</dcterms:created>
  <dcterms:modified xsi:type="dcterms:W3CDTF">2023-09-04T15:38:08Z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2020-07-23T00:00:00Z</vt:filetime>
  </property>
  <property fmtid="{D5CDD505-2E9C-101B-9397-08002B2CF9AE}" pid="3" name="Creator">
    <vt:lpwstr>Microsoft® Word 2016</vt:lpwstr>
  </property>
  <property fmtid="{D5CDD505-2E9C-101B-9397-08002B2CF9AE}" pid="4" name="LastSaved">
    <vt:filetime>2023-09-04T00:00:00Z</vt:filetime>
  </property>
  <property fmtid="{D5CDD505-2E9C-101B-9397-08002B2CF9AE}" pid="5" name="Producer">
    <vt:lpwstr>Microsoft® Word 2016</vt:lpwstr>
  </property>
</Properties>
</file>