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BC00FF" w14:textId="77777777" w:rsidR="00DD10DA" w:rsidRDefault="00273502">
      <w:pPr>
        <w:pStyle w:val="Title"/>
        <w:spacing w:line="309" w:lineRule="auto"/>
      </w:pPr>
      <w:bookmarkStart w:id="0" w:name="_GoBack"/>
      <w:bookmarkEnd w:id="0"/>
      <w:r>
        <w:t>Community</w:t>
      </w:r>
      <w:r>
        <w:rPr>
          <w:spacing w:val="-11"/>
        </w:rPr>
        <w:t xml:space="preserve"> </w:t>
      </w:r>
      <w:r>
        <w:t>Healthy</w:t>
      </w:r>
      <w:r>
        <w:rPr>
          <w:spacing w:val="-11"/>
        </w:rPr>
        <w:t xml:space="preserve"> </w:t>
      </w:r>
      <w:r>
        <w:t>Bladder</w:t>
      </w:r>
      <w:r>
        <w:rPr>
          <w:spacing w:val="-9"/>
        </w:rPr>
        <w:t xml:space="preserve"> </w:t>
      </w:r>
      <w:r>
        <w:t>&amp;</w:t>
      </w:r>
      <w:r>
        <w:rPr>
          <w:spacing w:val="-9"/>
        </w:rPr>
        <w:t xml:space="preserve"> </w:t>
      </w:r>
      <w:r>
        <w:t>Bowel Patient Information Leaflet</w:t>
      </w:r>
    </w:p>
    <w:p w14:paraId="06BC0100" w14:textId="77777777" w:rsidR="00DD10DA" w:rsidRDefault="00273502">
      <w:pPr>
        <w:spacing w:line="251" w:lineRule="exact"/>
        <w:ind w:left="1511" w:right="1256"/>
        <w:jc w:val="center"/>
        <w:rPr>
          <w:i/>
        </w:rPr>
      </w:pPr>
      <w:r>
        <w:rPr>
          <w:i/>
        </w:rPr>
        <w:t>Our</w:t>
      </w:r>
      <w:r>
        <w:rPr>
          <w:i/>
          <w:spacing w:val="-6"/>
        </w:rPr>
        <w:t xml:space="preserve"> </w:t>
      </w:r>
      <w:r>
        <w:rPr>
          <w:i/>
        </w:rPr>
        <w:t>aim</w:t>
      </w:r>
      <w:r>
        <w:rPr>
          <w:i/>
          <w:spacing w:val="-3"/>
        </w:rPr>
        <w:t xml:space="preserve"> </w:t>
      </w:r>
      <w:r>
        <w:rPr>
          <w:i/>
        </w:rPr>
        <w:t>is</w:t>
      </w:r>
      <w:r>
        <w:rPr>
          <w:i/>
          <w:spacing w:val="-1"/>
        </w:rPr>
        <w:t xml:space="preserve"> </w:t>
      </w:r>
      <w:r>
        <w:rPr>
          <w:i/>
        </w:rPr>
        <w:t>to</w:t>
      </w:r>
      <w:r>
        <w:rPr>
          <w:i/>
          <w:spacing w:val="-4"/>
        </w:rPr>
        <w:t xml:space="preserve"> </w:t>
      </w:r>
      <w:r>
        <w:rPr>
          <w:i/>
        </w:rPr>
        <w:t>cure</w:t>
      </w:r>
      <w:r>
        <w:rPr>
          <w:i/>
          <w:spacing w:val="-3"/>
        </w:rPr>
        <w:t xml:space="preserve"> </w:t>
      </w:r>
      <w:r>
        <w:rPr>
          <w:i/>
        </w:rPr>
        <w:t>or</w:t>
      </w:r>
      <w:r>
        <w:rPr>
          <w:i/>
          <w:spacing w:val="-1"/>
        </w:rPr>
        <w:t xml:space="preserve"> </w:t>
      </w:r>
      <w:r>
        <w:rPr>
          <w:i/>
        </w:rPr>
        <w:t>greatly</w:t>
      </w:r>
      <w:r>
        <w:rPr>
          <w:i/>
          <w:spacing w:val="-2"/>
        </w:rPr>
        <w:t xml:space="preserve"> </w:t>
      </w:r>
      <w:r>
        <w:rPr>
          <w:i/>
        </w:rPr>
        <w:t>improve</w:t>
      </w:r>
      <w:r>
        <w:rPr>
          <w:i/>
          <w:spacing w:val="-4"/>
        </w:rPr>
        <w:t xml:space="preserve"> </w:t>
      </w:r>
      <w:r>
        <w:rPr>
          <w:i/>
        </w:rPr>
        <w:t>your</w:t>
      </w:r>
      <w:r>
        <w:rPr>
          <w:i/>
          <w:spacing w:val="-4"/>
        </w:rPr>
        <w:t xml:space="preserve"> </w:t>
      </w:r>
      <w:r>
        <w:rPr>
          <w:i/>
        </w:rPr>
        <w:t>bladder</w:t>
      </w:r>
      <w:r>
        <w:rPr>
          <w:i/>
          <w:spacing w:val="-1"/>
        </w:rPr>
        <w:t xml:space="preserve"> </w:t>
      </w:r>
      <w:r>
        <w:rPr>
          <w:i/>
        </w:rPr>
        <w:t>or</w:t>
      </w:r>
      <w:r>
        <w:rPr>
          <w:i/>
          <w:spacing w:val="-3"/>
        </w:rPr>
        <w:t xml:space="preserve"> </w:t>
      </w:r>
      <w:r>
        <w:rPr>
          <w:i/>
        </w:rPr>
        <w:t>bowel</w:t>
      </w:r>
      <w:r>
        <w:rPr>
          <w:i/>
          <w:spacing w:val="-3"/>
        </w:rPr>
        <w:t xml:space="preserve"> </w:t>
      </w:r>
      <w:r>
        <w:rPr>
          <w:i/>
          <w:spacing w:val="-2"/>
        </w:rPr>
        <w:t>condition.</w:t>
      </w:r>
    </w:p>
    <w:p w14:paraId="06BC0101" w14:textId="77777777" w:rsidR="00DD10DA" w:rsidRDefault="00273502">
      <w:pPr>
        <w:pStyle w:val="BodyText"/>
        <w:spacing w:before="6"/>
        <w:rPr>
          <w:i/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487587840" behindDoc="1" locked="0" layoutInCell="1" allowOverlap="1" wp14:anchorId="06BC0135" wp14:editId="06BC0136">
            <wp:simplePos x="0" y="0"/>
            <wp:positionH relativeFrom="page">
              <wp:posOffset>752475</wp:posOffset>
            </wp:positionH>
            <wp:positionV relativeFrom="paragraph">
              <wp:posOffset>165520</wp:posOffset>
            </wp:positionV>
            <wp:extent cx="1851030" cy="1164050"/>
            <wp:effectExtent l="0" t="0" r="0" b="0"/>
            <wp:wrapTopAndBottom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1030" cy="1164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BC0102" w14:textId="77777777" w:rsidR="00DD10DA" w:rsidRDefault="00DD10DA">
      <w:pPr>
        <w:pStyle w:val="BodyText"/>
        <w:spacing w:before="8"/>
        <w:rPr>
          <w:i/>
          <w:sz w:val="20"/>
        </w:rPr>
      </w:pPr>
    </w:p>
    <w:p w14:paraId="06BC0103" w14:textId="77777777" w:rsidR="00DD10DA" w:rsidRDefault="00273502">
      <w:pPr>
        <w:pStyle w:val="Heading1"/>
        <w:spacing w:before="1"/>
        <w:rPr>
          <w:u w:val="none"/>
        </w:rPr>
      </w:pPr>
      <w:r>
        <w:t>Advice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fluid</w:t>
      </w:r>
      <w:r>
        <w:rPr>
          <w:spacing w:val="-4"/>
        </w:rPr>
        <w:t xml:space="preserve"> </w:t>
      </w:r>
      <w:r>
        <w:rPr>
          <w:spacing w:val="-2"/>
        </w:rPr>
        <w:t>intake</w:t>
      </w:r>
    </w:p>
    <w:p w14:paraId="06BC0104" w14:textId="77777777" w:rsidR="00DD10DA" w:rsidRDefault="00273502">
      <w:pPr>
        <w:pStyle w:val="ListParagraph"/>
        <w:numPr>
          <w:ilvl w:val="0"/>
          <w:numId w:val="1"/>
        </w:numPr>
        <w:tabs>
          <w:tab w:val="left" w:pos="1080"/>
        </w:tabs>
        <w:spacing w:before="169"/>
      </w:pPr>
      <w:r>
        <w:t>Aim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drink</w:t>
      </w:r>
      <w:r>
        <w:rPr>
          <w:spacing w:val="-1"/>
        </w:rPr>
        <w:t xml:space="preserve"> </w:t>
      </w:r>
      <w:r>
        <w:t>6-8</w:t>
      </w:r>
      <w:r>
        <w:rPr>
          <w:spacing w:val="-5"/>
        </w:rPr>
        <w:t xml:space="preserve"> </w:t>
      </w:r>
      <w:r>
        <w:t>cups</w:t>
      </w:r>
      <w:r>
        <w:rPr>
          <w:spacing w:val="-1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healthy</w:t>
      </w:r>
      <w:r>
        <w:rPr>
          <w:spacing w:val="-4"/>
        </w:rPr>
        <w:t xml:space="preserve"> </w:t>
      </w:r>
      <w:r>
        <w:t>fluids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5"/>
        </w:rPr>
        <w:t>day</w:t>
      </w:r>
    </w:p>
    <w:p w14:paraId="06BC0105" w14:textId="77777777" w:rsidR="00DD10DA" w:rsidRDefault="00273502">
      <w:pPr>
        <w:pStyle w:val="ListParagraph"/>
        <w:numPr>
          <w:ilvl w:val="0"/>
          <w:numId w:val="1"/>
        </w:numPr>
        <w:tabs>
          <w:tab w:val="left" w:pos="1080"/>
        </w:tabs>
        <w:spacing w:line="283" w:lineRule="auto"/>
        <w:ind w:right="574"/>
      </w:pPr>
      <w:r>
        <w:t>If you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drink</w:t>
      </w:r>
      <w:r>
        <w:rPr>
          <w:spacing w:val="-1"/>
        </w:rPr>
        <w:t xml:space="preserve"> </w:t>
      </w:r>
      <w:r>
        <w:t>enough</w:t>
      </w:r>
      <w:r>
        <w:rPr>
          <w:spacing w:val="-2"/>
        </w:rPr>
        <w:t xml:space="preserve"> </w:t>
      </w:r>
      <w:r>
        <w:t>you</w:t>
      </w:r>
      <w:r>
        <w:rPr>
          <w:spacing w:val="-2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find</w:t>
      </w:r>
      <w:r>
        <w:rPr>
          <w:spacing w:val="-4"/>
        </w:rPr>
        <w:t xml:space="preserve"> </w:t>
      </w:r>
      <w:r>
        <w:t>that you</w:t>
      </w:r>
      <w:r>
        <w:rPr>
          <w:spacing w:val="-4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urgency</w:t>
      </w:r>
      <w:r>
        <w:rPr>
          <w:spacing w:val="-6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pass</w:t>
      </w:r>
      <w:r>
        <w:rPr>
          <w:spacing w:val="-1"/>
        </w:rPr>
        <w:t xml:space="preserve"> </w:t>
      </w:r>
      <w:r>
        <w:t>urine</w:t>
      </w:r>
      <w:r>
        <w:rPr>
          <w:spacing w:val="-2"/>
        </w:rPr>
        <w:t xml:space="preserve"> </w:t>
      </w:r>
      <w:r>
        <w:t xml:space="preserve">and </w:t>
      </w:r>
      <w:r>
        <w:rPr>
          <w:spacing w:val="-2"/>
        </w:rPr>
        <w:t>constipation</w:t>
      </w:r>
    </w:p>
    <w:p w14:paraId="06BC0106" w14:textId="77777777" w:rsidR="00DD10DA" w:rsidRDefault="00DD10DA">
      <w:pPr>
        <w:pStyle w:val="BodyText"/>
        <w:rPr>
          <w:sz w:val="24"/>
        </w:rPr>
      </w:pPr>
    </w:p>
    <w:p w14:paraId="06BC0107" w14:textId="77777777" w:rsidR="00DD10DA" w:rsidRDefault="00273502">
      <w:pPr>
        <w:pStyle w:val="Heading1"/>
        <w:tabs>
          <w:tab w:val="left" w:pos="7326"/>
        </w:tabs>
        <w:spacing w:before="162"/>
        <w:rPr>
          <w:u w:val="none"/>
        </w:rPr>
      </w:pPr>
      <w:r>
        <w:t>Healthy</w:t>
      </w:r>
      <w:r>
        <w:rPr>
          <w:spacing w:val="-7"/>
        </w:rPr>
        <w:t xml:space="preserve"> </w:t>
      </w:r>
      <w:r>
        <w:t>Fluids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2"/>
        </w:rPr>
        <w:t>Bladder</w:t>
      </w:r>
      <w:r>
        <w:rPr>
          <w:u w:val="none"/>
        </w:rPr>
        <w:tab/>
      </w:r>
      <w:r>
        <w:t>Fluids</w:t>
      </w:r>
      <w:r>
        <w:rPr>
          <w:spacing w:val="-7"/>
        </w:rPr>
        <w:t xml:space="preserve"> </w:t>
      </w:r>
      <w:r>
        <w:t>to</w:t>
      </w:r>
      <w:r>
        <w:rPr>
          <w:spacing w:val="-2"/>
        </w:rPr>
        <w:t xml:space="preserve"> avoid</w:t>
      </w:r>
    </w:p>
    <w:p w14:paraId="06BC0108" w14:textId="77777777" w:rsidR="00DD10DA" w:rsidRDefault="00DD10DA">
      <w:pPr>
        <w:pStyle w:val="BodyText"/>
        <w:rPr>
          <w:b/>
          <w:sz w:val="20"/>
        </w:rPr>
      </w:pPr>
    </w:p>
    <w:p w14:paraId="06BC0109" w14:textId="77777777" w:rsidR="00DD10DA" w:rsidRDefault="00DD10DA">
      <w:pPr>
        <w:pStyle w:val="BodyText"/>
        <w:rPr>
          <w:b/>
          <w:sz w:val="20"/>
        </w:rPr>
      </w:pPr>
    </w:p>
    <w:p w14:paraId="06BC010A" w14:textId="77777777" w:rsidR="00DD10DA" w:rsidRDefault="00DD10DA">
      <w:pPr>
        <w:rPr>
          <w:sz w:val="20"/>
        </w:rPr>
        <w:sectPr w:rsidR="00DD10DA">
          <w:headerReference w:type="default" r:id="rId11"/>
          <w:type w:val="continuous"/>
          <w:pgSz w:w="11910" w:h="16840"/>
          <w:pgMar w:top="1620" w:right="1340" w:bottom="280" w:left="1080" w:header="602" w:footer="0" w:gutter="0"/>
          <w:pgNumType w:start="1"/>
          <w:cols w:space="720"/>
        </w:sectPr>
      </w:pPr>
    </w:p>
    <w:p w14:paraId="06BC010B" w14:textId="77777777" w:rsidR="00DD10DA" w:rsidRDefault="00DD10DA">
      <w:pPr>
        <w:pStyle w:val="BodyText"/>
        <w:rPr>
          <w:b/>
          <w:sz w:val="18"/>
        </w:rPr>
      </w:pPr>
    </w:p>
    <w:p w14:paraId="06BC010C" w14:textId="77777777" w:rsidR="00DD10DA" w:rsidRDefault="00273502">
      <w:pPr>
        <w:ind w:left="1340" w:right="38"/>
        <w:jc w:val="center"/>
        <w:rPr>
          <w:rFonts w:ascii="Calibri"/>
          <w:b/>
          <w:sz w:val="16"/>
        </w:rPr>
      </w:pPr>
      <w:r>
        <w:rPr>
          <w:rFonts w:ascii="Calibri"/>
          <w:b/>
          <w:spacing w:val="-2"/>
          <w:sz w:val="16"/>
        </w:rPr>
        <w:t>Water</w:t>
      </w:r>
    </w:p>
    <w:p w14:paraId="06BC010D" w14:textId="77777777" w:rsidR="00DD10DA" w:rsidRDefault="00273502">
      <w:pPr>
        <w:pStyle w:val="BodyText"/>
        <w:spacing w:before="5"/>
        <w:rPr>
          <w:rFonts w:ascii="Calibri"/>
          <w:b/>
          <w:sz w:val="8"/>
        </w:rPr>
      </w:pPr>
      <w:r>
        <w:rPr>
          <w:noProof/>
          <w:lang w:val="en-GB" w:eastAsia="en-GB"/>
        </w:rPr>
        <w:drawing>
          <wp:anchor distT="0" distB="0" distL="0" distR="0" simplePos="0" relativeHeight="487588352" behindDoc="1" locked="0" layoutInCell="1" allowOverlap="1" wp14:anchorId="06BC0137" wp14:editId="06BC0138">
            <wp:simplePos x="0" y="0"/>
            <wp:positionH relativeFrom="page">
              <wp:posOffset>1882139</wp:posOffset>
            </wp:positionH>
            <wp:positionV relativeFrom="paragraph">
              <wp:posOffset>80485</wp:posOffset>
            </wp:positionV>
            <wp:extent cx="519939" cy="817721"/>
            <wp:effectExtent l="0" t="0" r="0" b="0"/>
            <wp:wrapTopAndBottom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939" cy="8177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BC010E" w14:textId="77777777" w:rsidR="00DD10DA" w:rsidRDefault="00273502">
      <w:pPr>
        <w:spacing w:before="129"/>
        <w:ind w:left="1336" w:right="38"/>
        <w:jc w:val="center"/>
        <w:rPr>
          <w:rFonts w:ascii="Calibri"/>
          <w:b/>
          <w:sz w:val="16"/>
        </w:rPr>
      </w:pPr>
      <w:r>
        <w:rPr>
          <w:rFonts w:ascii="Calibri"/>
          <w:b/>
          <w:spacing w:val="-4"/>
          <w:sz w:val="16"/>
        </w:rPr>
        <w:t>Milk</w:t>
      </w:r>
    </w:p>
    <w:p w14:paraId="06BC010F" w14:textId="77777777" w:rsidR="00DD10DA" w:rsidRDefault="00273502">
      <w:pPr>
        <w:pStyle w:val="BodyText"/>
        <w:spacing w:before="4"/>
        <w:rPr>
          <w:rFonts w:ascii="Calibri"/>
          <w:b/>
          <w:sz w:val="8"/>
        </w:rPr>
      </w:pPr>
      <w:r>
        <w:rPr>
          <w:noProof/>
          <w:lang w:val="en-GB" w:eastAsia="en-GB"/>
        </w:rPr>
        <w:drawing>
          <wp:anchor distT="0" distB="0" distL="0" distR="0" simplePos="0" relativeHeight="487588864" behindDoc="1" locked="0" layoutInCell="1" allowOverlap="1" wp14:anchorId="06BC0139" wp14:editId="06BC013A">
            <wp:simplePos x="0" y="0"/>
            <wp:positionH relativeFrom="page">
              <wp:posOffset>1866010</wp:posOffset>
            </wp:positionH>
            <wp:positionV relativeFrom="paragraph">
              <wp:posOffset>80021</wp:posOffset>
            </wp:positionV>
            <wp:extent cx="548490" cy="731138"/>
            <wp:effectExtent l="0" t="0" r="0" b="0"/>
            <wp:wrapTopAndBottom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490" cy="7311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BC0110" w14:textId="77777777" w:rsidR="00DD10DA" w:rsidRDefault="00273502">
      <w:pPr>
        <w:spacing w:before="130"/>
        <w:ind w:left="1337" w:right="38"/>
        <w:jc w:val="center"/>
        <w:rPr>
          <w:rFonts w:ascii="Calibri"/>
          <w:b/>
          <w:sz w:val="16"/>
        </w:rPr>
      </w:pPr>
      <w:r>
        <w:rPr>
          <w:rFonts w:ascii="Calibri"/>
          <w:b/>
          <w:sz w:val="16"/>
        </w:rPr>
        <w:t>Decaffeinated</w:t>
      </w:r>
      <w:r>
        <w:rPr>
          <w:rFonts w:ascii="Calibri"/>
          <w:b/>
          <w:spacing w:val="-4"/>
          <w:sz w:val="16"/>
        </w:rPr>
        <w:t xml:space="preserve"> </w:t>
      </w:r>
      <w:r>
        <w:rPr>
          <w:rFonts w:ascii="Calibri"/>
          <w:b/>
          <w:sz w:val="16"/>
        </w:rPr>
        <w:t>tea</w:t>
      </w:r>
      <w:r>
        <w:rPr>
          <w:rFonts w:ascii="Calibri"/>
          <w:b/>
          <w:spacing w:val="-4"/>
          <w:sz w:val="16"/>
        </w:rPr>
        <w:t xml:space="preserve"> </w:t>
      </w:r>
      <w:r>
        <w:rPr>
          <w:rFonts w:ascii="Calibri"/>
          <w:b/>
          <w:sz w:val="16"/>
        </w:rPr>
        <w:t>&amp;</w:t>
      </w:r>
      <w:r>
        <w:rPr>
          <w:rFonts w:ascii="Calibri"/>
          <w:b/>
          <w:spacing w:val="-4"/>
          <w:sz w:val="16"/>
        </w:rPr>
        <w:t xml:space="preserve"> </w:t>
      </w:r>
      <w:r>
        <w:rPr>
          <w:rFonts w:ascii="Calibri"/>
          <w:b/>
          <w:spacing w:val="-2"/>
          <w:sz w:val="16"/>
        </w:rPr>
        <w:t>coffee</w:t>
      </w:r>
    </w:p>
    <w:p w14:paraId="06BC0111" w14:textId="77777777" w:rsidR="00DD10DA" w:rsidRDefault="00273502">
      <w:pPr>
        <w:pStyle w:val="BodyText"/>
        <w:spacing w:before="4"/>
        <w:rPr>
          <w:rFonts w:ascii="Calibri"/>
          <w:b/>
          <w:sz w:val="8"/>
        </w:rPr>
      </w:pPr>
      <w:r>
        <w:rPr>
          <w:noProof/>
          <w:lang w:val="en-GB" w:eastAsia="en-GB"/>
        </w:rPr>
        <w:drawing>
          <wp:anchor distT="0" distB="0" distL="0" distR="0" simplePos="0" relativeHeight="487589376" behindDoc="1" locked="0" layoutInCell="1" allowOverlap="1" wp14:anchorId="06BC013B" wp14:editId="06BC013C">
            <wp:simplePos x="0" y="0"/>
            <wp:positionH relativeFrom="page">
              <wp:posOffset>1673860</wp:posOffset>
            </wp:positionH>
            <wp:positionV relativeFrom="paragraph">
              <wp:posOffset>80179</wp:posOffset>
            </wp:positionV>
            <wp:extent cx="936276" cy="711898"/>
            <wp:effectExtent l="0" t="0" r="0" b="0"/>
            <wp:wrapTopAndBottom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6276" cy="7118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BC0112" w14:textId="77777777" w:rsidR="00DD10DA" w:rsidRDefault="00273502">
      <w:pPr>
        <w:spacing w:before="128" w:line="398" w:lineRule="auto"/>
        <w:ind w:left="1342" w:right="38"/>
        <w:jc w:val="center"/>
        <w:rPr>
          <w:rFonts w:ascii="Calibri"/>
          <w:b/>
          <w:sz w:val="16"/>
        </w:rPr>
      </w:pPr>
      <w:r>
        <w:rPr>
          <w:rFonts w:ascii="Calibri"/>
          <w:b/>
          <w:sz w:val="16"/>
        </w:rPr>
        <w:t>Diluted</w:t>
      </w:r>
      <w:r>
        <w:rPr>
          <w:rFonts w:ascii="Calibri"/>
          <w:b/>
          <w:spacing w:val="-10"/>
          <w:sz w:val="16"/>
        </w:rPr>
        <w:t xml:space="preserve"> </w:t>
      </w:r>
      <w:r>
        <w:rPr>
          <w:rFonts w:ascii="Calibri"/>
          <w:b/>
          <w:sz w:val="16"/>
        </w:rPr>
        <w:t>fruit</w:t>
      </w:r>
      <w:r>
        <w:rPr>
          <w:rFonts w:ascii="Calibri"/>
          <w:b/>
          <w:spacing w:val="-9"/>
          <w:sz w:val="16"/>
        </w:rPr>
        <w:t xml:space="preserve"> </w:t>
      </w:r>
      <w:r>
        <w:rPr>
          <w:rFonts w:ascii="Calibri"/>
          <w:b/>
          <w:sz w:val="16"/>
        </w:rPr>
        <w:t>juices</w:t>
      </w:r>
      <w:r>
        <w:rPr>
          <w:rFonts w:ascii="Calibri"/>
          <w:b/>
          <w:spacing w:val="-8"/>
          <w:sz w:val="16"/>
        </w:rPr>
        <w:t xml:space="preserve"> </w:t>
      </w:r>
      <w:r>
        <w:rPr>
          <w:rFonts w:ascii="Calibri"/>
          <w:b/>
          <w:sz w:val="16"/>
        </w:rPr>
        <w:t>or</w:t>
      </w:r>
      <w:r>
        <w:rPr>
          <w:rFonts w:ascii="Calibri"/>
          <w:b/>
          <w:spacing w:val="-9"/>
          <w:sz w:val="16"/>
        </w:rPr>
        <w:t xml:space="preserve"> </w:t>
      </w:r>
      <w:r>
        <w:rPr>
          <w:rFonts w:ascii="Calibri"/>
          <w:b/>
          <w:sz w:val="16"/>
        </w:rPr>
        <w:t>squash</w:t>
      </w:r>
      <w:r>
        <w:rPr>
          <w:rFonts w:ascii="Calibri"/>
          <w:b/>
          <w:spacing w:val="40"/>
          <w:sz w:val="16"/>
        </w:rPr>
        <w:t xml:space="preserve"> </w:t>
      </w:r>
      <w:r>
        <w:rPr>
          <w:rFonts w:ascii="Calibri"/>
          <w:b/>
          <w:sz w:val="16"/>
        </w:rPr>
        <w:t>(not citrus or blackcurrant)</w:t>
      </w:r>
    </w:p>
    <w:p w14:paraId="06BC0113" w14:textId="77777777" w:rsidR="00DD10DA" w:rsidRDefault="00273502">
      <w:pPr>
        <w:pStyle w:val="BodyText"/>
        <w:ind w:left="1867"/>
        <w:rPr>
          <w:rFonts w:ascii="Calibri"/>
          <w:sz w:val="20"/>
        </w:rPr>
      </w:pPr>
      <w:r>
        <w:rPr>
          <w:rFonts w:ascii="Calibri"/>
          <w:noProof/>
          <w:sz w:val="20"/>
          <w:lang w:val="en-GB" w:eastAsia="en-GB"/>
        </w:rPr>
        <w:drawing>
          <wp:inline distT="0" distB="0" distL="0" distR="0" wp14:anchorId="06BC013D" wp14:editId="06BC013E">
            <wp:extent cx="543633" cy="817721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633" cy="817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C0114" w14:textId="77777777" w:rsidR="00DD10DA" w:rsidRDefault="00273502">
      <w:pPr>
        <w:spacing w:before="125"/>
        <w:ind w:left="1340" w:right="38"/>
        <w:jc w:val="center"/>
        <w:rPr>
          <w:rFonts w:ascii="Calibri"/>
          <w:b/>
          <w:sz w:val="16"/>
        </w:rPr>
      </w:pPr>
      <w:r>
        <w:rPr>
          <w:rFonts w:ascii="Calibri"/>
          <w:b/>
          <w:spacing w:val="-2"/>
          <w:sz w:val="16"/>
        </w:rPr>
        <w:t>Milkshakes</w:t>
      </w:r>
    </w:p>
    <w:p w14:paraId="06BC0115" w14:textId="77777777" w:rsidR="00DD10DA" w:rsidRDefault="00273502">
      <w:pPr>
        <w:spacing w:before="12"/>
        <w:rPr>
          <w:rFonts w:ascii="Calibri"/>
          <w:b/>
          <w:sz w:val="18"/>
        </w:rPr>
      </w:pPr>
      <w:r>
        <w:br w:type="column"/>
      </w:r>
    </w:p>
    <w:p w14:paraId="06BC0116" w14:textId="77777777" w:rsidR="00DD10DA" w:rsidRDefault="00273502">
      <w:pPr>
        <w:ind w:left="1339" w:right="107"/>
        <w:jc w:val="center"/>
        <w:rPr>
          <w:rFonts w:ascii="Calibri"/>
          <w:b/>
          <w:sz w:val="16"/>
        </w:rPr>
      </w:pPr>
      <w:r>
        <w:rPr>
          <w:rFonts w:ascii="Calibri"/>
          <w:b/>
          <w:sz w:val="16"/>
        </w:rPr>
        <w:t>Regular</w:t>
      </w:r>
      <w:r>
        <w:rPr>
          <w:rFonts w:ascii="Calibri"/>
          <w:b/>
          <w:spacing w:val="-3"/>
          <w:sz w:val="16"/>
        </w:rPr>
        <w:t xml:space="preserve"> </w:t>
      </w:r>
      <w:r>
        <w:rPr>
          <w:rFonts w:ascii="Calibri"/>
          <w:b/>
          <w:sz w:val="16"/>
        </w:rPr>
        <w:t>tea</w:t>
      </w:r>
      <w:r>
        <w:rPr>
          <w:rFonts w:ascii="Calibri"/>
          <w:b/>
          <w:spacing w:val="-3"/>
          <w:sz w:val="16"/>
        </w:rPr>
        <w:t xml:space="preserve"> </w:t>
      </w:r>
      <w:r>
        <w:rPr>
          <w:rFonts w:ascii="Calibri"/>
          <w:b/>
          <w:sz w:val="16"/>
        </w:rPr>
        <w:t>&amp;</w:t>
      </w:r>
      <w:r>
        <w:rPr>
          <w:rFonts w:ascii="Calibri"/>
          <w:b/>
          <w:spacing w:val="-2"/>
          <w:sz w:val="16"/>
        </w:rPr>
        <w:t xml:space="preserve"> coffee</w:t>
      </w:r>
    </w:p>
    <w:p w14:paraId="06BC0117" w14:textId="77777777" w:rsidR="00DD10DA" w:rsidRDefault="00273502">
      <w:pPr>
        <w:pStyle w:val="BodyText"/>
        <w:spacing w:before="6"/>
        <w:rPr>
          <w:rFonts w:ascii="Calibri"/>
          <w:b/>
          <w:sz w:val="11"/>
        </w:rPr>
      </w:pPr>
      <w:r>
        <w:rPr>
          <w:noProof/>
          <w:lang w:val="en-GB" w:eastAsia="en-GB"/>
        </w:rPr>
        <w:drawing>
          <wp:anchor distT="0" distB="0" distL="0" distR="0" simplePos="0" relativeHeight="487589888" behindDoc="1" locked="0" layoutInCell="1" allowOverlap="1" wp14:anchorId="06BC013F" wp14:editId="06BC0140">
            <wp:simplePos x="0" y="0"/>
            <wp:positionH relativeFrom="page">
              <wp:posOffset>5461634</wp:posOffset>
            </wp:positionH>
            <wp:positionV relativeFrom="paragraph">
              <wp:posOffset>104688</wp:posOffset>
            </wp:positionV>
            <wp:extent cx="778681" cy="592074"/>
            <wp:effectExtent l="0" t="0" r="0" b="0"/>
            <wp:wrapTopAndBottom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8681" cy="5920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BC0118" w14:textId="77777777" w:rsidR="00DD10DA" w:rsidRDefault="00DD10DA">
      <w:pPr>
        <w:pStyle w:val="BodyText"/>
        <w:spacing w:before="3"/>
        <w:rPr>
          <w:rFonts w:ascii="Calibri"/>
          <w:b/>
          <w:sz w:val="14"/>
        </w:rPr>
      </w:pPr>
    </w:p>
    <w:p w14:paraId="06BC0119" w14:textId="77777777" w:rsidR="00DD10DA" w:rsidRDefault="00273502">
      <w:pPr>
        <w:ind w:left="1339" w:right="112"/>
        <w:jc w:val="center"/>
        <w:rPr>
          <w:rFonts w:ascii="Calibri"/>
          <w:b/>
          <w:sz w:val="16"/>
        </w:rPr>
      </w:pPr>
      <w:r>
        <w:rPr>
          <w:rFonts w:ascii="Calibri"/>
          <w:b/>
          <w:sz w:val="16"/>
        </w:rPr>
        <w:t>Citrus</w:t>
      </w:r>
      <w:r>
        <w:rPr>
          <w:rFonts w:ascii="Calibri"/>
          <w:b/>
          <w:spacing w:val="-4"/>
          <w:sz w:val="16"/>
        </w:rPr>
        <w:t xml:space="preserve"> </w:t>
      </w:r>
      <w:r>
        <w:rPr>
          <w:rFonts w:ascii="Calibri"/>
          <w:b/>
          <w:sz w:val="16"/>
        </w:rPr>
        <w:t>&amp;</w:t>
      </w:r>
      <w:r>
        <w:rPr>
          <w:rFonts w:ascii="Calibri"/>
          <w:b/>
          <w:spacing w:val="-4"/>
          <w:sz w:val="16"/>
        </w:rPr>
        <w:t xml:space="preserve"> </w:t>
      </w:r>
      <w:r>
        <w:rPr>
          <w:rFonts w:ascii="Calibri"/>
          <w:b/>
          <w:sz w:val="16"/>
        </w:rPr>
        <w:t>blackcurrant</w:t>
      </w:r>
      <w:r>
        <w:rPr>
          <w:rFonts w:ascii="Calibri"/>
          <w:b/>
          <w:spacing w:val="-4"/>
          <w:sz w:val="16"/>
        </w:rPr>
        <w:t xml:space="preserve"> </w:t>
      </w:r>
      <w:r>
        <w:rPr>
          <w:rFonts w:ascii="Calibri"/>
          <w:b/>
          <w:sz w:val="16"/>
        </w:rPr>
        <w:t>juices</w:t>
      </w:r>
      <w:r>
        <w:rPr>
          <w:rFonts w:ascii="Calibri"/>
          <w:b/>
          <w:spacing w:val="-3"/>
          <w:sz w:val="16"/>
        </w:rPr>
        <w:t xml:space="preserve"> </w:t>
      </w:r>
      <w:r>
        <w:rPr>
          <w:rFonts w:ascii="Calibri"/>
          <w:b/>
          <w:sz w:val="16"/>
        </w:rPr>
        <w:t>&amp;</w:t>
      </w:r>
      <w:r>
        <w:rPr>
          <w:rFonts w:ascii="Calibri"/>
          <w:b/>
          <w:spacing w:val="-4"/>
          <w:sz w:val="16"/>
        </w:rPr>
        <w:t xml:space="preserve"> </w:t>
      </w:r>
      <w:r>
        <w:rPr>
          <w:rFonts w:ascii="Calibri"/>
          <w:b/>
          <w:spacing w:val="-2"/>
          <w:sz w:val="16"/>
        </w:rPr>
        <w:t>squash</w:t>
      </w:r>
    </w:p>
    <w:p w14:paraId="06BC011A" w14:textId="77777777" w:rsidR="00DD10DA" w:rsidRDefault="00273502">
      <w:pPr>
        <w:pStyle w:val="BodyText"/>
        <w:spacing w:before="6"/>
        <w:rPr>
          <w:rFonts w:ascii="Calibri"/>
          <w:b/>
          <w:sz w:val="21"/>
        </w:rPr>
      </w:pPr>
      <w:r>
        <w:rPr>
          <w:noProof/>
          <w:lang w:val="en-GB" w:eastAsia="en-GB"/>
        </w:rPr>
        <w:drawing>
          <wp:anchor distT="0" distB="0" distL="0" distR="0" simplePos="0" relativeHeight="487590400" behindDoc="1" locked="0" layoutInCell="1" allowOverlap="1" wp14:anchorId="06BC0141" wp14:editId="06BC0142">
            <wp:simplePos x="0" y="0"/>
            <wp:positionH relativeFrom="page">
              <wp:posOffset>5348351</wp:posOffset>
            </wp:positionH>
            <wp:positionV relativeFrom="paragraph">
              <wp:posOffset>182044</wp:posOffset>
            </wp:positionV>
            <wp:extent cx="458620" cy="625316"/>
            <wp:effectExtent l="0" t="0" r="0" b="0"/>
            <wp:wrapTopAndBottom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620" cy="6253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487590912" behindDoc="1" locked="0" layoutInCell="1" allowOverlap="1" wp14:anchorId="06BC0143" wp14:editId="06BC0144">
            <wp:simplePos x="0" y="0"/>
            <wp:positionH relativeFrom="page">
              <wp:posOffset>5900801</wp:posOffset>
            </wp:positionH>
            <wp:positionV relativeFrom="paragraph">
              <wp:posOffset>215004</wp:posOffset>
            </wp:positionV>
            <wp:extent cx="451867" cy="596455"/>
            <wp:effectExtent l="0" t="0" r="0" b="0"/>
            <wp:wrapTopAndBottom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867" cy="596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BC011B" w14:textId="77777777" w:rsidR="00DD10DA" w:rsidRDefault="00DD10DA">
      <w:pPr>
        <w:pStyle w:val="BodyText"/>
        <w:spacing w:before="7"/>
        <w:rPr>
          <w:rFonts w:ascii="Calibri"/>
          <w:b/>
          <w:sz w:val="13"/>
        </w:rPr>
      </w:pPr>
    </w:p>
    <w:p w14:paraId="06BC011C" w14:textId="77777777" w:rsidR="00DD10DA" w:rsidRDefault="00273502">
      <w:pPr>
        <w:ind w:left="2039" w:right="808"/>
        <w:jc w:val="center"/>
        <w:rPr>
          <w:rFonts w:ascii="Calibri"/>
          <w:b/>
          <w:sz w:val="16"/>
        </w:rPr>
      </w:pPr>
      <w:r>
        <w:rPr>
          <w:rFonts w:ascii="Calibri"/>
          <w:b/>
          <w:spacing w:val="-2"/>
          <w:sz w:val="16"/>
        </w:rPr>
        <w:t>Alcohol</w:t>
      </w:r>
    </w:p>
    <w:p w14:paraId="06BC011D" w14:textId="77777777" w:rsidR="00DD10DA" w:rsidRDefault="00273502">
      <w:pPr>
        <w:pStyle w:val="BodyText"/>
        <w:spacing w:before="8"/>
        <w:rPr>
          <w:rFonts w:ascii="Calibri"/>
          <w:b/>
          <w:sz w:val="11"/>
        </w:rPr>
      </w:pPr>
      <w:r>
        <w:rPr>
          <w:noProof/>
          <w:lang w:val="en-GB" w:eastAsia="en-GB"/>
        </w:rPr>
        <w:drawing>
          <wp:anchor distT="0" distB="0" distL="0" distR="0" simplePos="0" relativeHeight="487591424" behindDoc="1" locked="0" layoutInCell="1" allowOverlap="1" wp14:anchorId="06BC0145" wp14:editId="06BC0146">
            <wp:simplePos x="0" y="0"/>
            <wp:positionH relativeFrom="page">
              <wp:posOffset>5338826</wp:posOffset>
            </wp:positionH>
            <wp:positionV relativeFrom="paragraph">
              <wp:posOffset>105979</wp:posOffset>
            </wp:positionV>
            <wp:extent cx="1015742" cy="762000"/>
            <wp:effectExtent l="0" t="0" r="0" b="0"/>
            <wp:wrapTopAndBottom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5742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BC011E" w14:textId="77777777" w:rsidR="00DD10DA" w:rsidRDefault="00DD10DA">
      <w:pPr>
        <w:pStyle w:val="BodyText"/>
        <w:spacing w:before="3"/>
        <w:rPr>
          <w:rFonts w:ascii="Calibri"/>
          <w:b/>
          <w:sz w:val="14"/>
        </w:rPr>
      </w:pPr>
    </w:p>
    <w:p w14:paraId="06BC011F" w14:textId="77777777" w:rsidR="00DD10DA" w:rsidRDefault="00273502">
      <w:pPr>
        <w:ind w:left="2039" w:right="808"/>
        <w:jc w:val="center"/>
        <w:rPr>
          <w:rFonts w:ascii="Calibri"/>
          <w:b/>
          <w:sz w:val="16"/>
        </w:rPr>
      </w:pPr>
      <w:r>
        <w:rPr>
          <w:rFonts w:ascii="Calibri"/>
          <w:b/>
          <w:sz w:val="16"/>
        </w:rPr>
        <w:t>Fizzy</w:t>
      </w:r>
      <w:r>
        <w:rPr>
          <w:rFonts w:ascii="Calibri"/>
          <w:b/>
          <w:spacing w:val="-7"/>
          <w:sz w:val="16"/>
        </w:rPr>
        <w:t xml:space="preserve"> </w:t>
      </w:r>
      <w:r>
        <w:rPr>
          <w:rFonts w:ascii="Calibri"/>
          <w:b/>
          <w:spacing w:val="-2"/>
          <w:sz w:val="16"/>
        </w:rPr>
        <w:t>drinks</w:t>
      </w:r>
    </w:p>
    <w:p w14:paraId="06BC0120" w14:textId="77777777" w:rsidR="00DD10DA" w:rsidRDefault="00273502">
      <w:pPr>
        <w:pStyle w:val="BodyText"/>
        <w:spacing w:before="7"/>
        <w:rPr>
          <w:rFonts w:ascii="Calibri"/>
          <w:b/>
          <w:sz w:val="11"/>
        </w:rPr>
      </w:pPr>
      <w:r>
        <w:rPr>
          <w:noProof/>
          <w:lang w:val="en-GB" w:eastAsia="en-GB"/>
        </w:rPr>
        <w:drawing>
          <wp:anchor distT="0" distB="0" distL="0" distR="0" simplePos="0" relativeHeight="487591936" behindDoc="1" locked="0" layoutInCell="1" allowOverlap="1" wp14:anchorId="06BC0147" wp14:editId="06BC0148">
            <wp:simplePos x="0" y="0"/>
            <wp:positionH relativeFrom="page">
              <wp:posOffset>5239130</wp:posOffset>
            </wp:positionH>
            <wp:positionV relativeFrom="paragraph">
              <wp:posOffset>105276</wp:posOffset>
            </wp:positionV>
            <wp:extent cx="1226696" cy="817721"/>
            <wp:effectExtent l="0" t="0" r="0" b="0"/>
            <wp:wrapTopAndBottom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6696" cy="8177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BC0121" w14:textId="77777777" w:rsidR="00DD10DA" w:rsidRDefault="00DD10DA">
      <w:pPr>
        <w:pStyle w:val="BodyText"/>
        <w:spacing w:before="7"/>
        <w:rPr>
          <w:rFonts w:ascii="Calibri"/>
          <w:b/>
          <w:sz w:val="13"/>
        </w:rPr>
      </w:pPr>
    </w:p>
    <w:p w14:paraId="06BC0122" w14:textId="77777777" w:rsidR="00DD10DA" w:rsidRDefault="00273502">
      <w:pPr>
        <w:ind w:left="2039" w:right="810"/>
        <w:jc w:val="center"/>
        <w:rPr>
          <w:b/>
          <w:sz w:val="16"/>
        </w:rPr>
      </w:pPr>
      <w:r>
        <w:rPr>
          <w:noProof/>
          <w:lang w:val="en-GB" w:eastAsia="en-GB"/>
        </w:rPr>
        <w:drawing>
          <wp:anchor distT="0" distB="0" distL="0" distR="0" simplePos="0" relativeHeight="15733248" behindDoc="0" locked="0" layoutInCell="1" allowOverlap="1" wp14:anchorId="06BC0149" wp14:editId="06BC014A">
            <wp:simplePos x="0" y="0"/>
            <wp:positionH relativeFrom="page">
              <wp:posOffset>5395976</wp:posOffset>
            </wp:positionH>
            <wp:positionV relativeFrom="paragraph">
              <wp:posOffset>223861</wp:posOffset>
            </wp:positionV>
            <wp:extent cx="914400" cy="914400"/>
            <wp:effectExtent l="0" t="0" r="0" b="0"/>
            <wp:wrapNone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6"/>
        </w:rPr>
        <w:t>Hot</w:t>
      </w:r>
      <w:r>
        <w:rPr>
          <w:b/>
          <w:spacing w:val="-1"/>
          <w:sz w:val="16"/>
        </w:rPr>
        <w:t xml:space="preserve"> </w:t>
      </w:r>
      <w:r>
        <w:rPr>
          <w:b/>
          <w:spacing w:val="-2"/>
          <w:sz w:val="16"/>
        </w:rPr>
        <w:t>chocolate</w:t>
      </w:r>
    </w:p>
    <w:p w14:paraId="06BC0123" w14:textId="77777777" w:rsidR="00DD10DA" w:rsidRDefault="00DD10DA">
      <w:pPr>
        <w:jc w:val="center"/>
        <w:rPr>
          <w:sz w:val="16"/>
        </w:rPr>
        <w:sectPr w:rsidR="00DD10DA">
          <w:type w:val="continuous"/>
          <w:pgSz w:w="11910" w:h="16840"/>
          <w:pgMar w:top="1620" w:right="1340" w:bottom="280" w:left="1080" w:header="602" w:footer="0" w:gutter="0"/>
          <w:cols w:num="2" w:space="720" w:equalWidth="0">
            <w:col w:w="3289" w:space="2272"/>
            <w:col w:w="3929"/>
          </w:cols>
        </w:sectPr>
      </w:pPr>
    </w:p>
    <w:p w14:paraId="06BC0124" w14:textId="77777777" w:rsidR="00DD10DA" w:rsidRDefault="00DD10DA">
      <w:pPr>
        <w:pStyle w:val="BodyText"/>
        <w:spacing w:before="9" w:after="1"/>
        <w:rPr>
          <w:b/>
          <w:sz w:val="10"/>
        </w:rPr>
      </w:pPr>
    </w:p>
    <w:p w14:paraId="06BC0125" w14:textId="77777777" w:rsidR="00DD10DA" w:rsidRDefault="00273502">
      <w:pPr>
        <w:pStyle w:val="BodyText"/>
        <w:ind w:left="1633"/>
        <w:rPr>
          <w:sz w:val="20"/>
        </w:rPr>
      </w:pPr>
      <w:r>
        <w:rPr>
          <w:noProof/>
          <w:sz w:val="20"/>
          <w:lang w:val="en-GB" w:eastAsia="en-GB"/>
        </w:rPr>
        <w:drawing>
          <wp:inline distT="0" distB="0" distL="0" distR="0" wp14:anchorId="06BC014B" wp14:editId="06BC014C">
            <wp:extent cx="828675" cy="828675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C0126" w14:textId="77777777" w:rsidR="00DD10DA" w:rsidRDefault="00DD10DA">
      <w:pPr>
        <w:rPr>
          <w:sz w:val="20"/>
        </w:rPr>
        <w:sectPr w:rsidR="00DD10DA">
          <w:type w:val="continuous"/>
          <w:pgSz w:w="11910" w:h="16840"/>
          <w:pgMar w:top="1620" w:right="1340" w:bottom="280" w:left="1080" w:header="602" w:footer="0" w:gutter="0"/>
          <w:cols w:space="720"/>
        </w:sectPr>
      </w:pPr>
    </w:p>
    <w:p w14:paraId="06BC0127" w14:textId="77777777" w:rsidR="00DD10DA" w:rsidRDefault="00DD10DA">
      <w:pPr>
        <w:pStyle w:val="BodyText"/>
        <w:rPr>
          <w:b/>
          <w:sz w:val="20"/>
        </w:rPr>
      </w:pPr>
    </w:p>
    <w:p w14:paraId="06BC0128" w14:textId="77777777" w:rsidR="00DD10DA" w:rsidRDefault="00DD10DA">
      <w:pPr>
        <w:pStyle w:val="BodyText"/>
        <w:rPr>
          <w:b/>
          <w:sz w:val="19"/>
        </w:rPr>
      </w:pPr>
    </w:p>
    <w:p w14:paraId="06BC0129" w14:textId="77777777" w:rsidR="00DD10DA" w:rsidRDefault="00273502">
      <w:pPr>
        <w:pStyle w:val="Heading1"/>
        <w:rPr>
          <w:u w:val="none"/>
        </w:rPr>
      </w:pPr>
      <w:r>
        <w:t>How</w:t>
      </w:r>
      <w:r>
        <w:rPr>
          <w:spacing w:val="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access</w:t>
      </w:r>
      <w:r>
        <w:rPr>
          <w:spacing w:val="-4"/>
        </w:rPr>
        <w:t xml:space="preserve"> </w:t>
      </w:r>
      <w:r>
        <w:t>our</w:t>
      </w:r>
      <w:r>
        <w:rPr>
          <w:spacing w:val="-2"/>
        </w:rPr>
        <w:t xml:space="preserve"> service?</w:t>
      </w:r>
    </w:p>
    <w:p w14:paraId="06BC012A" w14:textId="77777777" w:rsidR="00DD10DA" w:rsidRDefault="00273502">
      <w:pPr>
        <w:pStyle w:val="BodyText"/>
        <w:spacing w:before="172" w:line="285" w:lineRule="auto"/>
        <w:ind w:left="360"/>
      </w:pPr>
      <w:r>
        <w:t>Your hospital</w:t>
      </w:r>
      <w:r>
        <w:rPr>
          <w:spacing w:val="-3"/>
        </w:rPr>
        <w:t xml:space="preserve"> </w:t>
      </w:r>
      <w:r>
        <w:t>nurse,</w:t>
      </w:r>
      <w:r>
        <w:rPr>
          <w:spacing w:val="-1"/>
        </w:rPr>
        <w:t xml:space="preserve"> </w:t>
      </w:r>
      <w:r>
        <w:t>District Nurse, GP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another</w:t>
      </w:r>
      <w:r>
        <w:rPr>
          <w:spacing w:val="-1"/>
        </w:rPr>
        <w:t xml:space="preserve"> </w:t>
      </w:r>
      <w:r>
        <w:t>health</w:t>
      </w:r>
      <w:r>
        <w:rPr>
          <w:spacing w:val="-2"/>
        </w:rPr>
        <w:t xml:space="preserve"> </w:t>
      </w:r>
      <w:r>
        <w:t>&amp; social</w:t>
      </w:r>
      <w:r>
        <w:rPr>
          <w:spacing w:val="-1"/>
        </w:rPr>
        <w:t xml:space="preserve"> </w:t>
      </w:r>
      <w:r>
        <w:t>care</w:t>
      </w:r>
      <w:r>
        <w:rPr>
          <w:spacing w:val="-1"/>
        </w:rPr>
        <w:t xml:space="preserve"> </w:t>
      </w:r>
      <w:r>
        <w:t>professional</w:t>
      </w:r>
      <w:r>
        <w:rPr>
          <w:spacing w:val="-1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refer you to our service. Or, you can refer yourself by contacting us directly</w:t>
      </w:r>
    </w:p>
    <w:p w14:paraId="06BC012B" w14:textId="77777777" w:rsidR="00DD10DA" w:rsidRDefault="00273502">
      <w:pPr>
        <w:pStyle w:val="BodyText"/>
        <w:spacing w:before="118"/>
        <w:ind w:left="360"/>
      </w:pPr>
      <w:r>
        <w:rPr>
          <w:b/>
        </w:rPr>
        <w:t>Email:</w:t>
      </w:r>
      <w:r>
        <w:rPr>
          <w:b/>
          <w:spacing w:val="-3"/>
        </w:rPr>
        <w:t xml:space="preserve"> </w:t>
      </w:r>
      <w:hyperlink r:id="rId22">
        <w:r>
          <w:rPr>
            <w:spacing w:val="-2"/>
          </w:rPr>
          <w:t>SBU.ComunityHealthyBladderandBowelService@wales.nhs.uk</w:t>
        </w:r>
      </w:hyperlink>
    </w:p>
    <w:p w14:paraId="06BC012C" w14:textId="77777777" w:rsidR="00DD10DA" w:rsidRDefault="00273502">
      <w:pPr>
        <w:spacing w:before="109"/>
        <w:ind w:left="1130"/>
      </w:pPr>
      <w:r>
        <w:rPr>
          <w:b/>
        </w:rPr>
        <w:t>Tel:</w:t>
      </w:r>
      <w:r>
        <w:rPr>
          <w:b/>
          <w:spacing w:val="-1"/>
        </w:rPr>
        <w:t xml:space="preserve"> </w:t>
      </w:r>
      <w:r>
        <w:t>01792</w:t>
      </w:r>
      <w:r>
        <w:rPr>
          <w:spacing w:val="-2"/>
        </w:rPr>
        <w:t xml:space="preserve"> 532424</w:t>
      </w:r>
    </w:p>
    <w:p w14:paraId="06BC012D" w14:textId="77777777" w:rsidR="00DD10DA" w:rsidRDefault="00DD10DA">
      <w:pPr>
        <w:pStyle w:val="BodyText"/>
        <w:rPr>
          <w:sz w:val="24"/>
        </w:rPr>
      </w:pPr>
    </w:p>
    <w:p w14:paraId="06BC012E" w14:textId="77777777" w:rsidR="00DD10DA" w:rsidRDefault="00DD10DA">
      <w:pPr>
        <w:pStyle w:val="BodyText"/>
        <w:rPr>
          <w:sz w:val="24"/>
        </w:rPr>
      </w:pPr>
    </w:p>
    <w:p w14:paraId="06BC012F" w14:textId="77777777" w:rsidR="00DD10DA" w:rsidRDefault="00DD10DA">
      <w:pPr>
        <w:pStyle w:val="BodyText"/>
        <w:rPr>
          <w:sz w:val="24"/>
        </w:rPr>
      </w:pPr>
    </w:p>
    <w:p w14:paraId="06BC0130" w14:textId="77777777" w:rsidR="00DD10DA" w:rsidRDefault="00DD10DA">
      <w:pPr>
        <w:pStyle w:val="BodyText"/>
        <w:rPr>
          <w:sz w:val="24"/>
        </w:rPr>
      </w:pPr>
    </w:p>
    <w:p w14:paraId="06BC0131" w14:textId="77777777" w:rsidR="00DD10DA" w:rsidRDefault="00DD10DA">
      <w:pPr>
        <w:pStyle w:val="BodyText"/>
        <w:spacing w:before="7"/>
        <w:rPr>
          <w:sz w:val="24"/>
        </w:rPr>
      </w:pPr>
    </w:p>
    <w:p w14:paraId="06BC0132" w14:textId="77777777" w:rsidR="00DD10DA" w:rsidRDefault="00273502">
      <w:pPr>
        <w:ind w:left="360"/>
        <w:rPr>
          <w:b/>
          <w:i/>
        </w:rPr>
      </w:pPr>
      <w:r>
        <w:rPr>
          <w:b/>
          <w:i/>
        </w:rPr>
        <w:t>PLEASE</w:t>
      </w:r>
      <w:r>
        <w:rPr>
          <w:b/>
          <w:i/>
          <w:spacing w:val="-6"/>
        </w:rPr>
        <w:t xml:space="preserve"> </w:t>
      </w:r>
      <w:r>
        <w:rPr>
          <w:b/>
          <w:i/>
          <w:spacing w:val="-2"/>
        </w:rPr>
        <w:t>REMEMBER</w:t>
      </w:r>
    </w:p>
    <w:p w14:paraId="06BC0133" w14:textId="77777777" w:rsidR="00DD10DA" w:rsidRDefault="00273502">
      <w:pPr>
        <w:pStyle w:val="BodyText"/>
        <w:spacing w:before="167" w:line="285" w:lineRule="auto"/>
        <w:ind w:left="360" w:right="197"/>
      </w:pPr>
      <w:r>
        <w:t>Most</w:t>
      </w:r>
      <w:r>
        <w:rPr>
          <w:spacing w:val="-1"/>
        </w:rPr>
        <w:t xml:space="preserve"> </w:t>
      </w:r>
      <w:r>
        <w:t>bladder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bowel</w:t>
      </w:r>
      <w:r>
        <w:rPr>
          <w:spacing w:val="-3"/>
        </w:rPr>
        <w:t xml:space="preserve"> </w:t>
      </w:r>
      <w:r>
        <w:t>problems</w:t>
      </w:r>
      <w:r>
        <w:rPr>
          <w:spacing w:val="-3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cured</w:t>
      </w:r>
      <w:r>
        <w:rPr>
          <w:spacing w:val="-4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greatly</w:t>
      </w:r>
      <w:r>
        <w:rPr>
          <w:spacing w:val="-4"/>
        </w:rPr>
        <w:t xml:space="preserve"> </w:t>
      </w:r>
      <w:r>
        <w:t>improved</w:t>
      </w:r>
      <w:r>
        <w:rPr>
          <w:spacing w:val="-2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simple</w:t>
      </w:r>
      <w:r>
        <w:rPr>
          <w:spacing w:val="-2"/>
        </w:rPr>
        <w:t xml:space="preserve"> </w:t>
      </w:r>
      <w:r>
        <w:t xml:space="preserve">treatments. By following the healthy bladder and bowel habits, you will be half way to solving your </w:t>
      </w:r>
      <w:r>
        <w:rPr>
          <w:spacing w:val="-2"/>
        </w:rPr>
        <w:t>problem.</w:t>
      </w:r>
    </w:p>
    <w:p w14:paraId="06BC0134" w14:textId="77777777" w:rsidR="00DD10DA" w:rsidRDefault="00273502">
      <w:pPr>
        <w:pStyle w:val="BodyText"/>
        <w:spacing w:before="119"/>
        <w:ind w:left="360"/>
      </w:pPr>
      <w:r>
        <w:t>Our</w:t>
      </w:r>
      <w:r>
        <w:rPr>
          <w:spacing w:val="-8"/>
        </w:rPr>
        <w:t xml:space="preserve"> </w:t>
      </w:r>
      <w:r>
        <w:t>focus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continence</w:t>
      </w:r>
      <w:r>
        <w:rPr>
          <w:spacing w:val="-3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rPr>
          <w:spacing w:val="-2"/>
        </w:rPr>
        <w:t>incontinence.</w:t>
      </w:r>
    </w:p>
    <w:sectPr w:rsidR="00DD10DA">
      <w:pgSz w:w="11910" w:h="16840"/>
      <w:pgMar w:top="1620" w:right="1340" w:bottom="280" w:left="1080" w:header="60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BC0152" w14:textId="77777777" w:rsidR="00000000" w:rsidRDefault="00273502">
      <w:r>
        <w:separator/>
      </w:r>
    </w:p>
  </w:endnote>
  <w:endnote w:type="continuationSeparator" w:id="0">
    <w:p w14:paraId="06BC0154" w14:textId="77777777" w:rsidR="00000000" w:rsidRDefault="00273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BC014E" w14:textId="77777777" w:rsidR="00000000" w:rsidRDefault="00273502">
      <w:r>
        <w:separator/>
      </w:r>
    </w:p>
  </w:footnote>
  <w:footnote w:type="continuationSeparator" w:id="0">
    <w:p w14:paraId="06BC0150" w14:textId="77777777" w:rsidR="00000000" w:rsidRDefault="002735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BC014D" w14:textId="77777777" w:rsidR="00DD10DA" w:rsidRDefault="00273502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w:drawing>
        <wp:anchor distT="0" distB="0" distL="0" distR="0" simplePos="0" relativeHeight="487526400" behindDoc="1" locked="0" layoutInCell="1" allowOverlap="1" wp14:anchorId="06BC014E" wp14:editId="06BC014F">
          <wp:simplePos x="0" y="0"/>
          <wp:positionH relativeFrom="page">
            <wp:posOffset>5295900</wp:posOffset>
          </wp:positionH>
          <wp:positionV relativeFrom="page">
            <wp:posOffset>382269</wp:posOffset>
          </wp:positionV>
          <wp:extent cx="2024742" cy="523875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24742" cy="523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n-GB" w:eastAsia="en-GB"/>
      </w:rPr>
      <w:drawing>
        <wp:anchor distT="0" distB="0" distL="0" distR="0" simplePos="0" relativeHeight="487526912" behindDoc="1" locked="0" layoutInCell="1" allowOverlap="1" wp14:anchorId="06BC0150" wp14:editId="06BC0151">
          <wp:simplePos x="0" y="0"/>
          <wp:positionH relativeFrom="page">
            <wp:posOffset>914400</wp:posOffset>
          </wp:positionH>
          <wp:positionV relativeFrom="page">
            <wp:posOffset>449579</wp:posOffset>
          </wp:positionV>
          <wp:extent cx="1988747" cy="581025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988747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7E23C4"/>
    <w:multiLevelType w:val="hybridMultilevel"/>
    <w:tmpl w:val="BC2EC6F6"/>
    <w:lvl w:ilvl="0" w:tplc="5F7EEB4C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4198D036">
      <w:numFmt w:val="bullet"/>
      <w:lvlText w:val="•"/>
      <w:lvlJc w:val="left"/>
      <w:pPr>
        <w:ind w:left="1920" w:hanging="360"/>
      </w:pPr>
      <w:rPr>
        <w:rFonts w:hint="default"/>
        <w:lang w:val="en-US" w:eastAsia="en-US" w:bidi="ar-SA"/>
      </w:rPr>
    </w:lvl>
    <w:lvl w:ilvl="2" w:tplc="1E32E6B8">
      <w:numFmt w:val="bullet"/>
      <w:lvlText w:val="•"/>
      <w:lvlJc w:val="left"/>
      <w:pPr>
        <w:ind w:left="2761" w:hanging="360"/>
      </w:pPr>
      <w:rPr>
        <w:rFonts w:hint="default"/>
        <w:lang w:val="en-US" w:eastAsia="en-US" w:bidi="ar-SA"/>
      </w:rPr>
    </w:lvl>
    <w:lvl w:ilvl="3" w:tplc="D3E0F1D4">
      <w:numFmt w:val="bullet"/>
      <w:lvlText w:val="•"/>
      <w:lvlJc w:val="left"/>
      <w:pPr>
        <w:ind w:left="3601" w:hanging="360"/>
      </w:pPr>
      <w:rPr>
        <w:rFonts w:hint="default"/>
        <w:lang w:val="en-US" w:eastAsia="en-US" w:bidi="ar-SA"/>
      </w:rPr>
    </w:lvl>
    <w:lvl w:ilvl="4" w:tplc="F2F067E2">
      <w:numFmt w:val="bullet"/>
      <w:lvlText w:val="•"/>
      <w:lvlJc w:val="left"/>
      <w:pPr>
        <w:ind w:left="4442" w:hanging="360"/>
      </w:pPr>
      <w:rPr>
        <w:rFonts w:hint="default"/>
        <w:lang w:val="en-US" w:eastAsia="en-US" w:bidi="ar-SA"/>
      </w:rPr>
    </w:lvl>
    <w:lvl w:ilvl="5" w:tplc="C396E432">
      <w:numFmt w:val="bullet"/>
      <w:lvlText w:val="•"/>
      <w:lvlJc w:val="left"/>
      <w:pPr>
        <w:ind w:left="5283" w:hanging="360"/>
      </w:pPr>
      <w:rPr>
        <w:rFonts w:hint="default"/>
        <w:lang w:val="en-US" w:eastAsia="en-US" w:bidi="ar-SA"/>
      </w:rPr>
    </w:lvl>
    <w:lvl w:ilvl="6" w:tplc="CCBE3C46">
      <w:numFmt w:val="bullet"/>
      <w:lvlText w:val="•"/>
      <w:lvlJc w:val="left"/>
      <w:pPr>
        <w:ind w:left="6123" w:hanging="360"/>
      </w:pPr>
      <w:rPr>
        <w:rFonts w:hint="default"/>
        <w:lang w:val="en-US" w:eastAsia="en-US" w:bidi="ar-SA"/>
      </w:rPr>
    </w:lvl>
    <w:lvl w:ilvl="7" w:tplc="A37EBF28">
      <w:numFmt w:val="bullet"/>
      <w:lvlText w:val="•"/>
      <w:lvlJc w:val="left"/>
      <w:pPr>
        <w:ind w:left="6964" w:hanging="360"/>
      </w:pPr>
      <w:rPr>
        <w:rFonts w:hint="default"/>
        <w:lang w:val="en-US" w:eastAsia="en-US" w:bidi="ar-SA"/>
      </w:rPr>
    </w:lvl>
    <w:lvl w:ilvl="8" w:tplc="F41C817A">
      <w:numFmt w:val="bullet"/>
      <w:lvlText w:val="•"/>
      <w:lvlJc w:val="left"/>
      <w:pPr>
        <w:ind w:left="7805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0DA"/>
    <w:rsid w:val="00273502"/>
    <w:rsid w:val="00C464EE"/>
    <w:rsid w:val="00DD1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BC00FF"/>
  <w15:docId w15:val="{AC09C5E6-8726-4C31-9287-18A219878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ind w:left="360"/>
      <w:outlineLvl w:val="0"/>
    </w:pPr>
    <w:rPr>
      <w:b/>
      <w:bCs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"/>
    <w:qFormat/>
    <w:pPr>
      <w:spacing w:before="12"/>
      <w:ind w:left="2907" w:right="2646"/>
      <w:jc w:val="center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4"/>
      <w:ind w:left="108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openxmlformats.org/officeDocument/2006/relationships/customXml" Target="../customXml/item3.xml"/><Relationship Id="rId21" Type="http://schemas.openxmlformats.org/officeDocument/2006/relationships/image" Target="media/image13.jpeg"/><Relationship Id="rId7" Type="http://schemas.openxmlformats.org/officeDocument/2006/relationships/webSettings" Target="webSetting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7.jpeg"/><Relationship Id="rId23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image" Target="media/image1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6.jpeg"/><Relationship Id="rId22" Type="http://schemas.openxmlformats.org/officeDocument/2006/relationships/hyperlink" Target="mailto:SBU.ComunityHealthyBladderandBowelService@wales.nhs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4" ma:contentTypeDescription="Create a new document." ma:contentTypeScope="" ma:versionID="36deeab65b6547c2e92a8e767c8573fe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72bdfa1bd5d1be6dde9d8e66d13d7c3c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C3067EAC-15B3-4BA2-92D4-2F2E1D694B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46E9407-FBC3-4E21-836C-7B0E00DD8E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26F073-59D3-41E5-A991-32FEA6760414}">
  <ds:schemaRefs>
    <ds:schemaRef ds:uri="http://purl.org/dc/elements/1.1/"/>
    <ds:schemaRef ds:uri="http://purl.org/dc/dcmitype/"/>
    <ds:schemaRef ds:uri="43d80c15-2910-4055-9029-b6e40808207f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d814b4a4-bbb7-4355-b210-f9baf212cf19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Louise Barraclough (Swansea Bay UHB - Primary and Community Services)</dc:creator>
  <cp:lastModifiedBy>Olivia Hughes (Swansea Bay UHB - Communications)</cp:lastModifiedBy>
  <cp:revision>3</cp:revision>
  <dcterms:created xsi:type="dcterms:W3CDTF">2023-09-29T10:37:00Z</dcterms:created>
  <dcterms:modified xsi:type="dcterms:W3CDTF">2023-09-29T10:37:00Z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2023-09-29T00:00:00Z</vt:filetime>
  </property>
  <property fmtid="{D5CDD505-2E9C-101B-9397-08002B2CF9AE}" pid="5" name="Producer">
    <vt:lpwstr>Microsoft® Word 2016</vt:lpwstr>
  </property>
  <property fmtid="{D5CDD505-2E9C-101B-9397-08002B2CF9AE}" pid="6" name="ContentTypeId">
    <vt:lpwstr>0x0101003DD479E40A36E345887093C3A9C21AEB</vt:lpwstr>
  </property>
  <property fmtid="{D5CDD505-2E9C-101B-9397-08002B2CF9AE}" pid="7" name="_MarkAsFinal">
    <vt:bool>true</vt:bool>
  </property>
</Properties>
</file>