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369B" w:rsidRDefault="00197727">
      <w:pPr>
        <w:jc w:val="right"/>
      </w:pPr>
      <w:bookmarkStart w:id="0" w:name="_GoBack"/>
      <w:bookmarkEnd w:id="0"/>
      <w:r>
        <w:rPr>
          <w:b/>
          <w:bCs/>
          <w:rtl/>
        </w:rPr>
        <w:t>واکسن تقویت کننده پاییزی کووید و آنفولانزا برای بزرگسالان مبتلا به بیماری مزمن انسدادی ریه و سایر بیماری های مزمن تنفسی</w:t>
      </w:r>
    </w:p>
    <w:p w:rsidR="00EF369B" w:rsidRDefault="00197727">
      <w:pPr>
        <w:jc w:val="right"/>
      </w:pPr>
      <w:r>
        <w:rPr>
          <w:b/>
          <w:bCs/>
          <w:rtl/>
        </w:rPr>
        <w:t>پاییز 2022</w:t>
      </w:r>
    </w:p>
    <w:p w:rsidR="00EF369B" w:rsidRDefault="00EF369B">
      <w:pPr>
        <w:jc w:val="right"/>
      </w:pPr>
    </w:p>
    <w:p w:rsidR="00EF369B" w:rsidRDefault="00EF369B">
      <w:pPr>
        <w:jc w:val="right"/>
      </w:pPr>
    </w:p>
    <w:p w:rsidR="00EF369B" w:rsidRDefault="00197727">
      <w:pPr>
        <w:jc w:val="right"/>
      </w:pPr>
      <w:r>
        <w:rPr>
          <w:b/>
          <w:bCs/>
          <w:rtl/>
        </w:rPr>
        <w:t>چه اتفاقی می افتد؟</w:t>
      </w:r>
    </w:p>
    <w:p w:rsidR="00EF369B" w:rsidRDefault="00197727">
      <w:pPr>
        <w:jc w:val="right"/>
      </w:pPr>
      <w:r>
        <w:rPr>
          <w:rtl/>
        </w:rPr>
        <w:t xml:space="preserve">شما از جمله کسانی هستید که می </w:t>
      </w:r>
      <w:r>
        <w:rPr>
          <w:rtl/>
        </w:rPr>
        <w:t>توانید پاییز امسال دو واکسن تزریق کنید، یک تقویت کننده کووید و یک واکسن آنفولانزا</w:t>
      </w:r>
    </w:p>
    <w:p w:rsidR="00EF369B" w:rsidRDefault="00197727">
      <w:pPr>
        <w:jc w:val="right"/>
      </w:pPr>
      <w:r>
        <w:rPr>
          <w:rtl/>
        </w:rPr>
        <w:t>کووید و آنفولانزا هر دو در صورت ابتلا به یک بیماری طولانی مدت مانند بیماری مزمن انسدادی ریه یا یک بیماری مزمن تنفسی، هر دو بیشتر احتمال دارد که جدی باشند</w:t>
      </w:r>
      <w:r>
        <w:t>.</w:t>
      </w:r>
    </w:p>
    <w:p w:rsidR="00EF369B" w:rsidRDefault="00197727">
      <w:pPr>
        <w:jc w:val="right"/>
      </w:pPr>
      <w:r>
        <w:rPr>
          <w:rtl/>
        </w:rPr>
        <w:t>واکسیناسیون یک انتخ</w:t>
      </w:r>
      <w:r>
        <w:rPr>
          <w:rtl/>
        </w:rPr>
        <w:t>اب است، اما ما قویاً توصیه می‌کنیم که برای کمک به محافظت از سلامت خود و خدمات بهداشت ملی در زمستان امسال، آن را به تعویق نیندازید و زمانی که پیشنهاد می‌شود آن‌ها را انجام دهید</w:t>
      </w:r>
      <w:r>
        <w:t>.</w:t>
      </w:r>
    </w:p>
    <w:p w:rsidR="00EF369B" w:rsidRDefault="00EF369B">
      <w:pPr>
        <w:jc w:val="right"/>
      </w:pPr>
    </w:p>
    <w:p w:rsidR="00EF369B" w:rsidRDefault="00EF369B"/>
    <w:p w:rsidR="00EF369B" w:rsidRDefault="00197727">
      <w:pPr>
        <w:jc w:val="right"/>
      </w:pPr>
      <w:r>
        <w:rPr>
          <w:b/>
          <w:bCs/>
          <w:rtl/>
        </w:rPr>
        <w:t>چرا باید واکسن ها را بزنم؟</w:t>
      </w:r>
    </w:p>
    <w:p w:rsidR="00EF369B" w:rsidRDefault="00197727">
      <w:pPr>
        <w:jc w:val="right"/>
      </w:pPr>
      <w:r>
        <w:rPr>
          <w:rtl/>
        </w:rPr>
        <w:t xml:space="preserve">کووید هنوز در گردش است و ما انتظار داریم که موارد </w:t>
      </w:r>
      <w:r>
        <w:rPr>
          <w:rtl/>
        </w:rPr>
        <w:t>ابتلا در زمستان امسال افزایش یابد</w:t>
      </w:r>
      <w:r>
        <w:t>.</w:t>
      </w:r>
    </w:p>
    <w:p w:rsidR="00EF369B" w:rsidRDefault="00197727">
      <w:pPr>
        <w:jc w:val="right"/>
      </w:pPr>
      <w:r>
        <w:rPr>
          <w:rtl/>
        </w:rPr>
        <w:t>از آنجایی که ایمنی ناشی از واکسن‌ها به مرور زمان کاهش می‌یابد، مهم است که تقویت کننده کووید را داشته باشید، حتی اگر همه واکسن‌های دیگر کووید را زده‌اید یا کووید داشته‌اید و یک بیماری خفیف را تجربه کرده‌اید. اگر دوز قبلی ت</w:t>
      </w:r>
      <w:r>
        <w:rPr>
          <w:rtl/>
        </w:rPr>
        <w:t>قویت کننده کووید را فراموش کرده اید، فقط باید دوز تقویت کننده پاییزی را مصرف کنید</w:t>
      </w:r>
      <w:r>
        <w:t>.</w:t>
      </w:r>
    </w:p>
    <w:p w:rsidR="00EF369B" w:rsidRDefault="00197727">
      <w:pPr>
        <w:jc w:val="right"/>
      </w:pPr>
      <w:r>
        <w:rPr>
          <w:rtl/>
        </w:rPr>
        <w:t>تقویت کننده به سیستم ایمنی شما یادآوری می کند که برای تهدید آماده شود، احتمال عفونت را کاهش می دهد و سطح بالایی از محافظت در برابر بیماری شدید ناشی از کووید را فراهم می کند،</w:t>
      </w:r>
      <w:r>
        <w:rPr>
          <w:rtl/>
        </w:rPr>
        <w:t xml:space="preserve"> که می تواند منجر به بستری شدن در بیمارستان شود</w:t>
      </w:r>
      <w:r>
        <w:t>.</w:t>
      </w:r>
    </w:p>
    <w:p w:rsidR="00EF369B" w:rsidRDefault="00197727">
      <w:pPr>
        <w:jc w:val="right"/>
      </w:pPr>
      <w:r>
        <w:rPr>
          <w:rtl/>
        </w:rPr>
        <w:t>واکسن آنفولانزا با گونه هایی مطابقت دارد که ممکن است در زمستان امسال در اینجا پخش شود</w:t>
      </w:r>
      <w:r>
        <w:t>.</w:t>
      </w:r>
    </w:p>
    <w:p w:rsidR="00EF369B" w:rsidRDefault="00EF369B">
      <w:pPr>
        <w:jc w:val="right"/>
      </w:pPr>
    </w:p>
    <w:p w:rsidR="00EF369B" w:rsidRDefault="00197727">
      <w:pPr>
        <w:jc w:val="right"/>
      </w:pPr>
      <w:r>
        <w:rPr>
          <w:b/>
          <w:bCs/>
          <w:rtl/>
        </w:rPr>
        <w:t>آیا می دانستید؟</w:t>
      </w:r>
    </w:p>
    <w:p w:rsidR="00EF369B" w:rsidRDefault="00197727">
      <w:pPr>
        <w:jc w:val="right"/>
      </w:pPr>
      <w:r>
        <w:rPr>
          <w:rtl/>
        </w:rPr>
        <w:t>واکسن آنفولانزا نمی تواند به شما آنفولانزا بدهد و واکسن کووید نمی تواند به شما کووید بدهد. هیچ کدام حاو</w:t>
      </w:r>
      <w:r>
        <w:rPr>
          <w:rtl/>
        </w:rPr>
        <w:t>ی ویروس زنده نیستند. آنها از بخش کشته شده ویروس یا بخش کوچکی از طرح اولیه ویروس استفاده می کنند تا سیستم ایمنی را به ساخت آنتی بادی ترغیب کنند. آنتی بادی ها مانند سربازان سیستم ایمنی هستند</w:t>
      </w:r>
      <w:r>
        <w:t>.</w:t>
      </w:r>
    </w:p>
    <w:p w:rsidR="00EF369B" w:rsidRDefault="00EF369B">
      <w:pPr>
        <w:jc w:val="right"/>
      </w:pPr>
    </w:p>
    <w:p w:rsidR="00EF369B" w:rsidRDefault="00197727">
      <w:pPr>
        <w:jc w:val="right"/>
      </w:pPr>
      <w:r>
        <w:rPr>
          <w:rtl/>
        </w:rPr>
        <w:t>دانشمندان به بررسی گونه های آنفولانزا در نیمکره جنوبی می پردازند،</w:t>
      </w:r>
      <w:r>
        <w:rPr>
          <w:rtl/>
        </w:rPr>
        <w:t xml:space="preserve"> بنابراین سویه های موجود در واکسن ممکن است آنهایی را که در زمستان امسال در اینجا در گردش هستند پوشش دهد. استرالیا شاهد افزایش ابتلا به کووید و آنفولانزا بوده است، که به عنوان نشانه ای در نظر گرفته می شود که ما همچنین می توانیم زمستان بدی داشته باشیم</w:t>
      </w:r>
      <w:r>
        <w:t>.</w:t>
      </w:r>
    </w:p>
    <w:p w:rsidR="00EF369B" w:rsidRDefault="00EF369B">
      <w:pPr>
        <w:jc w:val="right"/>
      </w:pPr>
    </w:p>
    <w:p w:rsidR="00EF369B" w:rsidRDefault="00197727">
      <w:pPr>
        <w:jc w:val="right"/>
      </w:pPr>
      <w:r>
        <w:rPr>
          <w:rtl/>
        </w:rPr>
        <w:t>داشتن عوارض جانبی خفیف پس از انجام این واکسیناسیون ها غیرعادی نیست، اما همه آنها را دریافت نمی کنند. اینها به دلیل پاسخ صحیح سیستم ایمنی بدن به واکسن ها ایجاد می شوند. ممکن است در محل تزریق، درد بازو یا احساس سنگینی، درد و درد عمومی یا علائم شبیه آنفولانزا</w:t>
      </w:r>
      <w:r>
        <w:rPr>
          <w:rtl/>
        </w:rPr>
        <w:t>، خستگی، سردرد یا تب خفیف داشته باشید. اینها معمولاً بعد از چند روز خود به خود از بین می روند. اما اگر تب شدید و علائمی دارید که از بین نمی روند و نگران هستید، تماس بگیرید</w:t>
      </w:r>
    </w:p>
    <w:p w:rsidR="00EF369B" w:rsidRDefault="00197727">
      <w:pPr>
        <w:jc w:val="right"/>
      </w:pPr>
      <w:r>
        <w:t xml:space="preserve"> NHS 111</w:t>
      </w:r>
    </w:p>
    <w:p w:rsidR="00EF369B" w:rsidRDefault="00197727">
      <w:pPr>
        <w:jc w:val="right"/>
      </w:pPr>
      <w:r>
        <w:rPr>
          <w:rtl/>
        </w:rPr>
        <w:t>یا جراحی پزشک عمومی شما</w:t>
      </w:r>
    </w:p>
    <w:p w:rsidR="00EF369B" w:rsidRDefault="00EF369B">
      <w:pPr>
        <w:jc w:val="right"/>
      </w:pPr>
    </w:p>
    <w:p w:rsidR="00EF369B" w:rsidRDefault="00197727">
      <w:pPr>
        <w:jc w:val="right"/>
      </w:pPr>
      <w:r>
        <w:rPr>
          <w:rtl/>
        </w:rPr>
        <w:t>سرماخوردگی یا بیماری جزئی دیگر دلیلی برای تاخیر در</w:t>
      </w:r>
      <w:r>
        <w:rPr>
          <w:rtl/>
        </w:rPr>
        <w:t xml:space="preserve"> واکسیناسیون نیست. اما اگر کووید داشته اید، باید چهار هفته قبل از دریافت تقویت کننده کووید صبر کنید</w:t>
      </w:r>
      <w:r>
        <w:t>.</w:t>
      </w:r>
    </w:p>
    <w:p w:rsidR="00EF369B" w:rsidRDefault="00EF369B">
      <w:pPr>
        <w:jc w:val="right"/>
      </w:pPr>
    </w:p>
    <w:p w:rsidR="00EF369B" w:rsidRDefault="00197727">
      <w:pPr>
        <w:jc w:val="right"/>
      </w:pPr>
      <w:r>
        <w:rPr>
          <w:rtl/>
        </w:rPr>
        <w:t>افراد بسیار کمی هستند که نمی توانند واکسن ها را تزریق کنند. اما هرگونه آلرژی را با واکسیناتور خود در میان بگذارید</w:t>
      </w:r>
      <w:r>
        <w:t>.</w:t>
      </w:r>
    </w:p>
    <w:p w:rsidR="00EF369B" w:rsidRDefault="00EF369B">
      <w:pPr>
        <w:jc w:val="right"/>
      </w:pPr>
    </w:p>
    <w:p w:rsidR="00EF369B" w:rsidRDefault="00197727">
      <w:pPr>
        <w:jc w:val="right"/>
      </w:pPr>
      <w:r>
        <w:rPr>
          <w:rtl/>
        </w:rPr>
        <w:t>شواهدی وجود ندارد که نشان دهد واکسن کو</w:t>
      </w:r>
      <w:r>
        <w:rPr>
          <w:rtl/>
        </w:rPr>
        <w:t>وید بر باروری زنان یا مردان تأثیر می گذارد. پس از دریافت واکسن کووید، نیازی به اجتناب از بارداری ندارید</w:t>
      </w:r>
      <w:r>
        <w:t>.</w:t>
      </w:r>
    </w:p>
    <w:p w:rsidR="00EF369B" w:rsidRDefault="00EF369B">
      <w:pPr>
        <w:jc w:val="right"/>
      </w:pPr>
    </w:p>
    <w:p w:rsidR="00EF369B" w:rsidRDefault="00197727">
      <w:pPr>
        <w:jc w:val="right"/>
      </w:pPr>
      <w:r>
        <w:rPr>
          <w:rtl/>
        </w:rPr>
        <w:t>اگر هیچ واکسن کووید دریافت نکرده اید، لطفاً با تیم رزرو ما با شماره 01792200492 یا 01639862323  بین ساعت 9 صبح تا 5 بعدازظهر، دوشنبه تا شنبه تماس بگیر</w:t>
      </w:r>
      <w:r>
        <w:rPr>
          <w:rtl/>
        </w:rPr>
        <w:t>ید. یا ایمیل</w:t>
      </w:r>
      <w:r>
        <w:t xml:space="preserve"> </w:t>
      </w:r>
    </w:p>
    <w:p w:rsidR="00EF369B" w:rsidRDefault="00197727">
      <w:pPr>
        <w:jc w:val="right"/>
      </w:pPr>
      <w:hyperlink r:id="rId6" w:history="1">
        <w:r>
          <w:rPr>
            <w:rStyle w:val="Hyperlink"/>
          </w:rPr>
          <w:t>SBU.COVIDbookingteam@wales.nhs.uk</w:t>
        </w:r>
      </w:hyperlink>
    </w:p>
    <w:p w:rsidR="00EF369B" w:rsidRDefault="00EF369B">
      <w:pPr>
        <w:jc w:val="right"/>
      </w:pPr>
    </w:p>
    <w:p w:rsidR="00EF369B" w:rsidRDefault="00EF369B">
      <w:pPr>
        <w:jc w:val="right"/>
      </w:pPr>
    </w:p>
    <w:p w:rsidR="00EF369B" w:rsidRDefault="00197727">
      <w:pPr>
        <w:jc w:val="right"/>
      </w:pPr>
      <w:r>
        <w:rPr>
          <w:rtl/>
        </w:rPr>
        <w:t>لطفاً توجه داشته باشید که این جزوه به زبان ولزی نیز موجود است</w:t>
      </w:r>
      <w:r>
        <w:t>.</w:t>
      </w:r>
    </w:p>
    <w:p w:rsidR="00EF369B" w:rsidRDefault="00EF369B">
      <w:pPr>
        <w:jc w:val="right"/>
      </w:pPr>
    </w:p>
    <w:p w:rsidR="00EF369B" w:rsidRDefault="00EF369B">
      <w:pPr>
        <w:jc w:val="right"/>
      </w:pPr>
    </w:p>
    <w:p w:rsidR="00EF369B" w:rsidRDefault="00EF369B">
      <w:pPr>
        <w:jc w:val="right"/>
      </w:pPr>
    </w:p>
    <w:p w:rsidR="00EF369B" w:rsidRDefault="00EF369B">
      <w:pPr>
        <w:jc w:val="right"/>
      </w:pPr>
    </w:p>
    <w:p w:rsidR="00EF369B" w:rsidRDefault="00EF369B">
      <w:pPr>
        <w:jc w:val="right"/>
      </w:pPr>
    </w:p>
    <w:sectPr w:rsidR="00EF369B">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97727">
      <w:pPr>
        <w:spacing w:after="0" w:line="240" w:lineRule="auto"/>
      </w:pPr>
      <w:r>
        <w:separator/>
      </w:r>
    </w:p>
  </w:endnote>
  <w:endnote w:type="continuationSeparator" w:id="0">
    <w:p w:rsidR="00000000" w:rsidRDefault="00197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97727">
      <w:pPr>
        <w:spacing w:after="0" w:line="240" w:lineRule="auto"/>
      </w:pPr>
      <w:r>
        <w:rPr>
          <w:color w:val="000000"/>
        </w:rPr>
        <w:separator/>
      </w:r>
    </w:p>
  </w:footnote>
  <w:footnote w:type="continuationSeparator" w:id="0">
    <w:p w:rsidR="00000000" w:rsidRDefault="0019772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
  <w:rsids>
    <w:rsidRoot w:val="00EF369B"/>
    <w:rsid w:val="00197727"/>
    <w:rsid w:val="00EF36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0B7653-1DCF-434D-952D-8CF03A176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en-GB" w:eastAsia="en-US" w:bidi="ar-SA"/>
      </w:rPr>
    </w:rPrDefault>
    <w:pPrDefault>
      <w:pPr>
        <w:autoSpaceDN w:val="0"/>
        <w:spacing w:after="160" w:line="249"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563C1"/>
      <w:u w:val="single"/>
    </w:rPr>
  </w:style>
  <w:style w:type="character" w:customStyle="1" w:styleId="UnresolvedMention">
    <w:name w:val="Unresolved Mention"/>
    <w:basedOn w:val="DefaultParagraphFon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BU.COVIDbookingteam@wales.nhs.uk" TargetMode="Externa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473</Words>
  <Characters>2697</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Kamyar Solhjoo</dc:creator>
  <dc:description/>
  <cp:lastModifiedBy>Abby Bolter (Swansea Bay UHB - Communications)</cp:lastModifiedBy>
  <cp:revision>2</cp:revision>
  <dcterms:created xsi:type="dcterms:W3CDTF">2022-10-12T11:11:00Z</dcterms:created>
  <dcterms:modified xsi:type="dcterms:W3CDTF">2022-10-12T11:11:00Z</dcterms:modified>
</cp:coreProperties>
</file>