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622E6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23-H-015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622E6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23-H-015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622E6A" w:rsidRPr="00622E6A" w:rsidRDefault="00622E6A" w:rsidP="00622E6A">
      <w:pPr>
        <w:rPr>
          <w:rFonts w:ascii="Verdana" w:hAnsi="Verdana"/>
          <w:bCs/>
          <w:noProof/>
          <w:sz w:val="22"/>
          <w:szCs w:val="22"/>
        </w:rPr>
      </w:pPr>
      <w:r w:rsidRPr="00622E6A">
        <w:rPr>
          <w:rFonts w:ascii="Verdana" w:hAnsi="Verdana"/>
          <w:bCs/>
          <w:noProof/>
          <w:sz w:val="22"/>
          <w:szCs w:val="22"/>
        </w:rPr>
        <w:t>Please could you provide the number of prisoners in Wales with a Huntington's disease diagnosis in;</w:t>
      </w:r>
    </w:p>
    <w:p w:rsidR="002677FD" w:rsidRDefault="00622E6A" w:rsidP="00622E6A">
      <w:pPr>
        <w:rPr>
          <w:rFonts w:ascii="Verdana" w:hAnsi="Verdana"/>
          <w:bCs/>
          <w:noProof/>
          <w:sz w:val="22"/>
          <w:szCs w:val="22"/>
        </w:rPr>
      </w:pPr>
      <w:r w:rsidRPr="00622E6A">
        <w:rPr>
          <w:rFonts w:ascii="Verdana" w:hAnsi="Verdana"/>
          <w:bCs/>
          <w:noProof/>
          <w:sz w:val="22"/>
          <w:szCs w:val="22"/>
        </w:rPr>
        <w:t xml:space="preserve">• </w:t>
      </w:r>
      <w:r>
        <w:rPr>
          <w:rFonts w:ascii="Verdana" w:hAnsi="Verdana"/>
          <w:bCs/>
          <w:noProof/>
          <w:sz w:val="22"/>
          <w:szCs w:val="22"/>
        </w:rPr>
        <w:t>Swansea Bay</w:t>
      </w:r>
      <w:r w:rsidRPr="00622E6A">
        <w:rPr>
          <w:rFonts w:ascii="Verdana" w:hAnsi="Verdana"/>
          <w:bCs/>
          <w:noProof/>
          <w:sz w:val="22"/>
          <w:szCs w:val="22"/>
        </w:rPr>
        <w:t xml:space="preserve"> University Health Board for HMP Swansea</w:t>
      </w: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 w:rsidRPr="00622E6A">
        <w:rPr>
          <w:rFonts w:ascii="Verdana" w:hAnsi="Verdana"/>
          <w:bCs/>
          <w:noProof/>
          <w:sz w:val="22"/>
          <w:szCs w:val="22"/>
        </w:rPr>
        <w:br/>
      </w:r>
      <w:r w:rsidR="00622E6A" w:rsidRPr="00622E6A">
        <w:rPr>
          <w:rFonts w:ascii="Verdana" w:hAnsi="Verdana"/>
          <w:bCs/>
          <w:noProof/>
          <w:sz w:val="22"/>
          <w:szCs w:val="22"/>
        </w:rPr>
        <w:t>As at 11</w:t>
      </w:r>
      <w:r w:rsidR="00622E6A" w:rsidRPr="00622E6A">
        <w:rPr>
          <w:rFonts w:ascii="Verdana" w:hAnsi="Verdana"/>
          <w:bCs/>
          <w:noProof/>
          <w:sz w:val="22"/>
          <w:szCs w:val="22"/>
          <w:vertAlign w:val="superscript"/>
        </w:rPr>
        <w:t>th</w:t>
      </w:r>
      <w:r w:rsidR="00622E6A" w:rsidRPr="00622E6A">
        <w:rPr>
          <w:rFonts w:ascii="Verdana" w:hAnsi="Verdana"/>
          <w:bCs/>
          <w:noProof/>
          <w:sz w:val="22"/>
          <w:szCs w:val="22"/>
        </w:rPr>
        <w:t xml:space="preserve"> August 2023, there are no prisoners in HMP Swansea with a Huntington’s Disease diagnosis.</w:t>
      </w:r>
      <w:r w:rsidR="00421E7F" w:rsidRPr="00622E6A">
        <w:rPr>
          <w:rFonts w:ascii="Verdana" w:hAnsi="Verdana"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35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3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3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22E6A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586399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140096-A7C5-46EB-A5C2-691B93E681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7</TotalTime>
  <Pages>1</Pages>
  <Words>94</Words>
  <Characters>537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9</cp:revision>
  <cp:lastPrinted>2019-03-26T11:11:00Z</cp:lastPrinted>
  <dcterms:created xsi:type="dcterms:W3CDTF">2021-09-13T07:38:00Z</dcterms:created>
  <dcterms:modified xsi:type="dcterms:W3CDTF">2023-08-30T14:59:00Z</dcterms:modified>
</cp:coreProperties>
</file>