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95C22" w:rsidRPr="00095C2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23-K-007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95C22" w:rsidRPr="00095C2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23-K-007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10460" w:rsidRDefault="00095C22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For information on Pulmonary Rehab</w:t>
      </w:r>
      <w:r w:rsidR="007D4B02">
        <w:rPr>
          <w:rFonts w:ascii="Verdana" w:hAnsi="Verdana"/>
          <w:b/>
          <w:bCs/>
          <w:noProof/>
          <w:sz w:val="22"/>
          <w:szCs w:val="22"/>
        </w:rPr>
        <w:t>ilitation</w:t>
      </w:r>
      <w:r w:rsidR="00B17F89">
        <w:rPr>
          <w:rFonts w:ascii="Verdana" w:hAnsi="Verdana"/>
          <w:b/>
          <w:bCs/>
          <w:noProof/>
          <w:sz w:val="22"/>
          <w:szCs w:val="22"/>
        </w:rPr>
        <w:t xml:space="preserve"> classes in the Rhondda area </w:t>
      </w:r>
      <w:r>
        <w:rPr>
          <w:rFonts w:ascii="Verdana" w:hAnsi="Verdana"/>
          <w:b/>
          <w:bCs/>
          <w:noProof/>
          <w:sz w:val="22"/>
          <w:szCs w:val="22"/>
        </w:rPr>
        <w:t>and</w:t>
      </w:r>
      <w:r w:rsidR="00B17F89">
        <w:rPr>
          <w:rFonts w:ascii="Verdana" w:hAnsi="Verdana"/>
          <w:b/>
          <w:bCs/>
          <w:noProof/>
          <w:sz w:val="22"/>
          <w:szCs w:val="22"/>
        </w:rPr>
        <w:t xml:space="preserve"> information on</w:t>
      </w:r>
      <w:r>
        <w:rPr>
          <w:rFonts w:ascii="Verdana" w:hAnsi="Verdana"/>
          <w:b/>
          <w:bCs/>
          <w:noProof/>
          <w:sz w:val="22"/>
          <w:szCs w:val="22"/>
        </w:rPr>
        <w:t xml:space="preserve"> how to enrol.</w:t>
      </w:r>
    </w:p>
    <w:p w:rsidR="00095C22" w:rsidRDefault="00A10460" w:rsidP="00421E7F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095C22">
        <w:rPr>
          <w:rFonts w:ascii="Verdana" w:hAnsi="Verdana"/>
          <w:bCs/>
          <w:noProof/>
          <w:sz w:val="22"/>
          <w:szCs w:val="22"/>
        </w:rPr>
        <w:t xml:space="preserve">Please contact </w:t>
      </w:r>
      <w:r w:rsidR="007D4B02">
        <w:rPr>
          <w:rFonts w:ascii="Verdana" w:hAnsi="Verdana"/>
          <w:bCs/>
          <w:noProof/>
          <w:sz w:val="22"/>
          <w:szCs w:val="22"/>
        </w:rPr>
        <w:t>y</w:t>
      </w:r>
      <w:r w:rsidR="00095C22">
        <w:rPr>
          <w:rFonts w:ascii="Verdana" w:hAnsi="Verdana"/>
          <w:bCs/>
          <w:noProof/>
          <w:sz w:val="22"/>
          <w:szCs w:val="22"/>
        </w:rPr>
        <w:t>our GP and/or Pulmonary Rehabilitation at Cwm Taf Morgannwg University Health Board for further advice. Swansea Bay University Health Board do not accept out of area patients</w:t>
      </w:r>
      <w:r w:rsidR="007D4B02">
        <w:rPr>
          <w:rFonts w:ascii="Verdana" w:hAnsi="Verdana"/>
          <w:bCs/>
          <w:noProof/>
          <w:sz w:val="22"/>
          <w:szCs w:val="22"/>
        </w:rPr>
        <w:t xml:space="preserve"> for Pulmonary Rehabilitation classes.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6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6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6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6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C22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268C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4B02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17F89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57F3F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0FE64A-25D2-45CF-AF6D-022D86497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14</cp:revision>
  <cp:lastPrinted>2019-03-26T11:11:00Z</cp:lastPrinted>
  <dcterms:created xsi:type="dcterms:W3CDTF">2021-09-13T07:38:00Z</dcterms:created>
  <dcterms:modified xsi:type="dcterms:W3CDTF">2023-11-23T12:30:00Z</dcterms:modified>
</cp:coreProperties>
</file>