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B6129A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4BF446C8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46CE02" wp14:editId="205A0D47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2C54CBD6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03F0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23-K-065</w:t>
                            </w:r>
                          </w:p>
                          <w:p w14:paraId="4C1C8D35" w14:textId="77777777" w:rsidR="00DC7FA9" w:rsidRDefault="00DC7FA9" w:rsidP="00DC7FA9"/>
                          <w:p w14:paraId="7E621A7E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149F57BA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03F0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23-K-065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54C404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094A7A33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93EB5FF" w14:textId="40200866" w:rsidR="00C03F0A" w:rsidRPr="00130D12" w:rsidRDefault="00C03F0A" w:rsidP="00C03F0A">
      <w:pPr>
        <w:rPr>
          <w:rFonts w:ascii="Verdana" w:hAnsi="Verdana"/>
          <w:b/>
          <w:sz w:val="22"/>
          <w:szCs w:val="22"/>
        </w:rPr>
      </w:pPr>
      <w:r w:rsidRPr="00130D12">
        <w:rPr>
          <w:rFonts w:ascii="Verdana" w:hAnsi="Verdana"/>
          <w:b/>
          <w:sz w:val="22"/>
          <w:szCs w:val="22"/>
        </w:rPr>
        <w:t xml:space="preserve">The number of Fax machines currently operational within your </w:t>
      </w:r>
      <w:r w:rsidR="00650137" w:rsidRPr="00130D12">
        <w:rPr>
          <w:rFonts w:ascii="Verdana" w:hAnsi="Verdana"/>
          <w:b/>
          <w:sz w:val="22"/>
          <w:szCs w:val="22"/>
        </w:rPr>
        <w:t>Health Board</w:t>
      </w:r>
    </w:p>
    <w:p w14:paraId="45D8A558" w14:textId="77777777" w:rsidR="00C03F0A" w:rsidRPr="00130D12" w:rsidRDefault="00C03F0A" w:rsidP="00C03F0A">
      <w:pPr>
        <w:rPr>
          <w:rFonts w:ascii="Verdana" w:hAnsi="Verdana"/>
          <w:sz w:val="22"/>
          <w:szCs w:val="22"/>
        </w:rPr>
      </w:pPr>
      <w:r w:rsidRPr="00130D12">
        <w:rPr>
          <w:rFonts w:ascii="Verdana" w:hAnsi="Verdana"/>
          <w:sz w:val="22"/>
          <w:szCs w:val="22"/>
        </w:rPr>
        <w:t>14</w:t>
      </w:r>
    </w:p>
    <w:p w14:paraId="234BF32B" w14:textId="27EEF877" w:rsidR="00C03F0A" w:rsidRPr="00130D12" w:rsidRDefault="00C03F0A" w:rsidP="00C03F0A">
      <w:pPr>
        <w:rPr>
          <w:rFonts w:ascii="Verdana" w:hAnsi="Verdana"/>
          <w:b/>
          <w:sz w:val="22"/>
          <w:szCs w:val="22"/>
        </w:rPr>
      </w:pPr>
      <w:r w:rsidRPr="00130D12">
        <w:rPr>
          <w:rFonts w:ascii="Verdana" w:hAnsi="Verdana"/>
          <w:b/>
          <w:sz w:val="22"/>
          <w:szCs w:val="22"/>
        </w:rPr>
        <w:t xml:space="preserve">The number of Fax machines purchased by your </w:t>
      </w:r>
      <w:r w:rsidR="00650137" w:rsidRPr="00130D12">
        <w:rPr>
          <w:rFonts w:ascii="Verdana" w:hAnsi="Verdana"/>
          <w:b/>
          <w:sz w:val="22"/>
          <w:szCs w:val="22"/>
        </w:rPr>
        <w:t>Health Board</w:t>
      </w:r>
      <w:r w:rsidRPr="00130D12">
        <w:rPr>
          <w:rFonts w:ascii="Verdana" w:hAnsi="Verdana"/>
          <w:b/>
          <w:sz w:val="22"/>
          <w:szCs w:val="22"/>
        </w:rPr>
        <w:t xml:space="preserve"> since 01/04/2020 </w:t>
      </w:r>
    </w:p>
    <w:p w14:paraId="33BC7610" w14:textId="77777777" w:rsidR="00C03F0A" w:rsidRPr="00130D12" w:rsidRDefault="00C03F0A" w:rsidP="00C03F0A">
      <w:pPr>
        <w:rPr>
          <w:rFonts w:ascii="Verdana" w:hAnsi="Verdana"/>
          <w:sz w:val="22"/>
          <w:szCs w:val="22"/>
        </w:rPr>
      </w:pPr>
      <w:r w:rsidRPr="00130D12">
        <w:rPr>
          <w:rFonts w:ascii="Verdana" w:hAnsi="Verdana"/>
          <w:sz w:val="22"/>
          <w:szCs w:val="22"/>
        </w:rPr>
        <w:t>No fax machines have been purchased since 1</w:t>
      </w:r>
      <w:r w:rsidRPr="00130D12">
        <w:rPr>
          <w:rFonts w:ascii="Verdana" w:hAnsi="Verdana"/>
          <w:sz w:val="22"/>
          <w:szCs w:val="22"/>
          <w:vertAlign w:val="superscript"/>
        </w:rPr>
        <w:t>st</w:t>
      </w:r>
      <w:r w:rsidRPr="00130D12">
        <w:rPr>
          <w:rFonts w:ascii="Verdana" w:hAnsi="Verdana"/>
          <w:sz w:val="22"/>
          <w:szCs w:val="22"/>
        </w:rPr>
        <w:t xml:space="preserve"> April 2020</w:t>
      </w:r>
    </w:p>
    <w:p w14:paraId="0E956CE1" w14:textId="77777777" w:rsidR="00130D12" w:rsidRPr="00130D12" w:rsidRDefault="00C03F0A" w:rsidP="00C03F0A">
      <w:pPr>
        <w:rPr>
          <w:rFonts w:ascii="Verdana" w:hAnsi="Verdana"/>
          <w:b/>
          <w:sz w:val="22"/>
          <w:szCs w:val="22"/>
        </w:rPr>
      </w:pPr>
      <w:r w:rsidRPr="00130D12">
        <w:rPr>
          <w:rFonts w:ascii="Verdana" w:hAnsi="Verdana"/>
          <w:b/>
          <w:sz w:val="22"/>
          <w:szCs w:val="22"/>
        </w:rPr>
        <w:t xml:space="preserve">The total number of operating theatres in your </w:t>
      </w:r>
      <w:r w:rsidR="00650137" w:rsidRPr="00130D12">
        <w:rPr>
          <w:rFonts w:ascii="Verdana" w:hAnsi="Verdana"/>
          <w:b/>
          <w:sz w:val="22"/>
          <w:szCs w:val="22"/>
        </w:rPr>
        <w:t>Health Board</w:t>
      </w:r>
    </w:p>
    <w:p w14:paraId="7ECFE4F5" w14:textId="553C8A60" w:rsidR="00C03F0A" w:rsidRPr="00130D12" w:rsidRDefault="00A62BA9" w:rsidP="00C03F0A">
      <w:pPr>
        <w:rPr>
          <w:rFonts w:ascii="Verdana" w:hAnsi="Verdana"/>
          <w:sz w:val="22"/>
          <w:szCs w:val="22"/>
        </w:rPr>
      </w:pPr>
      <w:r w:rsidRPr="00130D12">
        <w:rPr>
          <w:rFonts w:ascii="Verdana" w:hAnsi="Verdana"/>
          <w:sz w:val="22"/>
          <w:szCs w:val="22"/>
        </w:rPr>
        <w:t>37 plus obstetrics theatres</w:t>
      </w:r>
      <w:r w:rsidR="00EC111A" w:rsidRPr="00130D12">
        <w:rPr>
          <w:rFonts w:ascii="Verdana" w:hAnsi="Verdana"/>
          <w:sz w:val="22"/>
          <w:szCs w:val="22"/>
        </w:rPr>
        <w:t>.</w:t>
      </w:r>
    </w:p>
    <w:p w14:paraId="088F8B0F" w14:textId="283644A1" w:rsidR="00A62BA9" w:rsidRPr="00130D12" w:rsidRDefault="00C03F0A" w:rsidP="00C03F0A">
      <w:pPr>
        <w:rPr>
          <w:rFonts w:ascii="Verdana" w:hAnsi="Verdana"/>
          <w:b/>
          <w:sz w:val="22"/>
          <w:szCs w:val="22"/>
        </w:rPr>
      </w:pPr>
      <w:r w:rsidRPr="00130D12">
        <w:rPr>
          <w:rFonts w:ascii="Verdana" w:hAnsi="Verdana"/>
          <w:b/>
          <w:sz w:val="22"/>
          <w:szCs w:val="22"/>
        </w:rPr>
        <w:t xml:space="preserve">% of time operating theatres in your </w:t>
      </w:r>
      <w:r w:rsidR="00650137" w:rsidRPr="00130D12">
        <w:rPr>
          <w:rFonts w:ascii="Verdana" w:hAnsi="Verdana"/>
          <w:b/>
          <w:sz w:val="22"/>
          <w:szCs w:val="22"/>
        </w:rPr>
        <w:t>Health Board</w:t>
      </w:r>
      <w:r w:rsidRPr="00130D12">
        <w:rPr>
          <w:rFonts w:ascii="Verdana" w:hAnsi="Verdana"/>
          <w:b/>
          <w:sz w:val="22"/>
          <w:szCs w:val="22"/>
        </w:rPr>
        <w:t xml:space="preserve"> have not been utilised since 01/04/2022 (including weekends and bank-holidays) </w:t>
      </w:r>
      <w:r w:rsidR="00A62BA9" w:rsidRPr="00130D12">
        <w:rPr>
          <w:rFonts w:ascii="Verdana" w:hAnsi="Verdana"/>
          <w:b/>
          <w:sz w:val="22"/>
          <w:szCs w:val="22"/>
        </w:rPr>
        <w:t>to 10</w:t>
      </w:r>
      <w:r w:rsidR="00A62BA9" w:rsidRPr="00130D12">
        <w:rPr>
          <w:rFonts w:ascii="Verdana" w:hAnsi="Verdana"/>
          <w:b/>
          <w:sz w:val="22"/>
          <w:szCs w:val="22"/>
          <w:vertAlign w:val="superscript"/>
        </w:rPr>
        <w:t>th</w:t>
      </w:r>
      <w:r w:rsidR="00A62BA9" w:rsidRPr="00130D12">
        <w:rPr>
          <w:rFonts w:ascii="Verdana" w:hAnsi="Verdana"/>
          <w:b/>
          <w:sz w:val="22"/>
          <w:szCs w:val="22"/>
        </w:rPr>
        <w:t xml:space="preserve"> December inclusive. </w:t>
      </w:r>
    </w:p>
    <w:p w14:paraId="05D68243" w14:textId="77777777" w:rsidR="00650137" w:rsidRPr="00130D12" w:rsidRDefault="00650137" w:rsidP="00130D12">
      <w:pPr>
        <w:pStyle w:val="NoSpacing"/>
        <w:rPr>
          <w:rFonts w:ascii="Verdana" w:hAnsi="Verdana"/>
          <w:sz w:val="22"/>
          <w:szCs w:val="22"/>
        </w:rPr>
      </w:pPr>
      <w:r w:rsidRPr="00130D12">
        <w:rPr>
          <w:rFonts w:ascii="Verdana" w:hAnsi="Verdana"/>
          <w:sz w:val="22"/>
          <w:szCs w:val="22"/>
        </w:rPr>
        <w:t>Since 1</w:t>
      </w:r>
      <w:r w:rsidRPr="00130D12">
        <w:rPr>
          <w:rFonts w:ascii="Verdana" w:hAnsi="Verdana"/>
          <w:sz w:val="22"/>
          <w:szCs w:val="22"/>
          <w:vertAlign w:val="superscript"/>
        </w:rPr>
        <w:t>st</w:t>
      </w:r>
      <w:r w:rsidRPr="00130D12">
        <w:rPr>
          <w:rFonts w:ascii="Verdana" w:hAnsi="Verdana"/>
          <w:sz w:val="22"/>
          <w:szCs w:val="22"/>
        </w:rPr>
        <w:t xml:space="preserve"> April 2022, 28.14% of theatres have not been utilised.  </w:t>
      </w:r>
      <w:r w:rsidR="00A62BA9" w:rsidRPr="00130D12">
        <w:rPr>
          <w:rFonts w:ascii="Verdana" w:hAnsi="Verdana"/>
          <w:sz w:val="22"/>
          <w:szCs w:val="22"/>
        </w:rPr>
        <w:t>Please note th</w:t>
      </w:r>
      <w:r w:rsidRPr="00130D12">
        <w:rPr>
          <w:rFonts w:ascii="Verdana" w:hAnsi="Verdana"/>
          <w:sz w:val="22"/>
          <w:szCs w:val="22"/>
        </w:rPr>
        <w:t>is</w:t>
      </w:r>
    </w:p>
    <w:p w14:paraId="4619251F" w14:textId="7D3B0186" w:rsidR="00A62BA9" w:rsidRPr="00130D12" w:rsidRDefault="00650137" w:rsidP="00130D12">
      <w:pPr>
        <w:pStyle w:val="NoSpacing"/>
        <w:rPr>
          <w:rFonts w:ascii="Verdana" w:hAnsi="Verdana"/>
          <w:b/>
          <w:sz w:val="22"/>
          <w:szCs w:val="22"/>
        </w:rPr>
      </w:pPr>
      <w:r w:rsidRPr="00130D12">
        <w:rPr>
          <w:rFonts w:ascii="Verdana" w:hAnsi="Verdana"/>
          <w:sz w:val="22"/>
          <w:szCs w:val="22"/>
        </w:rPr>
        <w:t>will include</w:t>
      </w:r>
      <w:r w:rsidR="00A62BA9" w:rsidRPr="00130D12">
        <w:rPr>
          <w:rFonts w:ascii="Verdana" w:hAnsi="Verdana"/>
          <w:sz w:val="22"/>
          <w:szCs w:val="22"/>
        </w:rPr>
        <w:t xml:space="preserve"> cancellations. </w:t>
      </w:r>
    </w:p>
    <w:p w14:paraId="2E6F421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2A7E2A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77946E63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FA34B95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2EABE14B" wp14:editId="12EECED8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56974E06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05990D2E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89EC6A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277A93D0" wp14:editId="248563DD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3F8071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A2F3209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14:paraId="0F9F6BF3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14:paraId="71FCF33C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100C3A36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46B6DA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349F8644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8EB8B3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E81EAB7" wp14:editId="09165BC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9CCA1E9" wp14:editId="7A6C4AB2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39214383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4C27D474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F0E3424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4EF3264A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14:paraId="6110BD39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85099C5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6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63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6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6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30D12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501C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0137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2BA9"/>
    <w:rsid w:val="00A84640"/>
    <w:rsid w:val="00AB4D54"/>
    <w:rsid w:val="00AD64CC"/>
    <w:rsid w:val="00AF0E8B"/>
    <w:rsid w:val="00AF691A"/>
    <w:rsid w:val="00B34966"/>
    <w:rsid w:val="00B50387"/>
    <w:rsid w:val="00B61DE2"/>
    <w:rsid w:val="00B82C9E"/>
    <w:rsid w:val="00B8458F"/>
    <w:rsid w:val="00BB4931"/>
    <w:rsid w:val="00BC67E1"/>
    <w:rsid w:val="00C021A4"/>
    <w:rsid w:val="00C03F0A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C111A"/>
    <w:rsid w:val="00EE0615"/>
    <w:rsid w:val="00EE763B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2CB9F5B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AD64CC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AD64CC"/>
    <w:rPr>
      <w:rFonts w:ascii="Calibri" w:eastAsiaTheme="minorHAnsi" w:hAnsi="Calibri" w:cstheme="minorBidi"/>
      <w:sz w:val="22"/>
      <w:szCs w:val="21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6501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501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50137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01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013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0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2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0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43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C2A69D-8EA7-4203-A8C1-AC737DAEF7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1</Pages>
  <Words>137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19</cp:revision>
  <cp:lastPrinted>2019-03-26T11:11:00Z</cp:lastPrinted>
  <dcterms:created xsi:type="dcterms:W3CDTF">2021-09-13T07:38:00Z</dcterms:created>
  <dcterms:modified xsi:type="dcterms:W3CDTF">2023-12-21T08:49:00Z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738d0c60891417255dd580fd9b7043a73c36acc3f42a2742a0314c2ab9c35b14</vt:lpwstr>
  </property>
</Properties>
</file>