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50148" w:rsidRPr="0045014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23-J-014</w:t>
                            </w:r>
                            <w:r w:rsidR="0045014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reopened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50148" w:rsidRPr="0045014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23-J-014</w:t>
                      </w:r>
                      <w:r w:rsidR="0045014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reopened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450148" w:rsidRPr="00450148" w:rsidRDefault="00A10460" w:rsidP="00A876AB">
      <w:pPr>
        <w:spacing w:before="280"/>
        <w:rPr>
          <w:rFonts w:ascii="Verdana" w:eastAsia="Times New Roman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</w:t>
      </w:r>
      <w:r w:rsidR="00A93861">
        <w:rPr>
          <w:rFonts w:ascii="Verdana" w:hAnsi="Verdana"/>
          <w:b/>
          <w:sz w:val="22"/>
        </w:rPr>
        <w:t xml:space="preserve">, in relation to our response, where we had stated ‘admissions’ did we mean </w:t>
      </w:r>
      <w:r w:rsidR="00A93861">
        <w:rPr>
          <w:rFonts w:ascii="Verdana" w:eastAsia="Times New Roman" w:hAnsi="Verdana"/>
          <w:b/>
          <w:sz w:val="22"/>
          <w:szCs w:val="22"/>
        </w:rPr>
        <w:t>‘</w:t>
      </w:r>
      <w:r w:rsidR="00450148" w:rsidRPr="00450148">
        <w:rPr>
          <w:rFonts w:ascii="Verdana" w:eastAsia="Times New Roman" w:hAnsi="Verdana"/>
          <w:b/>
          <w:sz w:val="22"/>
          <w:szCs w:val="22"/>
        </w:rPr>
        <w:t>inpatient</w:t>
      </w:r>
      <w:r w:rsidR="00A93861">
        <w:rPr>
          <w:rFonts w:ascii="Verdana" w:eastAsia="Times New Roman" w:hAnsi="Verdana"/>
          <w:b/>
          <w:sz w:val="22"/>
          <w:szCs w:val="22"/>
        </w:rPr>
        <w:t>s’</w:t>
      </w:r>
      <w:r w:rsidR="00450148" w:rsidRPr="00450148">
        <w:rPr>
          <w:rFonts w:ascii="Verdana" w:eastAsia="Times New Roman" w:hAnsi="Verdana"/>
          <w:b/>
          <w:sz w:val="22"/>
          <w:szCs w:val="22"/>
        </w:rPr>
        <w:t xml:space="preserve">, </w:t>
      </w:r>
      <w:r w:rsidR="00A93861">
        <w:rPr>
          <w:rFonts w:ascii="Verdana" w:eastAsia="Times New Roman" w:hAnsi="Verdana"/>
          <w:b/>
          <w:sz w:val="22"/>
          <w:szCs w:val="22"/>
        </w:rPr>
        <w:t xml:space="preserve">if so, </w:t>
      </w:r>
      <w:r w:rsidR="00450148" w:rsidRPr="00450148">
        <w:rPr>
          <w:rFonts w:ascii="Verdana" w:eastAsia="Times New Roman" w:hAnsi="Verdana"/>
          <w:b/>
          <w:sz w:val="22"/>
          <w:szCs w:val="22"/>
        </w:rPr>
        <w:t>can you confirm for outpatient</w:t>
      </w:r>
      <w:r w:rsidR="00A93861">
        <w:rPr>
          <w:rFonts w:ascii="Verdana" w:eastAsia="Times New Roman" w:hAnsi="Verdana"/>
          <w:b/>
          <w:sz w:val="22"/>
          <w:szCs w:val="22"/>
        </w:rPr>
        <w:t>s</w:t>
      </w:r>
      <w:r w:rsidR="00450148" w:rsidRPr="00450148">
        <w:rPr>
          <w:rFonts w:ascii="Verdana" w:eastAsia="Times New Roman" w:hAnsi="Verdana"/>
          <w:b/>
          <w:sz w:val="22"/>
          <w:szCs w:val="22"/>
        </w:rPr>
        <w:t xml:space="preserve"> also please?</w:t>
      </w:r>
    </w:p>
    <w:p w:rsidR="00450148" w:rsidRPr="00667749" w:rsidRDefault="00A93861" w:rsidP="00450148">
      <w:pPr>
        <w:rPr>
          <w:rFonts w:ascii="Verdana" w:eastAsia="Times New Roman" w:hAnsi="Verdana"/>
          <w:b/>
          <w:sz w:val="22"/>
          <w:szCs w:val="22"/>
        </w:rPr>
      </w:pPr>
      <w:r w:rsidRPr="00667749">
        <w:rPr>
          <w:rFonts w:ascii="Verdana" w:eastAsia="Times New Roman" w:hAnsi="Verdana"/>
          <w:b/>
          <w:sz w:val="22"/>
          <w:szCs w:val="22"/>
        </w:rPr>
        <w:t>We clarified with you as to what you meant by ‘outpatient’s and y</w:t>
      </w:r>
      <w:r w:rsidR="00450148" w:rsidRPr="00667749">
        <w:rPr>
          <w:rFonts w:ascii="Verdana" w:eastAsia="Times New Roman" w:hAnsi="Verdana"/>
          <w:b/>
          <w:sz w:val="22"/>
          <w:szCs w:val="22"/>
        </w:rPr>
        <w:t>ou clarified on the 1</w:t>
      </w:r>
      <w:r w:rsidRPr="00667749">
        <w:rPr>
          <w:rFonts w:ascii="Verdana" w:eastAsia="Times New Roman" w:hAnsi="Verdana"/>
          <w:b/>
          <w:sz w:val="22"/>
          <w:szCs w:val="22"/>
        </w:rPr>
        <w:t>3</w:t>
      </w:r>
      <w:r w:rsidRPr="00667749">
        <w:rPr>
          <w:rFonts w:ascii="Verdana" w:eastAsia="Times New Roman" w:hAnsi="Verdana"/>
          <w:b/>
          <w:sz w:val="22"/>
          <w:szCs w:val="22"/>
          <w:vertAlign w:val="superscript"/>
        </w:rPr>
        <w:t>th</w:t>
      </w:r>
      <w:r w:rsidRPr="00667749">
        <w:rPr>
          <w:rFonts w:ascii="Verdana" w:eastAsia="Times New Roman" w:hAnsi="Verdana"/>
          <w:b/>
          <w:sz w:val="22"/>
          <w:szCs w:val="22"/>
        </w:rPr>
        <w:t xml:space="preserve"> November</w:t>
      </w:r>
      <w:r w:rsidR="00450148" w:rsidRPr="00667749">
        <w:rPr>
          <w:rFonts w:ascii="Verdana" w:eastAsia="Times New Roman" w:hAnsi="Verdana"/>
          <w:b/>
          <w:sz w:val="22"/>
          <w:szCs w:val="22"/>
        </w:rPr>
        <w:t xml:space="preserve"> 2023:</w:t>
      </w:r>
    </w:p>
    <w:p w:rsidR="00450148" w:rsidRPr="00667749" w:rsidRDefault="00A93861" w:rsidP="00450148">
      <w:pPr>
        <w:rPr>
          <w:rFonts w:ascii="Verdana" w:eastAsia="Times New Roman" w:hAnsi="Verdana"/>
          <w:b/>
          <w:sz w:val="22"/>
          <w:szCs w:val="22"/>
        </w:rPr>
      </w:pPr>
      <w:r w:rsidRPr="00667749">
        <w:rPr>
          <w:rFonts w:ascii="Verdana" w:eastAsia="Times New Roman" w:hAnsi="Verdana"/>
          <w:b/>
          <w:sz w:val="22"/>
          <w:szCs w:val="22"/>
        </w:rPr>
        <w:t>‘</w:t>
      </w:r>
      <w:r w:rsidR="00450148" w:rsidRPr="00667749">
        <w:rPr>
          <w:rFonts w:ascii="Verdana" w:eastAsia="Times New Roman" w:hAnsi="Verdana"/>
          <w:b/>
          <w:sz w:val="22"/>
          <w:szCs w:val="22"/>
        </w:rPr>
        <w:t>People admitted to the ward</w:t>
      </w:r>
      <w:r w:rsidR="00B50D8E" w:rsidRPr="00667749">
        <w:rPr>
          <w:rFonts w:ascii="Verdana" w:eastAsia="Times New Roman" w:hAnsi="Verdana"/>
          <w:b/>
          <w:sz w:val="22"/>
          <w:szCs w:val="22"/>
        </w:rPr>
        <w:t xml:space="preserve"> from AMU</w:t>
      </w:r>
      <w:r w:rsidR="00450148" w:rsidRPr="00667749">
        <w:rPr>
          <w:rFonts w:ascii="Verdana" w:eastAsia="Times New Roman" w:hAnsi="Verdana"/>
          <w:b/>
          <w:sz w:val="22"/>
          <w:szCs w:val="22"/>
        </w:rPr>
        <w:t xml:space="preserve"> or people treated </w:t>
      </w:r>
      <w:r w:rsidR="00B50D8E" w:rsidRPr="00667749">
        <w:rPr>
          <w:rFonts w:ascii="Verdana" w:eastAsia="Times New Roman" w:hAnsi="Verdana"/>
          <w:b/>
          <w:sz w:val="22"/>
          <w:szCs w:val="22"/>
        </w:rPr>
        <w:t>in AMU</w:t>
      </w:r>
      <w:r w:rsidR="00450148" w:rsidRPr="00667749">
        <w:rPr>
          <w:rFonts w:ascii="Verdana" w:eastAsia="Times New Roman" w:hAnsi="Verdana"/>
          <w:b/>
          <w:sz w:val="22"/>
          <w:szCs w:val="22"/>
        </w:rPr>
        <w:t xml:space="preserve"> but sent home</w:t>
      </w:r>
      <w:r w:rsidRPr="00667749">
        <w:rPr>
          <w:rFonts w:ascii="Verdana" w:eastAsia="Times New Roman" w:hAnsi="Verdana"/>
          <w:b/>
          <w:sz w:val="22"/>
          <w:szCs w:val="22"/>
        </w:rPr>
        <w:t>’</w:t>
      </w:r>
    </w:p>
    <w:p w:rsidR="00A10460" w:rsidRPr="00450148" w:rsidRDefault="00450148" w:rsidP="00450148">
      <w:pPr>
        <w:rPr>
          <w:rFonts w:ascii="Verdana" w:hAnsi="Verdana"/>
          <w:bCs/>
          <w:noProof/>
          <w:sz w:val="22"/>
          <w:szCs w:val="22"/>
        </w:rPr>
      </w:pPr>
      <w:r w:rsidRPr="00450148">
        <w:rPr>
          <w:rFonts w:ascii="Verdana" w:hAnsi="Verdana"/>
          <w:b/>
          <w:bCs/>
          <w:noProof/>
          <w:sz w:val="22"/>
          <w:szCs w:val="22"/>
        </w:rPr>
        <w:t>O</w:t>
      </w:r>
      <w:r w:rsidR="00A10460" w:rsidRPr="00450148">
        <w:rPr>
          <w:rFonts w:ascii="Verdana" w:hAnsi="Verdana"/>
          <w:b/>
          <w:bCs/>
          <w:noProof/>
          <w:sz w:val="22"/>
          <w:szCs w:val="22"/>
        </w:rPr>
        <w:t>ur response:</w:t>
      </w:r>
      <w:r w:rsidR="00421E7F" w:rsidRPr="00450148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450148">
        <w:rPr>
          <w:rFonts w:ascii="Verdana" w:hAnsi="Verdana"/>
          <w:b/>
          <w:bCs/>
          <w:noProof/>
          <w:sz w:val="22"/>
          <w:szCs w:val="22"/>
        </w:rPr>
        <w:br/>
      </w:r>
      <w:r w:rsidRPr="00450148">
        <w:rPr>
          <w:rFonts w:ascii="Verdana" w:hAnsi="Verdana"/>
          <w:bCs/>
          <w:noProof/>
          <w:sz w:val="22"/>
          <w:szCs w:val="22"/>
        </w:rPr>
        <w:t xml:space="preserve">AMU (Acute Medical Unit) is an assessment area/ward. All patients attending here would be recorded as an admission whether assessed and/or short stay.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4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4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4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0148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67749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876AB"/>
    <w:rsid w:val="00A93861"/>
    <w:rsid w:val="00AB4D54"/>
    <w:rsid w:val="00AF0E8B"/>
    <w:rsid w:val="00AF691A"/>
    <w:rsid w:val="00B34966"/>
    <w:rsid w:val="00B50D8E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EA34EA-D5D2-4942-83E4-5970360A2D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37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14</cp:revision>
  <cp:lastPrinted>2019-03-26T11:11:00Z</cp:lastPrinted>
  <dcterms:created xsi:type="dcterms:W3CDTF">2021-09-13T07:38:00Z</dcterms:created>
  <dcterms:modified xsi:type="dcterms:W3CDTF">2023-11-23T14:06:00Z</dcterms:modified>
</cp:coreProperties>
</file>