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59D3711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4B564F08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7FA12C" wp14:editId="19570A53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14:paraId="32A765EA" w14:textId="7777777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8B4141" w:rsidRPr="008B4141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23-J-046</w:t>
                            </w:r>
                          </w:p>
                          <w:p w14:paraId="5AFD8165" w14:textId="77777777" w:rsidR="00DC7FA9" w:rsidRDefault="00DC7FA9" w:rsidP="00DC7FA9"/>
                          <w:p w14:paraId="4A59F328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7D21BD8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8B4141" w:rsidRPr="008B4141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23-J-046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4922C72A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563F6741" w14:textId="77777777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59691003" w14:textId="7303EDFE" w:rsidR="008B4141" w:rsidRPr="008B4141" w:rsidRDefault="008B4141" w:rsidP="008B4141">
      <w:pPr>
        <w:pStyle w:val="PlainText"/>
        <w:ind w:left="505"/>
        <w:rPr>
          <w:rFonts w:ascii="Verdana" w:hAnsi="Verdana"/>
        </w:rPr>
      </w:pPr>
      <w:r w:rsidRPr="008B4141">
        <w:rPr>
          <w:rFonts w:ascii="Verdana" w:hAnsi="Verdana"/>
          <w:b/>
        </w:rPr>
        <w:t>1) Over the last 6 months</w:t>
      </w:r>
      <w:r w:rsidR="00C41B87">
        <w:rPr>
          <w:rFonts w:ascii="Verdana" w:hAnsi="Verdana"/>
          <w:b/>
        </w:rPr>
        <w:t xml:space="preserve"> (May 2023</w:t>
      </w:r>
      <w:r w:rsidR="000D7012">
        <w:rPr>
          <w:rFonts w:ascii="Verdana" w:hAnsi="Verdana"/>
          <w:b/>
        </w:rPr>
        <w:t xml:space="preserve"> </w:t>
      </w:r>
      <w:r w:rsidR="00C41B87">
        <w:rPr>
          <w:rFonts w:ascii="Verdana" w:hAnsi="Verdana"/>
          <w:b/>
        </w:rPr>
        <w:t>-</w:t>
      </w:r>
      <w:r w:rsidR="000D7012">
        <w:rPr>
          <w:rFonts w:ascii="Verdana" w:hAnsi="Verdana"/>
          <w:b/>
        </w:rPr>
        <w:t xml:space="preserve"> </w:t>
      </w:r>
      <w:r w:rsidR="00C41B87">
        <w:rPr>
          <w:rFonts w:ascii="Verdana" w:hAnsi="Verdana"/>
          <w:b/>
        </w:rPr>
        <w:t>October 2023)</w:t>
      </w:r>
      <w:r w:rsidRPr="008B4141">
        <w:rPr>
          <w:rFonts w:ascii="Verdana" w:hAnsi="Verdana"/>
          <w:b/>
        </w:rPr>
        <w:t xml:space="preserve"> how many patients were treated with a combination of Dabrafenib + Trametinib for the following diseases:</w:t>
      </w:r>
    </w:p>
    <w:p w14:paraId="2E983668" w14:textId="77777777" w:rsidR="008B4141" w:rsidRDefault="008B4141" w:rsidP="008B4141">
      <w:pPr>
        <w:pStyle w:val="PlainText"/>
        <w:ind w:firstLine="505"/>
        <w:rPr>
          <w:rFonts w:ascii="Verdana" w:hAnsi="Verdana"/>
        </w:rPr>
      </w:pPr>
    </w:p>
    <w:p w14:paraId="206BFC2A" w14:textId="77777777" w:rsidR="008B4141" w:rsidRPr="008B4141" w:rsidRDefault="008B4141" w:rsidP="008B4141">
      <w:pPr>
        <w:pStyle w:val="PlainText"/>
        <w:ind w:firstLine="505"/>
        <w:rPr>
          <w:rFonts w:ascii="Verdana" w:hAnsi="Verdana"/>
        </w:rPr>
      </w:pPr>
      <w:r w:rsidRPr="008B4141">
        <w:rPr>
          <w:rFonts w:ascii="Verdana" w:hAnsi="Verdana"/>
          <w:b/>
        </w:rPr>
        <w:t>A) Metastatic Melanoma</w:t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  <w:t>10</w:t>
      </w:r>
    </w:p>
    <w:p w14:paraId="69B59C90" w14:textId="77777777" w:rsidR="008B4141" w:rsidRPr="008B4141" w:rsidRDefault="008B4141" w:rsidP="008B4141">
      <w:pPr>
        <w:pStyle w:val="PlainText"/>
        <w:ind w:firstLine="505"/>
        <w:rPr>
          <w:rFonts w:ascii="Verdana" w:hAnsi="Verdana"/>
        </w:rPr>
      </w:pPr>
      <w:r w:rsidRPr="008B4141">
        <w:rPr>
          <w:rFonts w:ascii="Verdana" w:hAnsi="Verdana"/>
          <w:b/>
        </w:rPr>
        <w:t>B) Adjuvant Melanoma</w:t>
      </w:r>
      <w:r w:rsidRPr="008B4141">
        <w:rPr>
          <w:rFonts w:ascii="Verdana" w:hAnsi="Verdana"/>
          <w:b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  <w:t xml:space="preserve">  8</w:t>
      </w:r>
      <w:r>
        <w:rPr>
          <w:rFonts w:ascii="Verdana" w:hAnsi="Verdana"/>
        </w:rPr>
        <w:tab/>
      </w:r>
      <w:bookmarkStart w:id="0" w:name="_GoBack"/>
      <w:bookmarkEnd w:id="0"/>
    </w:p>
    <w:p w14:paraId="77444130" w14:textId="77777777" w:rsidR="008B4141" w:rsidRPr="008B4141" w:rsidRDefault="008B4141" w:rsidP="008B4141">
      <w:pPr>
        <w:pStyle w:val="PlainText"/>
        <w:ind w:firstLine="505"/>
        <w:rPr>
          <w:rFonts w:ascii="Verdana" w:hAnsi="Verdana"/>
        </w:rPr>
      </w:pPr>
      <w:r w:rsidRPr="008B4141">
        <w:rPr>
          <w:rFonts w:ascii="Verdana" w:hAnsi="Verdana"/>
          <w:b/>
        </w:rPr>
        <w:t>C) BRAF mutated Lung Cancer</w:t>
      </w:r>
      <w:r>
        <w:rPr>
          <w:rFonts w:ascii="Verdana" w:hAnsi="Verdana"/>
        </w:rPr>
        <w:tab/>
      </w:r>
      <w:r>
        <w:rPr>
          <w:rFonts w:ascii="Verdana" w:hAnsi="Verdana"/>
        </w:rPr>
        <w:tab/>
        <w:t>&lt;5*</w:t>
      </w:r>
    </w:p>
    <w:p w14:paraId="1085B877" w14:textId="77777777" w:rsidR="008B4141" w:rsidRPr="008B4141" w:rsidRDefault="008B4141" w:rsidP="008B4141">
      <w:pPr>
        <w:pStyle w:val="PlainText"/>
        <w:rPr>
          <w:rFonts w:ascii="Verdana" w:hAnsi="Verdana"/>
        </w:rPr>
      </w:pPr>
    </w:p>
    <w:p w14:paraId="7502619A" w14:textId="77777777" w:rsidR="008B4141" w:rsidRPr="008B4141" w:rsidRDefault="008B4141" w:rsidP="008B4141">
      <w:pPr>
        <w:pStyle w:val="PlainText"/>
        <w:ind w:left="505"/>
        <w:rPr>
          <w:rFonts w:ascii="Verdana" w:hAnsi="Verdana"/>
          <w:b/>
        </w:rPr>
      </w:pPr>
      <w:r w:rsidRPr="008B4141">
        <w:rPr>
          <w:rFonts w:ascii="Verdana" w:hAnsi="Verdana"/>
          <w:b/>
        </w:rPr>
        <w:t>2) Over the last 6 months, how many patients were treated with a combination of Encorafenib (Braftovi) + Binimetnib (Mektovi) for the following diseases:</w:t>
      </w:r>
    </w:p>
    <w:p w14:paraId="77674FDF" w14:textId="77777777" w:rsidR="008B4141" w:rsidRDefault="008B4141" w:rsidP="008B4141">
      <w:pPr>
        <w:pStyle w:val="PlainText"/>
        <w:ind w:firstLine="505"/>
        <w:rPr>
          <w:rFonts w:ascii="Verdana" w:hAnsi="Verdana"/>
        </w:rPr>
      </w:pPr>
    </w:p>
    <w:p w14:paraId="517012D3" w14:textId="77777777" w:rsidR="008B4141" w:rsidRPr="008B4141" w:rsidRDefault="008B4141" w:rsidP="008B4141">
      <w:pPr>
        <w:pStyle w:val="PlainText"/>
        <w:ind w:firstLine="505"/>
        <w:rPr>
          <w:rFonts w:ascii="Verdana" w:hAnsi="Verdana"/>
        </w:rPr>
      </w:pPr>
      <w:r w:rsidRPr="008B4141">
        <w:rPr>
          <w:rFonts w:ascii="Verdana" w:hAnsi="Verdana"/>
          <w:b/>
        </w:rPr>
        <w:t>A) Metastatic Melanoma</w:t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  <w:t>7</w:t>
      </w:r>
    </w:p>
    <w:p w14:paraId="538F0962" w14:textId="77777777" w:rsidR="008B4141" w:rsidRPr="008B4141" w:rsidRDefault="008B4141" w:rsidP="008B4141">
      <w:pPr>
        <w:pStyle w:val="PlainText"/>
        <w:ind w:firstLine="505"/>
        <w:rPr>
          <w:rFonts w:ascii="Verdana" w:hAnsi="Verdana"/>
        </w:rPr>
      </w:pPr>
      <w:r w:rsidRPr="008B4141">
        <w:rPr>
          <w:rFonts w:ascii="Verdana" w:hAnsi="Verdana"/>
          <w:b/>
        </w:rPr>
        <w:t>B) Colorectal Cancer</w:t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  <w:t>0</w:t>
      </w:r>
    </w:p>
    <w:p w14:paraId="3167E18C" w14:textId="77777777" w:rsidR="008B4141" w:rsidRPr="008B4141" w:rsidRDefault="008B4141" w:rsidP="008B4141">
      <w:pPr>
        <w:pStyle w:val="PlainText"/>
        <w:ind w:firstLine="505"/>
        <w:rPr>
          <w:rFonts w:ascii="Verdana" w:hAnsi="Verdana"/>
        </w:rPr>
      </w:pPr>
      <w:r w:rsidRPr="008B4141">
        <w:rPr>
          <w:rFonts w:ascii="Verdana" w:hAnsi="Verdana"/>
          <w:b/>
        </w:rPr>
        <w:t>C) Any other indications</w:t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  <w:t>0</w:t>
      </w:r>
    </w:p>
    <w:p w14:paraId="794495BE" w14:textId="77777777" w:rsidR="002677FD" w:rsidRDefault="002677FD" w:rsidP="002677FD">
      <w:pPr>
        <w:rPr>
          <w:rFonts w:ascii="Verdana" w:hAnsi="Verdana"/>
          <w:bCs/>
          <w:noProof/>
          <w:sz w:val="22"/>
          <w:szCs w:val="22"/>
        </w:rPr>
      </w:pPr>
    </w:p>
    <w:p w14:paraId="57318AB7" w14:textId="77777777" w:rsidR="008B4141" w:rsidRPr="008B4141" w:rsidRDefault="008B4141" w:rsidP="002677FD">
      <w:pPr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sz w:val="22"/>
          <w:szCs w:val="22"/>
        </w:rPr>
        <w:t>*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Pr="00FC3B42">
        <w:rPr>
          <w:rFonts w:ascii="Verdana" w:hAnsi="Verdana"/>
          <w:sz w:val="22"/>
          <w:szCs w:val="22"/>
        </w:rPr>
        <w:br/>
      </w:r>
      <w:r w:rsidRPr="00FC3B42">
        <w:rPr>
          <w:rFonts w:ascii="Verdana" w:hAnsi="Verdana"/>
          <w:sz w:val="22"/>
          <w:szCs w:val="22"/>
        </w:rPr>
        <w:br/>
      </w:r>
    </w:p>
    <w:p w14:paraId="22A36F84" w14:textId="77777777"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14:paraId="72F9D70B" w14:textId="77777777"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14:paraId="75BBB4C2" w14:textId="77777777"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14:paraId="3D1268BE" w14:textId="77777777"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14:paraId="06491B04" w14:textId="77777777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D9E21B3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EE0C8C6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660BD6DE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CC534BD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2233EC04" wp14:editId="3CF2082E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14852F5F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0B69A8">
      <w:rPr>
        <w:noProof/>
      </w:rPr>
      <w:t>2</w:t>
    </w:r>
    <w:r w:rsidR="00795AD1" w:rsidRPr="00795AD1">
      <w:rPr>
        <w:noProof/>
      </w:rPr>
      <w:fldChar w:fldCharType="end"/>
    </w:r>
  </w:p>
  <w:p w14:paraId="54771AE3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21EE461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33C26447" wp14:editId="438DD168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62C543A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0DA7F9A2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14:paraId="0020770D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14:paraId="7883CDDD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737D9490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D718EC9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0286C95B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9FBA1A4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2C30A56D" wp14:editId="614722D5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0110363A" wp14:editId="65FCF150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0A1736CD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379E03CE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4404CB8E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0701D8A3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14:paraId="6CE094B8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6574E339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0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31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32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33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B69A8"/>
    <w:rsid w:val="000C00ED"/>
    <w:rsid w:val="000D7012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8B4141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4AEF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41B87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76BCE167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8B4141"/>
    <w:pPr>
      <w:spacing w:before="0" w:after="0" w:line="240" w:lineRule="auto"/>
      <w:ind w:left="0" w:right="0"/>
    </w:pPr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8B4141"/>
    <w:rPr>
      <w:rFonts w:ascii="Calibri" w:eastAsiaTheme="minorHAnsi" w:hAnsi="Calibri" w:cstheme="minorBidi"/>
      <w:sz w:val="22"/>
      <w:szCs w:val="21"/>
      <w:lang w:eastAsia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0B69A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B69A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B69A8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B69A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B69A8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51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D5EAE1-8DBE-466B-8BA3-35244B99EF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10</TotalTime>
  <Pages>2</Pages>
  <Words>241</Words>
  <Characters>1294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15</cp:revision>
  <cp:lastPrinted>2019-03-26T11:11:00Z</cp:lastPrinted>
  <dcterms:created xsi:type="dcterms:W3CDTF">2021-09-13T07:38:00Z</dcterms:created>
  <dcterms:modified xsi:type="dcterms:W3CDTF">2023-11-10T08:51:00Z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639940a90b7dc48f1c1120f77b63f1c6075de4f9e4ce268ff1ca80d6c575120c</vt:lpwstr>
  </property>
</Properties>
</file>