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C032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032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C032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032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032A9" w:rsidRPr="00C032A9" w:rsidRDefault="00C032A9" w:rsidP="00C032A9">
      <w:pPr>
        <w:pStyle w:val="ydp1ee08fe0yiv2336569501ydp12b7ad9cyiv9575182517ydpba0ec54byiv4537107880ydpa11a2f55msonormal"/>
        <w:numPr>
          <w:ilvl w:val="0"/>
          <w:numId w:val="18"/>
        </w:numPr>
        <w:rPr>
          <w:rFonts w:ascii="Verdana" w:hAnsi="Verdana" w:cs="Helvetica"/>
          <w:b/>
          <w:sz w:val="22"/>
          <w:szCs w:val="22"/>
        </w:rPr>
      </w:pPr>
      <w:r w:rsidRPr="00C032A9">
        <w:rPr>
          <w:rFonts w:ascii="Verdana" w:hAnsi="Verdana" w:cs="Helvetica"/>
          <w:b/>
          <w:sz w:val="22"/>
          <w:szCs w:val="22"/>
        </w:rPr>
        <w:t xml:space="preserve">What is the total number of </w:t>
      </w:r>
      <w:r>
        <w:rPr>
          <w:rFonts w:ascii="Verdana" w:hAnsi="Verdana" w:cs="Helvetica"/>
          <w:b/>
          <w:sz w:val="22"/>
          <w:szCs w:val="22"/>
        </w:rPr>
        <w:t xml:space="preserve">staff hired in a diversity, equality </w:t>
      </w:r>
      <w:r w:rsidRPr="00C032A9">
        <w:rPr>
          <w:rFonts w:ascii="Verdana" w:hAnsi="Verdana" w:cs="Helvetica"/>
          <w:b/>
          <w:sz w:val="22"/>
          <w:szCs w:val="22"/>
        </w:rPr>
        <w:t>or inclusion role? I would like information for those currently on staff and for any vacancies you may currently have.</w:t>
      </w:r>
    </w:p>
    <w:p w:rsidR="00C032A9" w:rsidRDefault="00C032A9" w:rsidP="00C032A9">
      <w:pPr>
        <w:pStyle w:val="ydp1ee08fe0yiv2336569501ydp12b7ad9cyiv9575182517ydpba0ec54byiv4537107880ydpa11a2f55msonormal"/>
        <w:numPr>
          <w:ilvl w:val="0"/>
          <w:numId w:val="18"/>
        </w:numPr>
        <w:rPr>
          <w:rFonts w:ascii="Verdana" w:hAnsi="Verdana" w:cs="Helvetica"/>
          <w:b/>
          <w:sz w:val="22"/>
          <w:szCs w:val="22"/>
        </w:rPr>
      </w:pPr>
      <w:r w:rsidRPr="00C032A9">
        <w:rPr>
          <w:rFonts w:ascii="Verdana" w:hAnsi="Verdana" w:cs="Helvetica"/>
          <w:b/>
          <w:sz w:val="22"/>
          <w:szCs w:val="22"/>
        </w:rPr>
        <w:t>What is the total annual salary cost for these roles?</w:t>
      </w:r>
    </w:p>
    <w:p w:rsidR="00C032A9" w:rsidRPr="00C032A9" w:rsidRDefault="00C032A9" w:rsidP="00C032A9">
      <w:pPr>
        <w:pStyle w:val="ydp1ee08fe0yiv2336569501ydp12b7ad9cyiv9575182517ydpba0ec54byiv4537107880ydpa11a2f55msonormal"/>
        <w:ind w:left="720"/>
        <w:rPr>
          <w:rFonts w:ascii="Verdana" w:hAnsi="Verdana" w:cs="Helvetica"/>
          <w:sz w:val="22"/>
          <w:szCs w:val="22"/>
        </w:rPr>
      </w:pPr>
      <w:r w:rsidRPr="00C032A9">
        <w:rPr>
          <w:rFonts w:ascii="Verdana" w:hAnsi="Verdana" w:cs="Helvetica"/>
          <w:sz w:val="22"/>
          <w:szCs w:val="22"/>
        </w:rPr>
        <w:t>The Health Board employ 1 WTE staff member</w:t>
      </w:r>
      <w:r>
        <w:rPr>
          <w:rFonts w:ascii="Verdana" w:hAnsi="Verdana" w:cs="Helvetica"/>
          <w:sz w:val="22"/>
          <w:szCs w:val="22"/>
        </w:rPr>
        <w:t>, whose role is specifically focused on</w:t>
      </w:r>
      <w:r w:rsidR="00076112">
        <w:rPr>
          <w:rFonts w:ascii="Verdana" w:hAnsi="Verdana" w:cs="Helvetica"/>
          <w:sz w:val="22"/>
          <w:szCs w:val="22"/>
        </w:rPr>
        <w:t xml:space="preserve"> Workforce,</w:t>
      </w:r>
      <w:r>
        <w:rPr>
          <w:rFonts w:ascii="Verdana" w:hAnsi="Verdana" w:cs="Helvetica"/>
          <w:sz w:val="22"/>
          <w:szCs w:val="22"/>
        </w:rPr>
        <w:t xml:space="preserve"> </w:t>
      </w:r>
      <w:r w:rsidRPr="00C032A9">
        <w:rPr>
          <w:rFonts w:ascii="Verdana" w:hAnsi="Verdana"/>
          <w:sz w:val="22"/>
          <w:szCs w:val="22"/>
          <w:lang w:eastAsia="en-US"/>
        </w:rPr>
        <w:t>Equality, Diversity &amp; Inclusion</w:t>
      </w:r>
      <w:r>
        <w:rPr>
          <w:rFonts w:ascii="Verdana" w:hAnsi="Verdana"/>
          <w:sz w:val="22"/>
          <w:szCs w:val="22"/>
          <w:lang w:eastAsia="en-US"/>
        </w:rPr>
        <w:t xml:space="preserve"> (EDI),</w:t>
      </w:r>
      <w:r w:rsidRPr="00C032A9">
        <w:rPr>
          <w:rFonts w:ascii="Verdana" w:hAnsi="Verdana" w:cs="Helvetica"/>
          <w:sz w:val="22"/>
          <w:szCs w:val="22"/>
        </w:rPr>
        <w:t xml:space="preserve"> paid at NHS </w:t>
      </w:r>
      <w:proofErr w:type="spellStart"/>
      <w:r w:rsidRPr="00C032A9">
        <w:rPr>
          <w:rFonts w:ascii="Verdana" w:hAnsi="Verdana" w:cs="Helvetica"/>
          <w:sz w:val="22"/>
          <w:szCs w:val="22"/>
        </w:rPr>
        <w:t>Afc</w:t>
      </w:r>
      <w:proofErr w:type="spellEnd"/>
      <w:r w:rsidRPr="00C032A9">
        <w:rPr>
          <w:rFonts w:ascii="Verdana" w:hAnsi="Verdana" w:cs="Helvetica"/>
          <w:sz w:val="22"/>
          <w:szCs w:val="22"/>
        </w:rPr>
        <w:t xml:space="preserve"> Band 7.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FE14249"/>
    <w:multiLevelType w:val="hybridMultilevel"/>
    <w:tmpl w:val="B32044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6112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2C86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32A9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DF78F5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1ee08fe0yiv2336569501ydp12b7ad9cyiv9575182517ydpba0ec54byiv4537107880ydpa11a2f55msonormal">
    <w:name w:val="ydp1ee08fe0yiv2336569501ydp12b7ad9cyiv9575182517ydpba0ec54byiv4537107880ydpa11a2f55msonormal"/>
    <w:basedOn w:val="Normal"/>
    <w:rsid w:val="00C032A9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730A5-6734-4599-A80D-C049F0438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120</Words>
  <Characters>630</Characters>
  <Application>Microsoft Office Word</Application>
  <DocSecurity>0</DocSecurity>
  <Lines>13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2023-10-24T13:05:00Z</dcterms:created>
  <dcterms:modified xsi:type="dcterms:W3CDTF">2023-10-25T11:01:00Z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2ae0af2e8f6e01ea92d7b4a26ed701d97a08817cdccf2fa51eba5787902ad925</vt:lpwstr>
  </property>
</Properties>
</file>