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F5F0F" w:rsidRPr="008F5F0F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24-D-012 (reopened)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F5F0F" w:rsidRPr="008F5F0F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24-D-012 (reopened)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F5F0F" w:rsidRPr="008F5F0F" w:rsidRDefault="008F5F0F" w:rsidP="008F5F0F">
      <w:pPr>
        <w:rPr>
          <w:rFonts w:ascii="Verdana" w:eastAsia="Times New Roman" w:hAnsi="Verdana"/>
          <w:b/>
          <w:sz w:val="22"/>
          <w:szCs w:val="22"/>
        </w:rPr>
      </w:pPr>
      <w:r w:rsidRPr="008F5F0F">
        <w:rPr>
          <w:rFonts w:ascii="Verdana" w:eastAsia="Times New Roman" w:hAnsi="Verdana"/>
          <w:b/>
          <w:sz w:val="22"/>
          <w:szCs w:val="22"/>
          <w:shd w:val="clear" w:color="auto" w:fill="FFFFFF"/>
        </w:rPr>
        <w:t>Please provide me with the current waiting time as of the day of processing to be seen for a first appointment with ENT in Swansea Bay on a routine referral.</w:t>
      </w:r>
    </w:p>
    <w:p w:rsidR="008F5F0F" w:rsidRPr="008F5F0F" w:rsidRDefault="008F5F0F" w:rsidP="008F5F0F">
      <w:pPr>
        <w:rPr>
          <w:rFonts w:ascii="Verdana" w:eastAsia="Times New Roman" w:hAnsi="Verdana"/>
          <w:b/>
          <w:sz w:val="22"/>
          <w:szCs w:val="22"/>
        </w:rPr>
      </w:pPr>
      <w:r w:rsidRPr="008F5F0F">
        <w:rPr>
          <w:rFonts w:ascii="Verdana" w:eastAsia="Times New Roman" w:hAnsi="Verdana"/>
          <w:b/>
          <w:sz w:val="22"/>
          <w:szCs w:val="22"/>
          <w:shd w:val="clear" w:color="auto" w:fill="FFFFFF"/>
        </w:rPr>
        <w:t>Current, rather than historical or 80th percentile.</w:t>
      </w:r>
    </w:p>
    <w:p w:rsidR="008F5F0F" w:rsidRPr="008F5F0F" w:rsidRDefault="008F5F0F" w:rsidP="008F5F0F">
      <w:pPr>
        <w:rPr>
          <w:rFonts w:ascii="Verdana" w:eastAsia="Times New Roman" w:hAnsi="Verdana"/>
          <w:b/>
          <w:sz w:val="22"/>
          <w:szCs w:val="22"/>
        </w:rPr>
      </w:pPr>
      <w:r w:rsidRPr="008F5F0F">
        <w:rPr>
          <w:rFonts w:ascii="Verdana" w:eastAsia="Times New Roman" w:hAnsi="Verdana"/>
          <w:b/>
          <w:sz w:val="22"/>
          <w:szCs w:val="22"/>
          <w:shd w:val="clear" w:color="auto" w:fill="FFFFFF"/>
        </w:rPr>
        <w:t>I would like to know when an appointment is available for a routine appointment from the day the referral is received. This is current time not previous performance, and I want a written statement of when an appointment will be from the day the referral is received.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8F5F0F">
        <w:rPr>
          <w:rFonts w:ascii="Verdana" w:hAnsi="Verdana"/>
          <w:bCs/>
          <w:noProof/>
          <w:sz w:val="22"/>
          <w:szCs w:val="22"/>
        </w:rPr>
        <w:t xml:space="preserve">The current wait for a routine ENT appointment is 43 weeks. 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63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16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6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F5F0F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27FEE4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1FBE87-191D-4EE0-AC6E-92EAC83E9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51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2024-05-08T14:07:00Z</dcterms:modified>
</cp:coreProperties>
</file>