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6A719B"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40952A4A"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19DF0825" wp14:editId="1C4830A9">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2037897" w14:textId="77777777" w:rsidR="00DC7FA9" w:rsidRPr="00B035D6" w:rsidRDefault="00A10460" w:rsidP="00DC7FA9">
                            <w:pPr>
                              <w:pStyle w:val="NoSpacing"/>
                              <w:ind w:left="0"/>
                              <w:rPr>
                                <w:rFonts w:ascii="Verdana" w:hAnsi="Verdana"/>
                                <w:b/>
                                <w:color w:val="000000" w:themeColor="text1"/>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035D6" w:rsidRPr="00B035D6">
                              <w:rPr>
                                <w:rFonts w:ascii="Verdana" w:hAnsi="Verdana"/>
                                <w:b/>
                                <w:color w:val="000000" w:themeColor="text1"/>
                                <w:sz w:val="22"/>
                                <w:szCs w:val="22"/>
                              </w:rPr>
                              <w:t>24-D-034</w:t>
                            </w:r>
                          </w:p>
                          <w:p w14:paraId="3A361E89" w14:textId="77777777" w:rsidR="00DC7FA9" w:rsidRDefault="00DC7FA9" w:rsidP="00DC7FA9"/>
                          <w:p w14:paraId="493E33E7" w14:textId="77777777" w:rsidR="00DC7FA9" w:rsidRDefault="00DC7FA9" w:rsidP="00DC7FA9">
                            <w:pPr>
                              <w:ind w:left="0"/>
                              <w:rPr>
                                <w:rFonts w:ascii="Verdana" w:hAnsi="Verdana"/>
                                <w:color w:val="FF0000"/>
                              </w:rPr>
                            </w:pPr>
                          </w:p>
                          <w:p w14:paraId="7259FF5B"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9DF0825"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2037897" w14:textId="77777777" w:rsidR="00DC7FA9" w:rsidRPr="00B035D6" w:rsidRDefault="00A10460" w:rsidP="00DC7FA9">
                      <w:pPr>
                        <w:pStyle w:val="NoSpacing"/>
                        <w:ind w:left="0"/>
                        <w:rPr>
                          <w:rFonts w:ascii="Verdana" w:hAnsi="Verdana"/>
                          <w:b/>
                          <w:color w:val="000000" w:themeColor="text1"/>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035D6" w:rsidRPr="00B035D6">
                        <w:rPr>
                          <w:rFonts w:ascii="Verdana" w:hAnsi="Verdana"/>
                          <w:b/>
                          <w:color w:val="000000" w:themeColor="text1"/>
                          <w:sz w:val="22"/>
                          <w:szCs w:val="22"/>
                        </w:rPr>
                        <w:t>24-D-034</w:t>
                      </w:r>
                    </w:p>
                    <w:p w14:paraId="3A361E89" w14:textId="77777777" w:rsidR="00DC7FA9" w:rsidRDefault="00DC7FA9" w:rsidP="00DC7FA9"/>
                    <w:p w14:paraId="493E33E7" w14:textId="77777777" w:rsidR="00DC7FA9" w:rsidRDefault="00DC7FA9" w:rsidP="00DC7FA9">
                      <w:pPr>
                        <w:ind w:left="0"/>
                        <w:rPr>
                          <w:rFonts w:ascii="Verdana" w:hAnsi="Verdana"/>
                          <w:color w:val="FF0000"/>
                        </w:rPr>
                      </w:pPr>
                    </w:p>
                    <w:p w14:paraId="7259FF5B" w14:textId="77777777" w:rsidR="00DC7FA9" w:rsidRPr="00A52B53" w:rsidRDefault="00DC7FA9" w:rsidP="00DC7FA9">
                      <w:pPr>
                        <w:ind w:left="0"/>
                        <w:rPr>
                          <w:rFonts w:ascii="Verdana" w:hAnsi="Verdana"/>
                          <w:color w:val="FF0000"/>
                        </w:rPr>
                      </w:pPr>
                    </w:p>
                  </w:txbxContent>
                </v:textbox>
              </v:shape>
            </w:pict>
          </mc:Fallback>
        </mc:AlternateContent>
      </w:r>
    </w:p>
    <w:p w14:paraId="358430B3" w14:textId="77777777" w:rsidR="00DC7FA9" w:rsidRPr="00A10460" w:rsidRDefault="00DC7FA9" w:rsidP="00D62A67">
      <w:pPr>
        <w:spacing w:before="280"/>
        <w:rPr>
          <w:rFonts w:ascii="Verdana" w:hAnsi="Verdana"/>
          <w:sz w:val="22"/>
        </w:rPr>
      </w:pPr>
    </w:p>
    <w:p w14:paraId="2B4D185F"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7ACCA14" w14:textId="77777777" w:rsidR="00B035D6" w:rsidRPr="00EE4DCF" w:rsidRDefault="00B035D6" w:rsidP="002677FD">
      <w:pPr>
        <w:rPr>
          <w:rFonts w:ascii="Verdana" w:hAnsi="Verdana"/>
          <w:b/>
          <w:noProof/>
          <w:sz w:val="22"/>
          <w:szCs w:val="22"/>
        </w:rPr>
      </w:pPr>
      <w:r w:rsidRPr="00EE4DCF">
        <w:rPr>
          <w:rFonts w:ascii="Verdana" w:hAnsi="Verdana"/>
          <w:b/>
          <w:noProof/>
          <w:sz w:val="22"/>
          <w:szCs w:val="22"/>
        </w:rPr>
        <w:t xml:space="preserve">Please can you provide the number of patients admitted into Swansea Bay University Health Board Hospitals for severe sunburn along with the number of patients diagnosed with conditions related to sun exposure in the last 5 years. </w:t>
      </w:r>
    </w:p>
    <w:p w14:paraId="4AD14BBD" w14:textId="77777777" w:rsidR="00A10460" w:rsidRPr="00EE4DCF" w:rsidRDefault="00B035D6" w:rsidP="002677FD">
      <w:pPr>
        <w:rPr>
          <w:rFonts w:ascii="Verdana" w:hAnsi="Verdana"/>
          <w:b/>
          <w:noProof/>
          <w:sz w:val="22"/>
          <w:szCs w:val="22"/>
        </w:rPr>
      </w:pPr>
      <w:r w:rsidRPr="00EE4DCF">
        <w:rPr>
          <w:rFonts w:ascii="Verdana" w:hAnsi="Verdana"/>
          <w:b/>
          <w:noProof/>
          <w:sz w:val="22"/>
          <w:szCs w:val="22"/>
        </w:rPr>
        <w:t xml:space="preserve">Could I please have this information for both A and E attendances and </w:t>
      </w:r>
      <w:r w:rsidRPr="004D62BE">
        <w:rPr>
          <w:rFonts w:ascii="Verdana" w:hAnsi="Verdana"/>
          <w:b/>
          <w:noProof/>
          <w:sz w:val="22"/>
          <w:szCs w:val="22"/>
        </w:rPr>
        <w:t>outpatient attendances.</w:t>
      </w:r>
      <w:r w:rsidRPr="00EE4DCF">
        <w:rPr>
          <w:rFonts w:ascii="Verdana" w:hAnsi="Verdana"/>
          <w:b/>
          <w:noProof/>
          <w:sz w:val="22"/>
          <w:szCs w:val="22"/>
        </w:rPr>
        <w:t xml:space="preserve"> </w:t>
      </w:r>
    </w:p>
    <w:p w14:paraId="5E75517E" w14:textId="77777777" w:rsidR="00EE4DCF" w:rsidRDefault="00EE4DCF" w:rsidP="00421E7F">
      <w:pPr>
        <w:rPr>
          <w:rFonts w:ascii="Verdana" w:hAnsi="Verdana"/>
          <w:b/>
          <w:bCs/>
          <w:noProof/>
          <w:sz w:val="22"/>
          <w:szCs w:val="22"/>
        </w:rPr>
      </w:pPr>
    </w:p>
    <w:p w14:paraId="5EE7EE0A" w14:textId="18EEF0C7" w:rsidR="00077787" w:rsidRDefault="00A10460" w:rsidP="00421E7F">
      <w:pPr>
        <w:rPr>
          <w:rFonts w:ascii="Verdana" w:hAnsi="Verdana"/>
          <w:noProof/>
          <w:sz w:val="22"/>
          <w:szCs w:val="22"/>
        </w:rPr>
      </w:pPr>
      <w:r w:rsidRPr="00A10460">
        <w:rPr>
          <w:rFonts w:ascii="Verdana" w:hAnsi="Verdana"/>
          <w:b/>
          <w:bCs/>
          <w:noProof/>
          <w:sz w:val="22"/>
          <w:szCs w:val="22"/>
        </w:rPr>
        <w:t>Our response:</w:t>
      </w:r>
      <w:r w:rsidR="00421E7F">
        <w:rPr>
          <w:rFonts w:ascii="Verdana" w:hAnsi="Verdana"/>
          <w:b/>
          <w:bCs/>
          <w:noProof/>
          <w:sz w:val="22"/>
          <w:szCs w:val="22"/>
        </w:rPr>
        <w:br/>
      </w:r>
      <w:r w:rsidR="00421E7F">
        <w:rPr>
          <w:rFonts w:ascii="Verdana" w:hAnsi="Verdana"/>
          <w:b/>
          <w:bCs/>
          <w:noProof/>
          <w:sz w:val="22"/>
          <w:szCs w:val="22"/>
        </w:rPr>
        <w:br/>
      </w:r>
      <w:r w:rsidR="00077787" w:rsidRPr="00077787">
        <w:rPr>
          <w:rFonts w:ascii="Verdana" w:hAnsi="Verdana"/>
          <w:noProof/>
          <w:sz w:val="22"/>
          <w:szCs w:val="22"/>
        </w:rPr>
        <w:t>S</w:t>
      </w:r>
      <w:r w:rsidR="00EE4DCF">
        <w:rPr>
          <w:rFonts w:ascii="Verdana" w:hAnsi="Verdana"/>
          <w:noProof/>
          <w:sz w:val="22"/>
          <w:szCs w:val="22"/>
        </w:rPr>
        <w:t xml:space="preserve">wansea Bay University Health Board </w:t>
      </w:r>
      <w:r w:rsidR="00077787" w:rsidRPr="00077787">
        <w:rPr>
          <w:rFonts w:ascii="Verdana" w:hAnsi="Verdana"/>
          <w:noProof/>
          <w:sz w:val="22"/>
          <w:szCs w:val="22"/>
        </w:rPr>
        <w:t>new attendances to A</w:t>
      </w:r>
      <w:r w:rsidR="00EE4DCF">
        <w:rPr>
          <w:rFonts w:ascii="Verdana" w:hAnsi="Verdana"/>
          <w:noProof/>
          <w:sz w:val="22"/>
          <w:szCs w:val="22"/>
        </w:rPr>
        <w:t xml:space="preserve">ccident &amp; Emergency </w:t>
      </w:r>
      <w:r w:rsidR="00077787" w:rsidRPr="00077787">
        <w:rPr>
          <w:rFonts w:ascii="Verdana" w:hAnsi="Verdana"/>
          <w:noProof/>
          <w:sz w:val="22"/>
          <w:szCs w:val="22"/>
        </w:rPr>
        <w:t xml:space="preserve"> with presenting complaint of 'Sun Burn' or a diagnosis code relating to Sun Burn between 1st April 2019 and 31st March 2024 inclusive:</w:t>
      </w:r>
    </w:p>
    <w:p w14:paraId="5D3D6762" w14:textId="77777777" w:rsidR="00C06AB1" w:rsidRDefault="00C06AB1" w:rsidP="00421E7F">
      <w:pPr>
        <w:rPr>
          <w:rFonts w:ascii="Verdana" w:hAnsi="Verdana"/>
          <w:b/>
          <w:bCs/>
          <w:noProof/>
          <w:sz w:val="22"/>
          <w:szCs w:val="22"/>
        </w:rPr>
      </w:pPr>
    </w:p>
    <w:tbl>
      <w:tblPr>
        <w:tblpPr w:leftFromText="180" w:rightFromText="180" w:vertAnchor="text" w:horzAnchor="page" w:tblpX="2361" w:tblpY="124"/>
        <w:tblW w:w="6011" w:type="dxa"/>
        <w:tblLook w:val="04A0" w:firstRow="1" w:lastRow="0" w:firstColumn="1" w:lastColumn="0" w:noHBand="0" w:noVBand="1"/>
      </w:tblPr>
      <w:tblGrid>
        <w:gridCol w:w="1691"/>
        <w:gridCol w:w="2120"/>
        <w:gridCol w:w="2200"/>
      </w:tblGrid>
      <w:tr w:rsidR="00077787" w:rsidRPr="00077787" w14:paraId="7496B430" w14:textId="77777777" w:rsidTr="00EE4DCF">
        <w:trPr>
          <w:trHeight w:val="300"/>
        </w:trPr>
        <w:tc>
          <w:tcPr>
            <w:tcW w:w="1691" w:type="dxa"/>
            <w:tcBorders>
              <w:top w:val="single" w:sz="8" w:space="0" w:color="auto"/>
              <w:left w:val="single" w:sz="8" w:space="0" w:color="auto"/>
              <w:bottom w:val="single" w:sz="8" w:space="0" w:color="auto"/>
              <w:right w:val="nil"/>
            </w:tcBorders>
            <w:shd w:val="clear" w:color="DDEBF7" w:fill="DDEBF7"/>
            <w:noWrap/>
            <w:vAlign w:val="bottom"/>
            <w:hideMark/>
          </w:tcPr>
          <w:p w14:paraId="14E0DEB3" w14:textId="52C418E8" w:rsidR="00077787" w:rsidRPr="00077787" w:rsidRDefault="00EE4DCF" w:rsidP="00077787">
            <w:pPr>
              <w:spacing w:before="0" w:after="0" w:line="240" w:lineRule="auto"/>
              <w:ind w:left="0" w:right="0"/>
              <w:rPr>
                <w:rFonts w:ascii="Calibri" w:eastAsia="Times New Roman" w:hAnsi="Calibri" w:cs="Calibri"/>
                <w:b/>
                <w:bCs/>
                <w:color w:val="000000"/>
                <w:sz w:val="22"/>
                <w:szCs w:val="22"/>
              </w:rPr>
            </w:pPr>
            <w:r>
              <w:rPr>
                <w:rFonts w:ascii="Calibri" w:eastAsia="Times New Roman" w:hAnsi="Calibri" w:cs="Calibri"/>
                <w:b/>
                <w:bCs/>
                <w:color w:val="000000"/>
                <w:sz w:val="22"/>
                <w:szCs w:val="22"/>
              </w:rPr>
              <w:t>Financial Year</w:t>
            </w:r>
          </w:p>
        </w:tc>
        <w:tc>
          <w:tcPr>
            <w:tcW w:w="2120" w:type="dxa"/>
            <w:tcBorders>
              <w:top w:val="single" w:sz="8" w:space="0" w:color="auto"/>
              <w:left w:val="single" w:sz="8" w:space="0" w:color="auto"/>
              <w:bottom w:val="single" w:sz="8" w:space="0" w:color="auto"/>
              <w:right w:val="single" w:sz="8" w:space="0" w:color="auto"/>
            </w:tcBorders>
            <w:shd w:val="clear" w:color="DDEBF7" w:fill="DDEBF7"/>
            <w:noWrap/>
            <w:vAlign w:val="bottom"/>
            <w:hideMark/>
          </w:tcPr>
          <w:p w14:paraId="11CC290F" w14:textId="0CB0FECD" w:rsidR="00077787" w:rsidRPr="00077787" w:rsidRDefault="00077787" w:rsidP="00EE4DCF">
            <w:pPr>
              <w:spacing w:before="0" w:after="0" w:line="240" w:lineRule="auto"/>
              <w:ind w:left="0" w:right="0"/>
              <w:jc w:val="center"/>
              <w:rPr>
                <w:rFonts w:ascii="Calibri" w:eastAsia="Times New Roman" w:hAnsi="Calibri" w:cs="Calibri"/>
                <w:b/>
                <w:bCs/>
                <w:color w:val="000000"/>
                <w:sz w:val="22"/>
                <w:szCs w:val="22"/>
              </w:rPr>
            </w:pPr>
            <w:r w:rsidRPr="00077787">
              <w:rPr>
                <w:rFonts w:ascii="Calibri" w:eastAsia="Times New Roman" w:hAnsi="Calibri" w:cs="Calibri"/>
                <w:b/>
                <w:bCs/>
                <w:color w:val="000000"/>
                <w:sz w:val="22"/>
                <w:szCs w:val="22"/>
              </w:rPr>
              <w:t xml:space="preserve">Morriston </w:t>
            </w:r>
            <w:r w:rsidR="00481FBE">
              <w:rPr>
                <w:rFonts w:ascii="Calibri" w:eastAsia="Times New Roman" w:hAnsi="Calibri" w:cs="Calibri"/>
                <w:b/>
                <w:bCs/>
                <w:color w:val="000000"/>
                <w:sz w:val="22"/>
                <w:szCs w:val="22"/>
              </w:rPr>
              <w:t xml:space="preserve">Hospital </w:t>
            </w:r>
            <w:r w:rsidRPr="00077787">
              <w:rPr>
                <w:rFonts w:ascii="Calibri" w:eastAsia="Times New Roman" w:hAnsi="Calibri" w:cs="Calibri"/>
                <w:b/>
                <w:bCs/>
                <w:color w:val="000000"/>
                <w:sz w:val="22"/>
                <w:szCs w:val="22"/>
              </w:rPr>
              <w:t>E</w:t>
            </w:r>
            <w:r w:rsidR="00EE4DCF">
              <w:rPr>
                <w:rFonts w:ascii="Calibri" w:eastAsia="Times New Roman" w:hAnsi="Calibri" w:cs="Calibri"/>
                <w:b/>
                <w:bCs/>
                <w:color w:val="000000"/>
                <w:sz w:val="22"/>
                <w:szCs w:val="22"/>
              </w:rPr>
              <w:t xml:space="preserve">mergency </w:t>
            </w:r>
            <w:r w:rsidRPr="00077787">
              <w:rPr>
                <w:rFonts w:ascii="Calibri" w:eastAsia="Times New Roman" w:hAnsi="Calibri" w:cs="Calibri"/>
                <w:b/>
                <w:bCs/>
                <w:color w:val="000000"/>
                <w:sz w:val="22"/>
                <w:szCs w:val="22"/>
              </w:rPr>
              <w:t>D</w:t>
            </w:r>
            <w:r w:rsidR="00EE4DCF">
              <w:rPr>
                <w:rFonts w:ascii="Calibri" w:eastAsia="Times New Roman" w:hAnsi="Calibri" w:cs="Calibri"/>
                <w:b/>
                <w:bCs/>
                <w:color w:val="000000"/>
                <w:sz w:val="22"/>
                <w:szCs w:val="22"/>
              </w:rPr>
              <w:t>epartment</w:t>
            </w:r>
          </w:p>
        </w:tc>
        <w:tc>
          <w:tcPr>
            <w:tcW w:w="2200" w:type="dxa"/>
            <w:tcBorders>
              <w:top w:val="single" w:sz="8" w:space="0" w:color="auto"/>
              <w:left w:val="nil"/>
              <w:bottom w:val="single" w:sz="8" w:space="0" w:color="auto"/>
              <w:right w:val="single" w:sz="8" w:space="0" w:color="auto"/>
            </w:tcBorders>
            <w:shd w:val="clear" w:color="DDEBF7" w:fill="DDEBF7"/>
            <w:noWrap/>
            <w:vAlign w:val="bottom"/>
            <w:hideMark/>
          </w:tcPr>
          <w:p w14:paraId="604FE87C" w14:textId="03C8777F" w:rsidR="00077787" w:rsidRPr="00077787" w:rsidRDefault="00077787" w:rsidP="00EE4DCF">
            <w:pPr>
              <w:spacing w:before="0" w:after="0" w:line="240" w:lineRule="auto"/>
              <w:ind w:left="0" w:right="0"/>
              <w:jc w:val="center"/>
              <w:rPr>
                <w:rFonts w:ascii="Calibri" w:eastAsia="Times New Roman" w:hAnsi="Calibri" w:cs="Calibri"/>
                <w:b/>
                <w:bCs/>
                <w:color w:val="000000"/>
                <w:sz w:val="22"/>
                <w:szCs w:val="22"/>
              </w:rPr>
            </w:pPr>
            <w:r w:rsidRPr="00077787">
              <w:rPr>
                <w:rFonts w:ascii="Calibri" w:eastAsia="Times New Roman" w:hAnsi="Calibri" w:cs="Calibri"/>
                <w:b/>
                <w:bCs/>
                <w:color w:val="000000"/>
                <w:sz w:val="22"/>
                <w:szCs w:val="22"/>
              </w:rPr>
              <w:t>Neath</w:t>
            </w:r>
            <w:r w:rsidR="00EE4DCF">
              <w:rPr>
                <w:rFonts w:ascii="Calibri" w:eastAsia="Times New Roman" w:hAnsi="Calibri" w:cs="Calibri"/>
                <w:b/>
                <w:bCs/>
                <w:color w:val="000000"/>
                <w:sz w:val="22"/>
                <w:szCs w:val="22"/>
              </w:rPr>
              <w:t xml:space="preserve"> &amp;</w:t>
            </w:r>
            <w:r w:rsidRPr="00077787">
              <w:rPr>
                <w:rFonts w:ascii="Calibri" w:eastAsia="Times New Roman" w:hAnsi="Calibri" w:cs="Calibri"/>
                <w:b/>
                <w:bCs/>
                <w:color w:val="000000"/>
                <w:sz w:val="22"/>
                <w:szCs w:val="22"/>
              </w:rPr>
              <w:t xml:space="preserve"> Port Talbot </w:t>
            </w:r>
            <w:r w:rsidR="00481FBE">
              <w:rPr>
                <w:rFonts w:ascii="Calibri" w:eastAsia="Times New Roman" w:hAnsi="Calibri" w:cs="Calibri"/>
                <w:b/>
                <w:bCs/>
                <w:color w:val="000000"/>
                <w:sz w:val="22"/>
                <w:szCs w:val="22"/>
              </w:rPr>
              <w:t xml:space="preserve">Hospital </w:t>
            </w:r>
            <w:r w:rsidRPr="00077787">
              <w:rPr>
                <w:rFonts w:ascii="Calibri" w:eastAsia="Times New Roman" w:hAnsi="Calibri" w:cs="Calibri"/>
                <w:b/>
                <w:bCs/>
                <w:color w:val="000000"/>
                <w:sz w:val="22"/>
                <w:szCs w:val="22"/>
              </w:rPr>
              <w:t>M</w:t>
            </w:r>
            <w:r w:rsidR="00EE4DCF">
              <w:rPr>
                <w:rFonts w:ascii="Calibri" w:eastAsia="Times New Roman" w:hAnsi="Calibri" w:cs="Calibri"/>
                <w:b/>
                <w:bCs/>
                <w:color w:val="000000"/>
                <w:sz w:val="22"/>
                <w:szCs w:val="22"/>
              </w:rPr>
              <w:t xml:space="preserve">inor </w:t>
            </w:r>
            <w:r w:rsidRPr="00077787">
              <w:rPr>
                <w:rFonts w:ascii="Calibri" w:eastAsia="Times New Roman" w:hAnsi="Calibri" w:cs="Calibri"/>
                <w:b/>
                <w:bCs/>
                <w:color w:val="000000"/>
                <w:sz w:val="22"/>
                <w:szCs w:val="22"/>
              </w:rPr>
              <w:t>I</w:t>
            </w:r>
            <w:r w:rsidR="00EE4DCF">
              <w:rPr>
                <w:rFonts w:ascii="Calibri" w:eastAsia="Times New Roman" w:hAnsi="Calibri" w:cs="Calibri"/>
                <w:b/>
                <w:bCs/>
                <w:color w:val="000000"/>
                <w:sz w:val="22"/>
                <w:szCs w:val="22"/>
              </w:rPr>
              <w:t xml:space="preserve">njury </w:t>
            </w:r>
            <w:r w:rsidRPr="00077787">
              <w:rPr>
                <w:rFonts w:ascii="Calibri" w:eastAsia="Times New Roman" w:hAnsi="Calibri" w:cs="Calibri"/>
                <w:b/>
                <w:bCs/>
                <w:color w:val="000000"/>
                <w:sz w:val="22"/>
                <w:szCs w:val="22"/>
              </w:rPr>
              <w:t>U</w:t>
            </w:r>
            <w:r w:rsidR="00EE4DCF">
              <w:rPr>
                <w:rFonts w:ascii="Calibri" w:eastAsia="Times New Roman" w:hAnsi="Calibri" w:cs="Calibri"/>
                <w:b/>
                <w:bCs/>
                <w:color w:val="000000"/>
                <w:sz w:val="22"/>
                <w:szCs w:val="22"/>
              </w:rPr>
              <w:t>nit</w:t>
            </w:r>
          </w:p>
        </w:tc>
      </w:tr>
      <w:tr w:rsidR="00077787" w:rsidRPr="00077787" w14:paraId="76C37D84" w14:textId="77777777" w:rsidTr="00EE4DCF">
        <w:trPr>
          <w:trHeight w:val="290"/>
        </w:trPr>
        <w:tc>
          <w:tcPr>
            <w:tcW w:w="1691" w:type="dxa"/>
            <w:tcBorders>
              <w:top w:val="nil"/>
              <w:left w:val="single" w:sz="8" w:space="0" w:color="auto"/>
              <w:bottom w:val="single" w:sz="4" w:space="0" w:color="auto"/>
              <w:right w:val="nil"/>
            </w:tcBorders>
            <w:shd w:val="clear" w:color="auto" w:fill="auto"/>
            <w:noWrap/>
            <w:vAlign w:val="bottom"/>
            <w:hideMark/>
          </w:tcPr>
          <w:p w14:paraId="548B78CB" w14:textId="77777777" w:rsidR="00077787" w:rsidRPr="00077787" w:rsidRDefault="00077787" w:rsidP="00077787">
            <w:pPr>
              <w:spacing w:before="0" w:after="0" w:line="240" w:lineRule="auto"/>
              <w:ind w:left="0" w:right="0"/>
              <w:rPr>
                <w:rFonts w:ascii="Calibri" w:eastAsia="Times New Roman" w:hAnsi="Calibri" w:cs="Calibri"/>
                <w:color w:val="000000"/>
                <w:sz w:val="22"/>
                <w:szCs w:val="22"/>
              </w:rPr>
            </w:pPr>
            <w:r w:rsidRPr="00077787">
              <w:rPr>
                <w:rFonts w:ascii="Calibri" w:eastAsia="Times New Roman" w:hAnsi="Calibri" w:cs="Calibri"/>
                <w:color w:val="000000"/>
                <w:sz w:val="22"/>
                <w:szCs w:val="22"/>
              </w:rPr>
              <w:t>2019/20</w:t>
            </w:r>
          </w:p>
        </w:tc>
        <w:tc>
          <w:tcPr>
            <w:tcW w:w="2120" w:type="dxa"/>
            <w:tcBorders>
              <w:top w:val="nil"/>
              <w:left w:val="single" w:sz="8" w:space="0" w:color="auto"/>
              <w:bottom w:val="single" w:sz="4" w:space="0" w:color="auto"/>
              <w:right w:val="single" w:sz="8" w:space="0" w:color="auto"/>
            </w:tcBorders>
            <w:shd w:val="clear" w:color="auto" w:fill="auto"/>
            <w:noWrap/>
            <w:vAlign w:val="bottom"/>
            <w:hideMark/>
          </w:tcPr>
          <w:p w14:paraId="05A5D832" w14:textId="77777777" w:rsidR="00077787" w:rsidRPr="00077787" w:rsidRDefault="00077787" w:rsidP="00EE4DCF">
            <w:pPr>
              <w:spacing w:before="0" w:after="0" w:line="240" w:lineRule="auto"/>
              <w:ind w:left="0" w:right="0"/>
              <w:jc w:val="center"/>
              <w:rPr>
                <w:rFonts w:ascii="Calibri" w:eastAsia="Times New Roman" w:hAnsi="Calibri" w:cs="Calibri"/>
                <w:color w:val="000000"/>
                <w:sz w:val="22"/>
                <w:szCs w:val="22"/>
              </w:rPr>
            </w:pPr>
            <w:r w:rsidRPr="00077787">
              <w:rPr>
                <w:rFonts w:ascii="Calibri" w:eastAsia="Times New Roman" w:hAnsi="Calibri" w:cs="Calibri"/>
                <w:color w:val="000000"/>
                <w:sz w:val="22"/>
                <w:szCs w:val="22"/>
              </w:rPr>
              <w:t>34</w:t>
            </w:r>
          </w:p>
        </w:tc>
        <w:tc>
          <w:tcPr>
            <w:tcW w:w="2200" w:type="dxa"/>
            <w:tcBorders>
              <w:top w:val="nil"/>
              <w:left w:val="nil"/>
              <w:bottom w:val="single" w:sz="4" w:space="0" w:color="auto"/>
              <w:right w:val="single" w:sz="8" w:space="0" w:color="auto"/>
            </w:tcBorders>
            <w:shd w:val="clear" w:color="auto" w:fill="auto"/>
            <w:noWrap/>
            <w:vAlign w:val="bottom"/>
            <w:hideMark/>
          </w:tcPr>
          <w:p w14:paraId="46639E7A" w14:textId="77777777" w:rsidR="00077787" w:rsidRPr="00077787" w:rsidRDefault="00077787" w:rsidP="00EE4DCF">
            <w:pPr>
              <w:spacing w:before="0" w:after="0" w:line="240" w:lineRule="auto"/>
              <w:ind w:left="0" w:right="0"/>
              <w:jc w:val="center"/>
              <w:rPr>
                <w:rFonts w:ascii="Calibri" w:eastAsia="Times New Roman" w:hAnsi="Calibri" w:cs="Calibri"/>
                <w:color w:val="000000"/>
                <w:sz w:val="22"/>
                <w:szCs w:val="22"/>
              </w:rPr>
            </w:pPr>
            <w:r w:rsidRPr="00077787">
              <w:rPr>
                <w:rFonts w:ascii="Calibri" w:eastAsia="Times New Roman" w:hAnsi="Calibri" w:cs="Calibri"/>
                <w:color w:val="000000"/>
                <w:sz w:val="22"/>
                <w:szCs w:val="22"/>
              </w:rPr>
              <w:t>29</w:t>
            </w:r>
          </w:p>
        </w:tc>
      </w:tr>
      <w:tr w:rsidR="00077787" w:rsidRPr="00077787" w14:paraId="062780C7" w14:textId="77777777" w:rsidTr="00EE4DCF">
        <w:trPr>
          <w:trHeight w:val="290"/>
        </w:trPr>
        <w:tc>
          <w:tcPr>
            <w:tcW w:w="1691" w:type="dxa"/>
            <w:tcBorders>
              <w:top w:val="nil"/>
              <w:left w:val="single" w:sz="8" w:space="0" w:color="auto"/>
              <w:bottom w:val="single" w:sz="4" w:space="0" w:color="auto"/>
              <w:right w:val="nil"/>
            </w:tcBorders>
            <w:shd w:val="clear" w:color="auto" w:fill="auto"/>
            <w:noWrap/>
            <w:vAlign w:val="bottom"/>
            <w:hideMark/>
          </w:tcPr>
          <w:p w14:paraId="44B330EE" w14:textId="77777777" w:rsidR="00077787" w:rsidRPr="00077787" w:rsidRDefault="00077787" w:rsidP="00077787">
            <w:pPr>
              <w:spacing w:before="0" w:after="0" w:line="240" w:lineRule="auto"/>
              <w:ind w:left="0" w:right="0"/>
              <w:rPr>
                <w:rFonts w:ascii="Calibri" w:eastAsia="Times New Roman" w:hAnsi="Calibri" w:cs="Calibri"/>
                <w:color w:val="000000"/>
                <w:sz w:val="22"/>
                <w:szCs w:val="22"/>
              </w:rPr>
            </w:pPr>
            <w:r w:rsidRPr="00077787">
              <w:rPr>
                <w:rFonts w:ascii="Calibri" w:eastAsia="Times New Roman" w:hAnsi="Calibri" w:cs="Calibri"/>
                <w:color w:val="000000"/>
                <w:sz w:val="22"/>
                <w:szCs w:val="22"/>
              </w:rPr>
              <w:t>2020/21</w:t>
            </w:r>
          </w:p>
        </w:tc>
        <w:tc>
          <w:tcPr>
            <w:tcW w:w="2120" w:type="dxa"/>
            <w:tcBorders>
              <w:top w:val="nil"/>
              <w:left w:val="single" w:sz="8" w:space="0" w:color="auto"/>
              <w:bottom w:val="single" w:sz="4" w:space="0" w:color="auto"/>
              <w:right w:val="single" w:sz="8" w:space="0" w:color="auto"/>
            </w:tcBorders>
            <w:shd w:val="clear" w:color="auto" w:fill="auto"/>
            <w:noWrap/>
            <w:vAlign w:val="bottom"/>
            <w:hideMark/>
          </w:tcPr>
          <w:p w14:paraId="2968FD98" w14:textId="77777777" w:rsidR="00077787" w:rsidRPr="00077787" w:rsidRDefault="00077787" w:rsidP="00EE4DCF">
            <w:pPr>
              <w:spacing w:before="0" w:after="0" w:line="240" w:lineRule="auto"/>
              <w:ind w:left="0" w:right="0"/>
              <w:jc w:val="center"/>
              <w:rPr>
                <w:rFonts w:ascii="Calibri" w:eastAsia="Times New Roman" w:hAnsi="Calibri" w:cs="Calibri"/>
                <w:color w:val="000000"/>
                <w:sz w:val="22"/>
                <w:szCs w:val="22"/>
              </w:rPr>
            </w:pPr>
            <w:r w:rsidRPr="00077787">
              <w:rPr>
                <w:rFonts w:ascii="Calibri" w:eastAsia="Times New Roman" w:hAnsi="Calibri" w:cs="Calibri"/>
                <w:color w:val="000000"/>
                <w:sz w:val="22"/>
                <w:szCs w:val="22"/>
              </w:rPr>
              <w:t>29</w:t>
            </w:r>
          </w:p>
        </w:tc>
        <w:tc>
          <w:tcPr>
            <w:tcW w:w="2200" w:type="dxa"/>
            <w:tcBorders>
              <w:top w:val="nil"/>
              <w:left w:val="nil"/>
              <w:bottom w:val="single" w:sz="4" w:space="0" w:color="auto"/>
              <w:right w:val="single" w:sz="8" w:space="0" w:color="auto"/>
            </w:tcBorders>
            <w:shd w:val="clear" w:color="auto" w:fill="auto"/>
            <w:noWrap/>
            <w:vAlign w:val="bottom"/>
            <w:hideMark/>
          </w:tcPr>
          <w:p w14:paraId="3BD56F9C" w14:textId="77777777" w:rsidR="00077787" w:rsidRPr="00077787" w:rsidRDefault="00077787" w:rsidP="00EE4DCF">
            <w:pPr>
              <w:spacing w:before="0" w:after="0" w:line="240" w:lineRule="auto"/>
              <w:ind w:left="0" w:right="0"/>
              <w:jc w:val="center"/>
              <w:rPr>
                <w:rFonts w:ascii="Calibri" w:eastAsia="Times New Roman" w:hAnsi="Calibri" w:cs="Calibri"/>
                <w:color w:val="000000"/>
                <w:sz w:val="22"/>
                <w:szCs w:val="22"/>
              </w:rPr>
            </w:pPr>
            <w:r w:rsidRPr="00077787">
              <w:rPr>
                <w:rFonts w:ascii="Calibri" w:eastAsia="Times New Roman" w:hAnsi="Calibri" w:cs="Calibri"/>
                <w:color w:val="000000"/>
                <w:sz w:val="22"/>
                <w:szCs w:val="22"/>
              </w:rPr>
              <w:t>18</w:t>
            </w:r>
          </w:p>
        </w:tc>
      </w:tr>
      <w:tr w:rsidR="00077787" w:rsidRPr="00077787" w14:paraId="639F86EA" w14:textId="77777777" w:rsidTr="00EE4DCF">
        <w:trPr>
          <w:trHeight w:val="290"/>
        </w:trPr>
        <w:tc>
          <w:tcPr>
            <w:tcW w:w="1691" w:type="dxa"/>
            <w:tcBorders>
              <w:top w:val="nil"/>
              <w:left w:val="single" w:sz="8" w:space="0" w:color="auto"/>
              <w:bottom w:val="single" w:sz="4" w:space="0" w:color="auto"/>
              <w:right w:val="nil"/>
            </w:tcBorders>
            <w:shd w:val="clear" w:color="auto" w:fill="auto"/>
            <w:noWrap/>
            <w:vAlign w:val="bottom"/>
            <w:hideMark/>
          </w:tcPr>
          <w:p w14:paraId="34840240" w14:textId="77777777" w:rsidR="00077787" w:rsidRPr="00077787" w:rsidRDefault="00077787" w:rsidP="00077787">
            <w:pPr>
              <w:spacing w:before="0" w:after="0" w:line="240" w:lineRule="auto"/>
              <w:ind w:left="0" w:right="0"/>
              <w:rPr>
                <w:rFonts w:ascii="Calibri" w:eastAsia="Times New Roman" w:hAnsi="Calibri" w:cs="Calibri"/>
                <w:color w:val="000000"/>
                <w:sz w:val="22"/>
                <w:szCs w:val="22"/>
              </w:rPr>
            </w:pPr>
            <w:r w:rsidRPr="00077787">
              <w:rPr>
                <w:rFonts w:ascii="Calibri" w:eastAsia="Times New Roman" w:hAnsi="Calibri" w:cs="Calibri"/>
                <w:color w:val="000000"/>
                <w:sz w:val="22"/>
                <w:szCs w:val="22"/>
              </w:rPr>
              <w:t>2021/22</w:t>
            </w:r>
          </w:p>
        </w:tc>
        <w:tc>
          <w:tcPr>
            <w:tcW w:w="2120" w:type="dxa"/>
            <w:tcBorders>
              <w:top w:val="nil"/>
              <w:left w:val="single" w:sz="8" w:space="0" w:color="auto"/>
              <w:bottom w:val="single" w:sz="4" w:space="0" w:color="auto"/>
              <w:right w:val="single" w:sz="8" w:space="0" w:color="auto"/>
            </w:tcBorders>
            <w:shd w:val="clear" w:color="auto" w:fill="auto"/>
            <w:noWrap/>
            <w:vAlign w:val="bottom"/>
            <w:hideMark/>
          </w:tcPr>
          <w:p w14:paraId="47570E51" w14:textId="77777777" w:rsidR="00077787" w:rsidRPr="00077787" w:rsidRDefault="00077787" w:rsidP="00EE4DCF">
            <w:pPr>
              <w:spacing w:before="0" w:after="0" w:line="240" w:lineRule="auto"/>
              <w:ind w:left="0" w:right="0"/>
              <w:jc w:val="center"/>
              <w:rPr>
                <w:rFonts w:ascii="Calibri" w:eastAsia="Times New Roman" w:hAnsi="Calibri" w:cs="Calibri"/>
                <w:color w:val="000000"/>
                <w:sz w:val="22"/>
                <w:szCs w:val="22"/>
              </w:rPr>
            </w:pPr>
            <w:r w:rsidRPr="00077787">
              <w:rPr>
                <w:rFonts w:ascii="Calibri" w:eastAsia="Times New Roman" w:hAnsi="Calibri" w:cs="Calibri"/>
                <w:color w:val="000000"/>
                <w:sz w:val="22"/>
                <w:szCs w:val="22"/>
              </w:rPr>
              <w:t>44</w:t>
            </w:r>
          </w:p>
        </w:tc>
        <w:tc>
          <w:tcPr>
            <w:tcW w:w="2200" w:type="dxa"/>
            <w:tcBorders>
              <w:top w:val="nil"/>
              <w:left w:val="nil"/>
              <w:bottom w:val="single" w:sz="4" w:space="0" w:color="auto"/>
              <w:right w:val="single" w:sz="8" w:space="0" w:color="auto"/>
            </w:tcBorders>
            <w:shd w:val="clear" w:color="auto" w:fill="auto"/>
            <w:noWrap/>
            <w:vAlign w:val="bottom"/>
            <w:hideMark/>
          </w:tcPr>
          <w:p w14:paraId="71CD14B0" w14:textId="77777777" w:rsidR="00077787" w:rsidRPr="00077787" w:rsidRDefault="00077787" w:rsidP="00EE4DCF">
            <w:pPr>
              <w:spacing w:before="0" w:after="0" w:line="240" w:lineRule="auto"/>
              <w:ind w:left="0" w:right="0"/>
              <w:jc w:val="center"/>
              <w:rPr>
                <w:rFonts w:ascii="Calibri" w:eastAsia="Times New Roman" w:hAnsi="Calibri" w:cs="Calibri"/>
                <w:color w:val="000000"/>
                <w:sz w:val="22"/>
                <w:szCs w:val="22"/>
              </w:rPr>
            </w:pPr>
            <w:r w:rsidRPr="00077787">
              <w:rPr>
                <w:rFonts w:ascii="Calibri" w:eastAsia="Times New Roman" w:hAnsi="Calibri" w:cs="Calibri"/>
                <w:color w:val="000000"/>
                <w:sz w:val="22"/>
                <w:szCs w:val="22"/>
              </w:rPr>
              <w:t>45</w:t>
            </w:r>
          </w:p>
        </w:tc>
      </w:tr>
      <w:tr w:rsidR="00077787" w:rsidRPr="00077787" w14:paraId="11780263" w14:textId="77777777" w:rsidTr="00EE4DCF">
        <w:trPr>
          <w:trHeight w:val="290"/>
        </w:trPr>
        <w:tc>
          <w:tcPr>
            <w:tcW w:w="1691" w:type="dxa"/>
            <w:tcBorders>
              <w:top w:val="nil"/>
              <w:left w:val="single" w:sz="8" w:space="0" w:color="auto"/>
              <w:bottom w:val="single" w:sz="4" w:space="0" w:color="auto"/>
              <w:right w:val="nil"/>
            </w:tcBorders>
            <w:shd w:val="clear" w:color="auto" w:fill="auto"/>
            <w:noWrap/>
            <w:vAlign w:val="bottom"/>
            <w:hideMark/>
          </w:tcPr>
          <w:p w14:paraId="7A07BD42" w14:textId="77777777" w:rsidR="00077787" w:rsidRPr="00077787" w:rsidRDefault="00077787" w:rsidP="00077787">
            <w:pPr>
              <w:spacing w:before="0" w:after="0" w:line="240" w:lineRule="auto"/>
              <w:ind w:left="0" w:right="0"/>
              <w:rPr>
                <w:rFonts w:ascii="Calibri" w:eastAsia="Times New Roman" w:hAnsi="Calibri" w:cs="Calibri"/>
                <w:color w:val="000000"/>
                <w:sz w:val="22"/>
                <w:szCs w:val="22"/>
              </w:rPr>
            </w:pPr>
            <w:r w:rsidRPr="00077787">
              <w:rPr>
                <w:rFonts w:ascii="Calibri" w:eastAsia="Times New Roman" w:hAnsi="Calibri" w:cs="Calibri"/>
                <w:color w:val="000000"/>
                <w:sz w:val="22"/>
                <w:szCs w:val="22"/>
              </w:rPr>
              <w:t>2022/23</w:t>
            </w:r>
          </w:p>
        </w:tc>
        <w:tc>
          <w:tcPr>
            <w:tcW w:w="2120" w:type="dxa"/>
            <w:tcBorders>
              <w:top w:val="nil"/>
              <w:left w:val="single" w:sz="8" w:space="0" w:color="auto"/>
              <w:bottom w:val="single" w:sz="4" w:space="0" w:color="auto"/>
              <w:right w:val="single" w:sz="8" w:space="0" w:color="auto"/>
            </w:tcBorders>
            <w:shd w:val="clear" w:color="auto" w:fill="auto"/>
            <w:noWrap/>
            <w:vAlign w:val="bottom"/>
            <w:hideMark/>
          </w:tcPr>
          <w:p w14:paraId="15F48FA8" w14:textId="77777777" w:rsidR="00077787" w:rsidRPr="00077787" w:rsidRDefault="00077787" w:rsidP="00EE4DCF">
            <w:pPr>
              <w:spacing w:before="0" w:after="0" w:line="240" w:lineRule="auto"/>
              <w:ind w:left="0" w:right="0"/>
              <w:jc w:val="center"/>
              <w:rPr>
                <w:rFonts w:ascii="Calibri" w:eastAsia="Times New Roman" w:hAnsi="Calibri" w:cs="Calibri"/>
                <w:color w:val="000000"/>
                <w:sz w:val="22"/>
                <w:szCs w:val="22"/>
              </w:rPr>
            </w:pPr>
            <w:r w:rsidRPr="00077787">
              <w:rPr>
                <w:rFonts w:ascii="Calibri" w:eastAsia="Times New Roman" w:hAnsi="Calibri" w:cs="Calibri"/>
                <w:color w:val="000000"/>
                <w:sz w:val="22"/>
                <w:szCs w:val="22"/>
              </w:rPr>
              <w:t>21</w:t>
            </w:r>
          </w:p>
        </w:tc>
        <w:tc>
          <w:tcPr>
            <w:tcW w:w="2200" w:type="dxa"/>
            <w:tcBorders>
              <w:top w:val="nil"/>
              <w:left w:val="nil"/>
              <w:bottom w:val="single" w:sz="4" w:space="0" w:color="auto"/>
              <w:right w:val="single" w:sz="8" w:space="0" w:color="auto"/>
            </w:tcBorders>
            <w:shd w:val="clear" w:color="auto" w:fill="auto"/>
            <w:noWrap/>
            <w:vAlign w:val="bottom"/>
            <w:hideMark/>
          </w:tcPr>
          <w:p w14:paraId="6237CB1D" w14:textId="77777777" w:rsidR="00077787" w:rsidRPr="00077787" w:rsidRDefault="00077787" w:rsidP="00EE4DCF">
            <w:pPr>
              <w:spacing w:before="0" w:after="0" w:line="240" w:lineRule="auto"/>
              <w:ind w:left="0" w:right="0"/>
              <w:jc w:val="center"/>
              <w:rPr>
                <w:rFonts w:ascii="Calibri" w:eastAsia="Times New Roman" w:hAnsi="Calibri" w:cs="Calibri"/>
                <w:color w:val="000000"/>
                <w:sz w:val="22"/>
                <w:szCs w:val="22"/>
              </w:rPr>
            </w:pPr>
            <w:r w:rsidRPr="00077787">
              <w:rPr>
                <w:rFonts w:ascii="Calibri" w:eastAsia="Times New Roman" w:hAnsi="Calibri" w:cs="Calibri"/>
                <w:color w:val="000000"/>
                <w:sz w:val="22"/>
                <w:szCs w:val="22"/>
              </w:rPr>
              <w:t>6</w:t>
            </w:r>
          </w:p>
        </w:tc>
      </w:tr>
      <w:tr w:rsidR="00077787" w:rsidRPr="00077787" w14:paraId="61FCF6D5" w14:textId="77777777" w:rsidTr="00EE4DCF">
        <w:trPr>
          <w:trHeight w:val="300"/>
        </w:trPr>
        <w:tc>
          <w:tcPr>
            <w:tcW w:w="1691" w:type="dxa"/>
            <w:tcBorders>
              <w:top w:val="nil"/>
              <w:left w:val="single" w:sz="8" w:space="0" w:color="auto"/>
              <w:bottom w:val="single" w:sz="8" w:space="0" w:color="auto"/>
              <w:right w:val="nil"/>
            </w:tcBorders>
            <w:shd w:val="clear" w:color="auto" w:fill="auto"/>
            <w:noWrap/>
            <w:vAlign w:val="bottom"/>
            <w:hideMark/>
          </w:tcPr>
          <w:p w14:paraId="44004431" w14:textId="77777777" w:rsidR="00077787" w:rsidRPr="00077787" w:rsidRDefault="00077787" w:rsidP="00077787">
            <w:pPr>
              <w:spacing w:before="0" w:after="0" w:line="240" w:lineRule="auto"/>
              <w:ind w:left="0" w:right="0"/>
              <w:rPr>
                <w:rFonts w:ascii="Calibri" w:eastAsia="Times New Roman" w:hAnsi="Calibri" w:cs="Calibri"/>
                <w:color w:val="000000"/>
                <w:sz w:val="22"/>
                <w:szCs w:val="22"/>
              </w:rPr>
            </w:pPr>
            <w:r w:rsidRPr="00077787">
              <w:rPr>
                <w:rFonts w:ascii="Calibri" w:eastAsia="Times New Roman" w:hAnsi="Calibri" w:cs="Calibri"/>
                <w:color w:val="000000"/>
                <w:sz w:val="22"/>
                <w:szCs w:val="22"/>
              </w:rPr>
              <w:t>2023/24</w:t>
            </w:r>
          </w:p>
        </w:tc>
        <w:tc>
          <w:tcPr>
            <w:tcW w:w="2120" w:type="dxa"/>
            <w:tcBorders>
              <w:top w:val="nil"/>
              <w:left w:val="single" w:sz="8" w:space="0" w:color="auto"/>
              <w:bottom w:val="single" w:sz="8" w:space="0" w:color="auto"/>
              <w:right w:val="single" w:sz="8" w:space="0" w:color="auto"/>
            </w:tcBorders>
            <w:shd w:val="clear" w:color="auto" w:fill="auto"/>
            <w:noWrap/>
            <w:vAlign w:val="bottom"/>
            <w:hideMark/>
          </w:tcPr>
          <w:p w14:paraId="5944D66E" w14:textId="77777777" w:rsidR="00077787" w:rsidRPr="00077787" w:rsidRDefault="00077787" w:rsidP="00EE4DCF">
            <w:pPr>
              <w:spacing w:before="0" w:after="0" w:line="240" w:lineRule="auto"/>
              <w:ind w:left="0" w:right="0"/>
              <w:jc w:val="center"/>
              <w:rPr>
                <w:rFonts w:ascii="Calibri" w:eastAsia="Times New Roman" w:hAnsi="Calibri" w:cs="Calibri"/>
                <w:color w:val="000000"/>
                <w:sz w:val="22"/>
                <w:szCs w:val="22"/>
              </w:rPr>
            </w:pPr>
            <w:r w:rsidRPr="00077787">
              <w:rPr>
                <w:rFonts w:ascii="Calibri" w:eastAsia="Times New Roman" w:hAnsi="Calibri" w:cs="Calibri"/>
                <w:color w:val="000000"/>
                <w:sz w:val="22"/>
                <w:szCs w:val="22"/>
              </w:rPr>
              <w:t>32</w:t>
            </w:r>
          </w:p>
        </w:tc>
        <w:tc>
          <w:tcPr>
            <w:tcW w:w="2200" w:type="dxa"/>
            <w:tcBorders>
              <w:top w:val="nil"/>
              <w:left w:val="nil"/>
              <w:bottom w:val="single" w:sz="8" w:space="0" w:color="auto"/>
              <w:right w:val="single" w:sz="8" w:space="0" w:color="auto"/>
            </w:tcBorders>
            <w:shd w:val="clear" w:color="auto" w:fill="auto"/>
            <w:noWrap/>
            <w:vAlign w:val="bottom"/>
            <w:hideMark/>
          </w:tcPr>
          <w:p w14:paraId="40E31081" w14:textId="77777777" w:rsidR="00077787" w:rsidRPr="00077787" w:rsidRDefault="00077787" w:rsidP="00EE4DCF">
            <w:pPr>
              <w:spacing w:before="0" w:after="0" w:line="240" w:lineRule="auto"/>
              <w:ind w:left="0" w:right="0"/>
              <w:jc w:val="center"/>
              <w:rPr>
                <w:rFonts w:ascii="Calibri" w:eastAsia="Times New Roman" w:hAnsi="Calibri" w:cs="Calibri"/>
                <w:color w:val="000000"/>
                <w:sz w:val="22"/>
                <w:szCs w:val="22"/>
              </w:rPr>
            </w:pPr>
            <w:r w:rsidRPr="00077787">
              <w:rPr>
                <w:rFonts w:ascii="Calibri" w:eastAsia="Times New Roman" w:hAnsi="Calibri" w:cs="Calibri"/>
                <w:color w:val="000000"/>
                <w:sz w:val="22"/>
                <w:szCs w:val="22"/>
              </w:rPr>
              <w:t>7</w:t>
            </w:r>
          </w:p>
        </w:tc>
      </w:tr>
    </w:tbl>
    <w:p w14:paraId="0B0B1EF9" w14:textId="77777777" w:rsidR="00077787" w:rsidRDefault="00421E7F" w:rsidP="00421E7F">
      <w:pPr>
        <w:rPr>
          <w:rFonts w:ascii="Verdana" w:hAnsi="Verdana"/>
          <w:b/>
          <w:bCs/>
          <w:noProof/>
          <w:sz w:val="22"/>
          <w:szCs w:val="22"/>
        </w:rPr>
      </w:pPr>
      <w:r w:rsidRPr="00077787">
        <w:rPr>
          <w:rFonts w:ascii="Verdana" w:hAnsi="Verdana"/>
          <w:b/>
          <w:bCs/>
          <w:noProof/>
          <w:sz w:val="22"/>
          <w:szCs w:val="22"/>
        </w:rPr>
        <w:br/>
      </w:r>
    </w:p>
    <w:p w14:paraId="1869CD71" w14:textId="77777777" w:rsidR="00077787"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p>
    <w:p w14:paraId="169AED5D" w14:textId="77777777" w:rsidR="00077787" w:rsidRDefault="00077787" w:rsidP="00421E7F">
      <w:pPr>
        <w:rPr>
          <w:rFonts w:ascii="Verdana" w:hAnsi="Verdana"/>
          <w:b/>
          <w:bCs/>
          <w:noProof/>
          <w:sz w:val="22"/>
          <w:szCs w:val="22"/>
        </w:rPr>
      </w:pPr>
    </w:p>
    <w:p w14:paraId="5BF203BE" w14:textId="77777777" w:rsidR="00077787" w:rsidRDefault="00077787" w:rsidP="00421E7F">
      <w:pPr>
        <w:rPr>
          <w:rFonts w:ascii="Verdana" w:hAnsi="Verdana"/>
          <w:b/>
          <w:bCs/>
          <w:noProof/>
          <w:sz w:val="22"/>
          <w:szCs w:val="22"/>
        </w:rPr>
      </w:pPr>
    </w:p>
    <w:p w14:paraId="3824979A" w14:textId="77777777" w:rsidR="00077787" w:rsidRDefault="00077787" w:rsidP="00421E7F">
      <w:pPr>
        <w:rPr>
          <w:rFonts w:ascii="Verdana" w:hAnsi="Verdana"/>
          <w:b/>
          <w:bCs/>
          <w:noProof/>
          <w:sz w:val="22"/>
          <w:szCs w:val="22"/>
        </w:rPr>
      </w:pPr>
    </w:p>
    <w:p w14:paraId="6E172053" w14:textId="77777777" w:rsidR="00C06AB1" w:rsidRDefault="00C06AB1" w:rsidP="00421E7F">
      <w:pPr>
        <w:rPr>
          <w:rFonts w:ascii="Verdana" w:hAnsi="Verdana"/>
          <w:noProof/>
          <w:sz w:val="22"/>
          <w:szCs w:val="22"/>
        </w:rPr>
      </w:pPr>
    </w:p>
    <w:p w14:paraId="0B56F2D2" w14:textId="17B3F6FE" w:rsidR="00077787" w:rsidRPr="00077787" w:rsidRDefault="00077787" w:rsidP="00421E7F">
      <w:pPr>
        <w:rPr>
          <w:rFonts w:ascii="Verdana" w:hAnsi="Verdana"/>
          <w:noProof/>
          <w:sz w:val="22"/>
          <w:szCs w:val="22"/>
        </w:rPr>
      </w:pPr>
      <w:r w:rsidRPr="00077787">
        <w:rPr>
          <w:rFonts w:ascii="Verdana" w:hAnsi="Verdana"/>
          <w:noProof/>
          <w:sz w:val="22"/>
          <w:szCs w:val="22"/>
        </w:rPr>
        <w:t>S</w:t>
      </w:r>
      <w:r w:rsidR="00EE4DCF">
        <w:rPr>
          <w:rFonts w:ascii="Verdana" w:hAnsi="Verdana"/>
          <w:noProof/>
          <w:sz w:val="22"/>
          <w:szCs w:val="22"/>
        </w:rPr>
        <w:t xml:space="preserve">wansea </w:t>
      </w:r>
      <w:r w:rsidRPr="00077787">
        <w:rPr>
          <w:rFonts w:ascii="Verdana" w:hAnsi="Verdana"/>
          <w:noProof/>
          <w:sz w:val="22"/>
          <w:szCs w:val="22"/>
        </w:rPr>
        <w:t>B</w:t>
      </w:r>
      <w:r w:rsidR="00EE4DCF">
        <w:rPr>
          <w:rFonts w:ascii="Verdana" w:hAnsi="Verdana"/>
          <w:noProof/>
          <w:sz w:val="22"/>
          <w:szCs w:val="22"/>
        </w:rPr>
        <w:t xml:space="preserve">ay University Health Board </w:t>
      </w:r>
      <w:r w:rsidRPr="00077787">
        <w:rPr>
          <w:rFonts w:ascii="Verdana" w:hAnsi="Verdana"/>
          <w:noProof/>
          <w:sz w:val="22"/>
          <w:szCs w:val="22"/>
        </w:rPr>
        <w:t xml:space="preserve">admissions with a sun burn / exposure to sunlight diagnosis recorded </w:t>
      </w:r>
      <w:r w:rsidR="00EE4DCF">
        <w:rPr>
          <w:rFonts w:ascii="Verdana" w:hAnsi="Verdana"/>
          <w:noProof/>
          <w:sz w:val="22"/>
          <w:szCs w:val="22"/>
        </w:rPr>
        <w:t>for a</w:t>
      </w:r>
      <w:r w:rsidRPr="00077787">
        <w:rPr>
          <w:rFonts w:ascii="Verdana" w:hAnsi="Verdana"/>
          <w:noProof/>
          <w:sz w:val="22"/>
          <w:szCs w:val="22"/>
        </w:rPr>
        <w:t>dmission between 1st April 2019 and 31st March 2024 inclusive</w:t>
      </w:r>
    </w:p>
    <w:tbl>
      <w:tblPr>
        <w:tblpPr w:leftFromText="180" w:rightFromText="180" w:horzAnchor="margin" w:tblpXSpec="center" w:tblpY="240"/>
        <w:tblW w:w="3860" w:type="dxa"/>
        <w:tblLook w:val="04A0" w:firstRow="1" w:lastRow="0" w:firstColumn="1" w:lastColumn="0" w:noHBand="0" w:noVBand="1"/>
      </w:tblPr>
      <w:tblGrid>
        <w:gridCol w:w="2540"/>
        <w:gridCol w:w="1320"/>
      </w:tblGrid>
      <w:tr w:rsidR="00077787" w:rsidRPr="00077787" w14:paraId="3FEAB042" w14:textId="77777777" w:rsidTr="00077787">
        <w:trPr>
          <w:trHeight w:val="300"/>
        </w:trPr>
        <w:tc>
          <w:tcPr>
            <w:tcW w:w="2540" w:type="dxa"/>
            <w:tcBorders>
              <w:top w:val="single" w:sz="8" w:space="0" w:color="auto"/>
              <w:left w:val="single" w:sz="8" w:space="0" w:color="auto"/>
              <w:bottom w:val="single" w:sz="8" w:space="0" w:color="auto"/>
              <w:right w:val="nil"/>
            </w:tcBorders>
            <w:shd w:val="clear" w:color="DDEBF7" w:fill="DDEBF7"/>
            <w:noWrap/>
            <w:vAlign w:val="bottom"/>
            <w:hideMark/>
          </w:tcPr>
          <w:p w14:paraId="23EC0163" w14:textId="68D59024" w:rsidR="00077787" w:rsidRPr="00077787" w:rsidRDefault="00EE4DCF" w:rsidP="00077787">
            <w:pPr>
              <w:spacing w:before="0" w:after="0" w:line="240" w:lineRule="auto"/>
              <w:ind w:left="0" w:right="0"/>
              <w:rPr>
                <w:rFonts w:ascii="Calibri" w:eastAsia="Times New Roman" w:hAnsi="Calibri" w:cs="Calibri"/>
                <w:b/>
                <w:bCs/>
                <w:color w:val="000000"/>
                <w:sz w:val="22"/>
                <w:szCs w:val="22"/>
              </w:rPr>
            </w:pPr>
            <w:r>
              <w:rPr>
                <w:rFonts w:ascii="Calibri" w:eastAsia="Times New Roman" w:hAnsi="Calibri" w:cs="Calibri"/>
                <w:b/>
                <w:bCs/>
                <w:color w:val="000000"/>
                <w:sz w:val="22"/>
                <w:szCs w:val="22"/>
              </w:rPr>
              <w:lastRenderedPageBreak/>
              <w:t xml:space="preserve">Financial Year </w:t>
            </w:r>
          </w:p>
        </w:tc>
        <w:tc>
          <w:tcPr>
            <w:tcW w:w="1320" w:type="dxa"/>
            <w:tcBorders>
              <w:top w:val="single" w:sz="8" w:space="0" w:color="auto"/>
              <w:left w:val="single" w:sz="8" w:space="0" w:color="auto"/>
              <w:bottom w:val="single" w:sz="8" w:space="0" w:color="auto"/>
              <w:right w:val="single" w:sz="8" w:space="0" w:color="auto"/>
            </w:tcBorders>
            <w:shd w:val="clear" w:color="000000" w:fill="DDEBF7"/>
            <w:noWrap/>
            <w:vAlign w:val="bottom"/>
            <w:hideMark/>
          </w:tcPr>
          <w:p w14:paraId="2FFE0AA2" w14:textId="77777777" w:rsidR="00077787" w:rsidRPr="00077787" w:rsidRDefault="00077787" w:rsidP="00EE4DCF">
            <w:pPr>
              <w:spacing w:before="0" w:after="0" w:line="240" w:lineRule="auto"/>
              <w:ind w:left="0" w:right="0"/>
              <w:jc w:val="center"/>
              <w:rPr>
                <w:rFonts w:ascii="Calibri" w:eastAsia="Times New Roman" w:hAnsi="Calibri" w:cs="Calibri"/>
                <w:b/>
                <w:bCs/>
                <w:color w:val="000000"/>
                <w:sz w:val="22"/>
                <w:szCs w:val="22"/>
              </w:rPr>
            </w:pPr>
            <w:r w:rsidRPr="00077787">
              <w:rPr>
                <w:rFonts w:ascii="Calibri" w:eastAsia="Times New Roman" w:hAnsi="Calibri" w:cs="Calibri"/>
                <w:b/>
                <w:bCs/>
                <w:color w:val="000000"/>
                <w:sz w:val="22"/>
                <w:szCs w:val="22"/>
              </w:rPr>
              <w:t>Total</w:t>
            </w:r>
          </w:p>
        </w:tc>
      </w:tr>
      <w:tr w:rsidR="00077787" w:rsidRPr="00077787" w14:paraId="166B3F2E" w14:textId="77777777" w:rsidTr="00077787">
        <w:trPr>
          <w:trHeight w:val="290"/>
        </w:trPr>
        <w:tc>
          <w:tcPr>
            <w:tcW w:w="2540" w:type="dxa"/>
            <w:tcBorders>
              <w:top w:val="nil"/>
              <w:left w:val="single" w:sz="8" w:space="0" w:color="auto"/>
              <w:bottom w:val="single" w:sz="4" w:space="0" w:color="auto"/>
              <w:right w:val="nil"/>
            </w:tcBorders>
            <w:shd w:val="clear" w:color="auto" w:fill="auto"/>
            <w:noWrap/>
            <w:vAlign w:val="bottom"/>
            <w:hideMark/>
          </w:tcPr>
          <w:p w14:paraId="2978B1CA" w14:textId="77777777" w:rsidR="00077787" w:rsidRPr="00077787" w:rsidRDefault="00077787" w:rsidP="00077787">
            <w:pPr>
              <w:spacing w:before="0" w:after="0" w:line="240" w:lineRule="auto"/>
              <w:ind w:left="0" w:right="0"/>
              <w:rPr>
                <w:rFonts w:ascii="Calibri" w:eastAsia="Times New Roman" w:hAnsi="Calibri" w:cs="Calibri"/>
                <w:color w:val="000000"/>
                <w:sz w:val="22"/>
                <w:szCs w:val="22"/>
              </w:rPr>
            </w:pPr>
            <w:r w:rsidRPr="00077787">
              <w:rPr>
                <w:rFonts w:ascii="Calibri" w:eastAsia="Times New Roman" w:hAnsi="Calibri" w:cs="Calibri"/>
                <w:color w:val="000000"/>
                <w:sz w:val="22"/>
                <w:szCs w:val="22"/>
              </w:rPr>
              <w:t>2019/20</w:t>
            </w:r>
          </w:p>
        </w:tc>
        <w:tc>
          <w:tcPr>
            <w:tcW w:w="1320" w:type="dxa"/>
            <w:tcBorders>
              <w:top w:val="nil"/>
              <w:left w:val="single" w:sz="8" w:space="0" w:color="auto"/>
              <w:bottom w:val="single" w:sz="4" w:space="0" w:color="auto"/>
              <w:right w:val="single" w:sz="8" w:space="0" w:color="auto"/>
            </w:tcBorders>
            <w:shd w:val="clear" w:color="auto" w:fill="auto"/>
            <w:noWrap/>
            <w:vAlign w:val="bottom"/>
            <w:hideMark/>
          </w:tcPr>
          <w:p w14:paraId="164955BF" w14:textId="77777777" w:rsidR="00077787" w:rsidRPr="00077787" w:rsidRDefault="00077787" w:rsidP="00EE4DCF">
            <w:pPr>
              <w:spacing w:before="0" w:after="0" w:line="240" w:lineRule="auto"/>
              <w:ind w:left="0" w:right="0"/>
              <w:jc w:val="center"/>
              <w:rPr>
                <w:rFonts w:ascii="Calibri" w:eastAsia="Times New Roman" w:hAnsi="Calibri" w:cs="Calibri"/>
                <w:color w:val="000000"/>
                <w:sz w:val="22"/>
                <w:szCs w:val="22"/>
              </w:rPr>
            </w:pPr>
            <w:r w:rsidRPr="00077787">
              <w:rPr>
                <w:rFonts w:ascii="Calibri" w:eastAsia="Times New Roman" w:hAnsi="Calibri" w:cs="Calibri"/>
                <w:color w:val="000000"/>
                <w:sz w:val="22"/>
                <w:szCs w:val="22"/>
              </w:rPr>
              <w:t>5</w:t>
            </w:r>
          </w:p>
        </w:tc>
      </w:tr>
      <w:tr w:rsidR="00077787" w:rsidRPr="00077787" w14:paraId="13F4358A" w14:textId="77777777" w:rsidTr="00077787">
        <w:trPr>
          <w:trHeight w:val="290"/>
        </w:trPr>
        <w:tc>
          <w:tcPr>
            <w:tcW w:w="2540" w:type="dxa"/>
            <w:tcBorders>
              <w:top w:val="nil"/>
              <w:left w:val="single" w:sz="8" w:space="0" w:color="auto"/>
              <w:bottom w:val="single" w:sz="4" w:space="0" w:color="auto"/>
              <w:right w:val="nil"/>
            </w:tcBorders>
            <w:shd w:val="clear" w:color="auto" w:fill="auto"/>
            <w:noWrap/>
            <w:vAlign w:val="bottom"/>
            <w:hideMark/>
          </w:tcPr>
          <w:p w14:paraId="2B63836E" w14:textId="77777777" w:rsidR="00077787" w:rsidRPr="00077787" w:rsidRDefault="00077787" w:rsidP="00077787">
            <w:pPr>
              <w:spacing w:before="0" w:after="0" w:line="240" w:lineRule="auto"/>
              <w:ind w:left="0" w:right="0"/>
              <w:rPr>
                <w:rFonts w:ascii="Calibri" w:eastAsia="Times New Roman" w:hAnsi="Calibri" w:cs="Calibri"/>
                <w:color w:val="000000"/>
                <w:sz w:val="22"/>
                <w:szCs w:val="22"/>
              </w:rPr>
            </w:pPr>
            <w:r w:rsidRPr="00077787">
              <w:rPr>
                <w:rFonts w:ascii="Calibri" w:eastAsia="Times New Roman" w:hAnsi="Calibri" w:cs="Calibri"/>
                <w:color w:val="000000"/>
                <w:sz w:val="22"/>
                <w:szCs w:val="22"/>
              </w:rPr>
              <w:t>2020/21</w:t>
            </w:r>
          </w:p>
        </w:tc>
        <w:tc>
          <w:tcPr>
            <w:tcW w:w="1320" w:type="dxa"/>
            <w:tcBorders>
              <w:top w:val="nil"/>
              <w:left w:val="single" w:sz="8" w:space="0" w:color="auto"/>
              <w:bottom w:val="single" w:sz="4" w:space="0" w:color="auto"/>
              <w:right w:val="single" w:sz="8" w:space="0" w:color="auto"/>
            </w:tcBorders>
            <w:shd w:val="clear" w:color="auto" w:fill="auto"/>
            <w:noWrap/>
            <w:vAlign w:val="bottom"/>
            <w:hideMark/>
          </w:tcPr>
          <w:p w14:paraId="23B5E3E3" w14:textId="4E974B3C" w:rsidR="00077787" w:rsidRPr="00077787" w:rsidRDefault="00B9713E" w:rsidP="00EE4DCF">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r w:rsidR="00EE4DCF">
              <w:rPr>
                <w:rFonts w:ascii="Calibri" w:eastAsia="Times New Roman" w:hAnsi="Calibri" w:cs="Calibri"/>
                <w:color w:val="000000"/>
                <w:sz w:val="22"/>
                <w:szCs w:val="22"/>
              </w:rPr>
              <w:t>*</w:t>
            </w:r>
          </w:p>
        </w:tc>
      </w:tr>
      <w:tr w:rsidR="00077787" w:rsidRPr="00077787" w14:paraId="1D7D0027" w14:textId="77777777" w:rsidTr="00077787">
        <w:trPr>
          <w:trHeight w:val="290"/>
        </w:trPr>
        <w:tc>
          <w:tcPr>
            <w:tcW w:w="2540" w:type="dxa"/>
            <w:tcBorders>
              <w:top w:val="nil"/>
              <w:left w:val="single" w:sz="8" w:space="0" w:color="auto"/>
              <w:bottom w:val="single" w:sz="4" w:space="0" w:color="auto"/>
              <w:right w:val="nil"/>
            </w:tcBorders>
            <w:shd w:val="clear" w:color="auto" w:fill="auto"/>
            <w:noWrap/>
            <w:vAlign w:val="bottom"/>
            <w:hideMark/>
          </w:tcPr>
          <w:p w14:paraId="1AB699D8" w14:textId="77777777" w:rsidR="00077787" w:rsidRPr="00077787" w:rsidRDefault="00077787" w:rsidP="00077787">
            <w:pPr>
              <w:spacing w:before="0" w:after="0" w:line="240" w:lineRule="auto"/>
              <w:ind w:left="0" w:right="0"/>
              <w:rPr>
                <w:rFonts w:ascii="Calibri" w:eastAsia="Times New Roman" w:hAnsi="Calibri" w:cs="Calibri"/>
                <w:color w:val="000000"/>
                <w:sz w:val="22"/>
                <w:szCs w:val="22"/>
              </w:rPr>
            </w:pPr>
            <w:r w:rsidRPr="00077787">
              <w:rPr>
                <w:rFonts w:ascii="Calibri" w:eastAsia="Times New Roman" w:hAnsi="Calibri" w:cs="Calibri"/>
                <w:color w:val="000000"/>
                <w:sz w:val="22"/>
                <w:szCs w:val="22"/>
              </w:rPr>
              <w:t>2021/22</w:t>
            </w:r>
          </w:p>
        </w:tc>
        <w:tc>
          <w:tcPr>
            <w:tcW w:w="1320" w:type="dxa"/>
            <w:tcBorders>
              <w:top w:val="nil"/>
              <w:left w:val="single" w:sz="8" w:space="0" w:color="auto"/>
              <w:bottom w:val="single" w:sz="4" w:space="0" w:color="auto"/>
              <w:right w:val="single" w:sz="8" w:space="0" w:color="auto"/>
            </w:tcBorders>
            <w:shd w:val="clear" w:color="auto" w:fill="auto"/>
            <w:noWrap/>
            <w:vAlign w:val="bottom"/>
            <w:hideMark/>
          </w:tcPr>
          <w:p w14:paraId="6A38BB79" w14:textId="77777777" w:rsidR="00077787" w:rsidRPr="00077787" w:rsidRDefault="00077787" w:rsidP="00EE4DCF">
            <w:pPr>
              <w:spacing w:before="0" w:after="0" w:line="240" w:lineRule="auto"/>
              <w:ind w:left="0" w:right="0"/>
              <w:jc w:val="center"/>
              <w:rPr>
                <w:rFonts w:ascii="Calibri" w:eastAsia="Times New Roman" w:hAnsi="Calibri" w:cs="Calibri"/>
                <w:color w:val="000000"/>
                <w:sz w:val="22"/>
                <w:szCs w:val="22"/>
              </w:rPr>
            </w:pPr>
            <w:r w:rsidRPr="00077787">
              <w:rPr>
                <w:rFonts w:ascii="Calibri" w:eastAsia="Times New Roman" w:hAnsi="Calibri" w:cs="Calibri"/>
                <w:color w:val="000000"/>
                <w:sz w:val="22"/>
                <w:szCs w:val="22"/>
              </w:rPr>
              <w:t>7</w:t>
            </w:r>
          </w:p>
        </w:tc>
      </w:tr>
      <w:tr w:rsidR="00077787" w:rsidRPr="00077787" w14:paraId="43267B60" w14:textId="77777777" w:rsidTr="00077787">
        <w:trPr>
          <w:trHeight w:val="290"/>
        </w:trPr>
        <w:tc>
          <w:tcPr>
            <w:tcW w:w="2540" w:type="dxa"/>
            <w:tcBorders>
              <w:top w:val="nil"/>
              <w:left w:val="single" w:sz="8" w:space="0" w:color="auto"/>
              <w:bottom w:val="single" w:sz="4" w:space="0" w:color="auto"/>
              <w:right w:val="nil"/>
            </w:tcBorders>
            <w:shd w:val="clear" w:color="auto" w:fill="auto"/>
            <w:noWrap/>
            <w:vAlign w:val="bottom"/>
            <w:hideMark/>
          </w:tcPr>
          <w:p w14:paraId="5F7BA0EC" w14:textId="77777777" w:rsidR="00077787" w:rsidRPr="00077787" w:rsidRDefault="00077787" w:rsidP="00077787">
            <w:pPr>
              <w:spacing w:before="0" w:after="0" w:line="240" w:lineRule="auto"/>
              <w:ind w:left="0" w:right="0"/>
              <w:rPr>
                <w:rFonts w:ascii="Calibri" w:eastAsia="Times New Roman" w:hAnsi="Calibri" w:cs="Calibri"/>
                <w:color w:val="000000"/>
                <w:sz w:val="22"/>
                <w:szCs w:val="22"/>
              </w:rPr>
            </w:pPr>
            <w:r w:rsidRPr="00077787">
              <w:rPr>
                <w:rFonts w:ascii="Calibri" w:eastAsia="Times New Roman" w:hAnsi="Calibri" w:cs="Calibri"/>
                <w:color w:val="000000"/>
                <w:sz w:val="22"/>
                <w:szCs w:val="22"/>
              </w:rPr>
              <w:t>2022/23</w:t>
            </w:r>
          </w:p>
        </w:tc>
        <w:tc>
          <w:tcPr>
            <w:tcW w:w="1320" w:type="dxa"/>
            <w:tcBorders>
              <w:top w:val="nil"/>
              <w:left w:val="single" w:sz="8" w:space="0" w:color="auto"/>
              <w:bottom w:val="single" w:sz="4" w:space="0" w:color="auto"/>
              <w:right w:val="single" w:sz="8" w:space="0" w:color="auto"/>
            </w:tcBorders>
            <w:shd w:val="clear" w:color="auto" w:fill="auto"/>
            <w:noWrap/>
            <w:vAlign w:val="bottom"/>
            <w:hideMark/>
          </w:tcPr>
          <w:p w14:paraId="24D965E3" w14:textId="77777777" w:rsidR="00077787" w:rsidRPr="00077787" w:rsidRDefault="00077787" w:rsidP="00EE4DCF">
            <w:pPr>
              <w:spacing w:before="0" w:after="0" w:line="240" w:lineRule="auto"/>
              <w:ind w:left="0" w:right="0"/>
              <w:jc w:val="center"/>
              <w:rPr>
                <w:rFonts w:ascii="Calibri" w:eastAsia="Times New Roman" w:hAnsi="Calibri" w:cs="Calibri"/>
                <w:color w:val="000000"/>
                <w:sz w:val="22"/>
                <w:szCs w:val="22"/>
              </w:rPr>
            </w:pPr>
            <w:r w:rsidRPr="00077787">
              <w:rPr>
                <w:rFonts w:ascii="Calibri" w:eastAsia="Times New Roman" w:hAnsi="Calibri" w:cs="Calibri"/>
                <w:color w:val="000000"/>
                <w:sz w:val="22"/>
                <w:szCs w:val="22"/>
              </w:rPr>
              <w:t>6</w:t>
            </w:r>
          </w:p>
        </w:tc>
      </w:tr>
      <w:tr w:rsidR="00077787" w:rsidRPr="00077787" w14:paraId="1DE1A231" w14:textId="77777777" w:rsidTr="00077787">
        <w:trPr>
          <w:trHeight w:val="300"/>
        </w:trPr>
        <w:tc>
          <w:tcPr>
            <w:tcW w:w="2540" w:type="dxa"/>
            <w:tcBorders>
              <w:top w:val="nil"/>
              <w:left w:val="single" w:sz="8" w:space="0" w:color="auto"/>
              <w:bottom w:val="single" w:sz="8" w:space="0" w:color="auto"/>
              <w:right w:val="nil"/>
            </w:tcBorders>
            <w:shd w:val="clear" w:color="auto" w:fill="auto"/>
            <w:noWrap/>
            <w:vAlign w:val="bottom"/>
            <w:hideMark/>
          </w:tcPr>
          <w:p w14:paraId="3657D769" w14:textId="52B30EA4" w:rsidR="00077787" w:rsidRPr="00077787" w:rsidRDefault="00077787" w:rsidP="00077787">
            <w:pPr>
              <w:spacing w:before="0" w:after="0" w:line="240" w:lineRule="auto"/>
              <w:ind w:left="0" w:right="0"/>
              <w:rPr>
                <w:rFonts w:ascii="Calibri" w:eastAsia="Times New Roman" w:hAnsi="Calibri" w:cs="Calibri"/>
                <w:color w:val="000000"/>
                <w:sz w:val="22"/>
                <w:szCs w:val="22"/>
              </w:rPr>
            </w:pPr>
            <w:r w:rsidRPr="00077787">
              <w:rPr>
                <w:rFonts w:ascii="Calibri" w:eastAsia="Times New Roman" w:hAnsi="Calibri" w:cs="Calibri"/>
                <w:color w:val="000000"/>
                <w:sz w:val="22"/>
                <w:szCs w:val="22"/>
              </w:rPr>
              <w:t xml:space="preserve">2023/24 </w:t>
            </w:r>
          </w:p>
        </w:tc>
        <w:tc>
          <w:tcPr>
            <w:tcW w:w="1320" w:type="dxa"/>
            <w:tcBorders>
              <w:top w:val="nil"/>
              <w:left w:val="single" w:sz="8" w:space="0" w:color="auto"/>
              <w:bottom w:val="single" w:sz="8" w:space="0" w:color="auto"/>
              <w:right w:val="single" w:sz="8" w:space="0" w:color="auto"/>
            </w:tcBorders>
            <w:shd w:val="clear" w:color="auto" w:fill="auto"/>
            <w:noWrap/>
            <w:vAlign w:val="bottom"/>
            <w:hideMark/>
          </w:tcPr>
          <w:p w14:paraId="62EFA033" w14:textId="0D18B207" w:rsidR="00077787" w:rsidRPr="00077787" w:rsidRDefault="00B9713E" w:rsidP="00EE4DCF">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r w:rsidR="00EE4DCF">
              <w:rPr>
                <w:rFonts w:ascii="Calibri" w:eastAsia="Times New Roman" w:hAnsi="Calibri" w:cs="Calibri"/>
                <w:color w:val="000000"/>
                <w:sz w:val="22"/>
                <w:szCs w:val="22"/>
              </w:rPr>
              <w:t>*</w:t>
            </w:r>
          </w:p>
        </w:tc>
      </w:tr>
    </w:tbl>
    <w:p w14:paraId="2CB9E692" w14:textId="77777777" w:rsidR="00077787" w:rsidRDefault="00077787" w:rsidP="00421E7F">
      <w:pPr>
        <w:rPr>
          <w:rFonts w:ascii="Verdana" w:hAnsi="Verdana"/>
          <w:b/>
          <w:bCs/>
          <w:noProof/>
          <w:sz w:val="22"/>
          <w:szCs w:val="22"/>
        </w:rPr>
      </w:pPr>
    </w:p>
    <w:p w14:paraId="44D5D9B2" w14:textId="77777777" w:rsidR="00077787" w:rsidRDefault="00077787" w:rsidP="00421E7F">
      <w:pPr>
        <w:rPr>
          <w:rFonts w:ascii="Verdana" w:hAnsi="Verdana"/>
          <w:b/>
          <w:bCs/>
          <w:noProof/>
          <w:sz w:val="22"/>
          <w:szCs w:val="22"/>
        </w:rPr>
      </w:pPr>
    </w:p>
    <w:p w14:paraId="106EA7FD" w14:textId="77777777" w:rsidR="00077787" w:rsidRDefault="00077787" w:rsidP="00421E7F">
      <w:pPr>
        <w:rPr>
          <w:rFonts w:ascii="Verdana" w:hAnsi="Verdana"/>
          <w:b/>
          <w:bCs/>
          <w:noProof/>
          <w:sz w:val="22"/>
          <w:szCs w:val="22"/>
        </w:rPr>
      </w:pPr>
    </w:p>
    <w:p w14:paraId="15696C5A" w14:textId="77777777" w:rsidR="00EE4DCF" w:rsidRDefault="00EE4DCF" w:rsidP="00421E7F">
      <w:pPr>
        <w:rPr>
          <w:rFonts w:ascii="Verdana" w:hAnsi="Verdana"/>
          <w:b/>
          <w:bCs/>
          <w:noProof/>
          <w:sz w:val="22"/>
          <w:szCs w:val="22"/>
        </w:rPr>
      </w:pPr>
    </w:p>
    <w:p w14:paraId="0E866DAE" w14:textId="77777777" w:rsidR="00EE4DCF" w:rsidRDefault="00EE4DCF" w:rsidP="00421E7F">
      <w:pPr>
        <w:rPr>
          <w:rFonts w:ascii="Verdana" w:hAnsi="Verdana"/>
          <w:b/>
          <w:bCs/>
          <w:noProof/>
          <w:sz w:val="22"/>
          <w:szCs w:val="22"/>
        </w:rPr>
      </w:pPr>
    </w:p>
    <w:p w14:paraId="30A04BE4" w14:textId="77777777" w:rsidR="00EE4DCF" w:rsidRDefault="00EE4DCF" w:rsidP="00421E7F">
      <w:pPr>
        <w:rPr>
          <w:rFonts w:ascii="Verdana" w:hAnsi="Verdana"/>
          <w:b/>
          <w:bCs/>
          <w:noProof/>
          <w:sz w:val="22"/>
          <w:szCs w:val="22"/>
        </w:rPr>
      </w:pPr>
    </w:p>
    <w:p w14:paraId="6C2A358A" w14:textId="0747D3F0" w:rsidR="00EE4DCF" w:rsidRPr="00EE4DCF" w:rsidRDefault="00EE4DCF" w:rsidP="00EE4DCF">
      <w:pPr>
        <w:jc w:val="both"/>
        <w:rPr>
          <w:rFonts w:ascii="Verdana" w:hAnsi="Verdana"/>
          <w:noProof/>
          <w:sz w:val="22"/>
          <w:szCs w:val="22"/>
        </w:rPr>
      </w:pPr>
      <w:r w:rsidRPr="00EE4DCF">
        <w:rPr>
          <w:rFonts w:ascii="Verdana" w:hAnsi="Verdana"/>
          <w:noProof/>
          <w:sz w:val="22"/>
          <w:szCs w:val="22"/>
        </w:rPr>
        <w:t>*Where fewer than 5 has been indicated</w:t>
      </w:r>
      <w:r>
        <w:rPr>
          <w:rFonts w:ascii="Verdana" w:hAnsi="Verdana"/>
          <w:noProof/>
          <w:sz w:val="22"/>
          <w:szCs w:val="22"/>
        </w:rPr>
        <w:t>,</w:t>
      </w:r>
      <w:r w:rsidRPr="00EE4DCF">
        <w:rPr>
          <w:rFonts w:ascii="Verdana" w:hAnsi="Verdana"/>
          <w:noProof/>
          <w:sz w:val="22"/>
          <w:szCs w:val="22"/>
        </w:rPr>
        <w:t xml:space="preserve">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1294BFDC" w14:textId="77777777" w:rsidR="00EE4DCF" w:rsidRDefault="00EE4DCF" w:rsidP="00EE4DCF">
      <w:pPr>
        <w:jc w:val="both"/>
        <w:rPr>
          <w:rFonts w:ascii="Verdana" w:hAnsi="Verdana"/>
          <w:b/>
          <w:bCs/>
          <w:noProof/>
          <w:sz w:val="22"/>
          <w:szCs w:val="22"/>
        </w:rPr>
      </w:pPr>
    </w:p>
    <w:p w14:paraId="2E322A94" w14:textId="5FEE0728" w:rsidR="00EE4DCF" w:rsidRPr="004D62BE" w:rsidRDefault="004D62BE" w:rsidP="00421E7F">
      <w:pPr>
        <w:rPr>
          <w:rFonts w:ascii="Verdana" w:hAnsi="Verdana"/>
          <w:noProof/>
          <w:sz w:val="22"/>
          <w:szCs w:val="22"/>
        </w:rPr>
      </w:pPr>
      <w:r w:rsidRPr="004D62BE">
        <w:rPr>
          <w:rFonts w:ascii="Verdana" w:hAnsi="Verdana"/>
          <w:noProof/>
          <w:sz w:val="22"/>
          <w:szCs w:val="22"/>
        </w:rPr>
        <w:t>There w</w:t>
      </w:r>
      <w:r>
        <w:rPr>
          <w:rFonts w:ascii="Verdana" w:hAnsi="Verdana"/>
          <w:noProof/>
          <w:sz w:val="22"/>
          <w:szCs w:val="22"/>
        </w:rPr>
        <w:t>ere 15 outpatient attendances during this period.</w:t>
      </w:r>
    </w:p>
    <w:p w14:paraId="4A477F47" w14:textId="77777777" w:rsidR="00EE4DCF" w:rsidRDefault="00EE4DCF" w:rsidP="00421E7F">
      <w:pPr>
        <w:rPr>
          <w:rFonts w:ascii="Verdana" w:hAnsi="Verdana"/>
          <w:b/>
          <w:bCs/>
          <w:noProof/>
          <w:sz w:val="22"/>
          <w:szCs w:val="22"/>
        </w:rPr>
      </w:pPr>
    </w:p>
    <w:p w14:paraId="4DB09B09" w14:textId="77777777" w:rsidR="00EE4DCF" w:rsidRDefault="00EE4DCF" w:rsidP="00421E7F">
      <w:pPr>
        <w:rPr>
          <w:rFonts w:ascii="Verdana" w:hAnsi="Verdana"/>
          <w:b/>
          <w:bCs/>
          <w:noProof/>
          <w:sz w:val="22"/>
          <w:szCs w:val="22"/>
        </w:rPr>
      </w:pPr>
    </w:p>
    <w:p w14:paraId="14BE5CFF" w14:textId="77777777" w:rsidR="00EE4DCF" w:rsidRDefault="00EE4DCF" w:rsidP="00421E7F">
      <w:pPr>
        <w:rPr>
          <w:rFonts w:ascii="Verdana" w:hAnsi="Verdana"/>
          <w:b/>
          <w:bCs/>
          <w:noProof/>
          <w:sz w:val="22"/>
          <w:szCs w:val="22"/>
        </w:rPr>
      </w:pPr>
    </w:p>
    <w:p w14:paraId="5A536FC5" w14:textId="0B389525"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 </w:t>
      </w:r>
    </w:p>
    <w:p w14:paraId="4DF3B7CD"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AB2D34" w14:textId="77777777" w:rsidR="00DD5E37" w:rsidRDefault="00DD5E37" w:rsidP="007D6A3E">
      <w:pPr>
        <w:spacing w:before="0" w:after="0" w:line="240" w:lineRule="auto"/>
      </w:pPr>
      <w:r>
        <w:separator/>
      </w:r>
    </w:p>
  </w:endnote>
  <w:endnote w:type="continuationSeparator" w:id="0">
    <w:p w14:paraId="5DF29A53"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7F0445"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33D8E088" wp14:editId="222A86A4">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75D3B696" w14:textId="18CC27B0"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481FBE">
      <w:rPr>
        <w:noProof/>
      </w:rPr>
      <w:t>2</w:t>
    </w:r>
    <w:r w:rsidR="00795AD1" w:rsidRPr="00795AD1">
      <w:rPr>
        <w:noProof/>
      </w:rPr>
      <w:fldChar w:fldCharType="end"/>
    </w:r>
  </w:p>
  <w:p w14:paraId="56108B82"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2AE1A0"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06C81310" wp14:editId="448FF6FF">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661EB959"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43B97FD8"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3E6A6C9E"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13D5B980"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093A1DA6"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4D602B" w14:textId="77777777" w:rsidR="00DD5E37" w:rsidRDefault="00DD5E37" w:rsidP="007D6A3E">
      <w:pPr>
        <w:spacing w:before="0" w:after="0" w:line="240" w:lineRule="auto"/>
      </w:pPr>
      <w:r>
        <w:separator/>
      </w:r>
    </w:p>
  </w:footnote>
  <w:footnote w:type="continuationSeparator" w:id="0">
    <w:p w14:paraId="7771FFAB"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FFEDBF"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547C151F" wp14:editId="37433468">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283E5412" wp14:editId="7A2C0BA8">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0D4506C2"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2C20F348"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0721CA7B" w14:textId="77777777" w:rsidR="00937E61" w:rsidRDefault="00937E61" w:rsidP="00937E61">
                          <w:pPr>
                            <w:spacing w:before="0" w:after="0"/>
                            <w:ind w:left="0"/>
                            <w:jc w:val="right"/>
                            <w:rPr>
                              <w:color w:val="6E609E"/>
                              <w:sz w:val="18"/>
                              <w:szCs w:val="18"/>
                            </w:rPr>
                          </w:pPr>
                        </w:p>
                        <w:p w14:paraId="36618270"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55D5CD8A"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83E5412"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0D4506C2"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2C20F348"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0721CA7B" w14:textId="77777777" w:rsidR="00937E61" w:rsidRDefault="00937E61" w:rsidP="00937E61">
                    <w:pPr>
                      <w:spacing w:before="0" w:after="0"/>
                      <w:ind w:left="0"/>
                      <w:jc w:val="right"/>
                      <w:rPr>
                        <w:color w:val="6E609E"/>
                        <w:sz w:val="18"/>
                        <w:szCs w:val="18"/>
                      </w:rPr>
                    </w:pPr>
                  </w:p>
                  <w:p w14:paraId="36618270"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55D5CD8A"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58508D48"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4" type="#_x0000_t75" style="width:20.5pt;height:20.5pt;visibility:visible;mso-wrap-style:square" o:bullet="t">
        <v:imagedata r:id="rId1" o:title=""/>
      </v:shape>
    </w:pict>
  </w:numPicBullet>
  <w:numPicBullet w:numPicBulletId="1">
    <w:pict>
      <v:shape id="_x0000_i1095" type="#_x0000_t75" style="width:382.5pt;height:382.5pt;visibility:visible;mso-wrap-style:square" o:bullet="t">
        <v:imagedata r:id="rId2" o:title=""/>
      </v:shape>
    </w:pict>
  </w:numPicBullet>
  <w:numPicBullet w:numPicBulletId="2">
    <w:pict>
      <v:shape id="_x0000_i1096" type="#_x0000_t75" style="width:225.5pt;height:225.5pt;visibility:visible;mso-wrap-style:square" o:bullet="t">
        <v:imagedata r:id="rId3" o:title=""/>
      </v:shape>
    </w:pict>
  </w:numPicBullet>
  <w:numPicBullet w:numPicBulletId="3">
    <w:pict>
      <v:shape id="_x0000_i109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31525506">
    <w:abstractNumId w:val="12"/>
  </w:num>
  <w:num w:numId="2" w16cid:durableId="489175904">
    <w:abstractNumId w:val="0"/>
  </w:num>
  <w:num w:numId="3" w16cid:durableId="249658504">
    <w:abstractNumId w:val="7"/>
  </w:num>
  <w:num w:numId="4" w16cid:durableId="1067149527">
    <w:abstractNumId w:val="14"/>
  </w:num>
  <w:num w:numId="5" w16cid:durableId="973020870">
    <w:abstractNumId w:val="3"/>
  </w:num>
  <w:num w:numId="6" w16cid:durableId="697702512">
    <w:abstractNumId w:val="2"/>
  </w:num>
  <w:num w:numId="7" w16cid:durableId="30619915">
    <w:abstractNumId w:val="9"/>
  </w:num>
  <w:num w:numId="8" w16cid:durableId="2044401857">
    <w:abstractNumId w:val="13"/>
  </w:num>
  <w:num w:numId="9" w16cid:durableId="1461024870">
    <w:abstractNumId w:val="16"/>
  </w:num>
  <w:num w:numId="10" w16cid:durableId="772046571">
    <w:abstractNumId w:val="1"/>
  </w:num>
  <w:num w:numId="11" w16cid:durableId="1130711423">
    <w:abstractNumId w:val="8"/>
  </w:num>
  <w:num w:numId="12" w16cid:durableId="995650771">
    <w:abstractNumId w:val="11"/>
  </w:num>
  <w:num w:numId="13" w16cid:durableId="638458665">
    <w:abstractNumId w:val="15"/>
  </w:num>
  <w:num w:numId="14" w16cid:durableId="106675583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79917999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238829695">
    <w:abstractNumId w:val="10"/>
  </w:num>
  <w:num w:numId="17" w16cid:durableId="113194529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77787"/>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1FBE"/>
    <w:rsid w:val="0048724F"/>
    <w:rsid w:val="004C59CA"/>
    <w:rsid w:val="004C7B47"/>
    <w:rsid w:val="004D62BE"/>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8F2111"/>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5D6"/>
    <w:rsid w:val="00B34966"/>
    <w:rsid w:val="00B61DE2"/>
    <w:rsid w:val="00B82C9E"/>
    <w:rsid w:val="00B8458F"/>
    <w:rsid w:val="00B9713E"/>
    <w:rsid w:val="00BB4931"/>
    <w:rsid w:val="00BC67E1"/>
    <w:rsid w:val="00C021A4"/>
    <w:rsid w:val="00C050BE"/>
    <w:rsid w:val="00C06AB1"/>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EE4DCF"/>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E5F681E"/>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481FBE"/>
    <w:rPr>
      <w:sz w:val="16"/>
      <w:szCs w:val="16"/>
    </w:rPr>
  </w:style>
  <w:style w:type="paragraph" w:styleId="CommentText">
    <w:name w:val="annotation text"/>
    <w:basedOn w:val="Normal"/>
    <w:link w:val="CommentTextChar"/>
    <w:uiPriority w:val="99"/>
    <w:semiHidden/>
    <w:unhideWhenUsed/>
    <w:rsid w:val="00481FBE"/>
    <w:pPr>
      <w:spacing w:line="240" w:lineRule="auto"/>
    </w:pPr>
    <w:rPr>
      <w:sz w:val="20"/>
      <w:szCs w:val="20"/>
    </w:rPr>
  </w:style>
  <w:style w:type="character" w:customStyle="1" w:styleId="CommentTextChar">
    <w:name w:val="Comment Text Char"/>
    <w:basedOn w:val="DefaultParagraphFont"/>
    <w:link w:val="CommentText"/>
    <w:uiPriority w:val="99"/>
    <w:semiHidden/>
    <w:rsid w:val="00481FBE"/>
  </w:style>
  <w:style w:type="paragraph" w:styleId="CommentSubject">
    <w:name w:val="annotation subject"/>
    <w:basedOn w:val="CommentText"/>
    <w:next w:val="CommentText"/>
    <w:link w:val="CommentSubjectChar"/>
    <w:uiPriority w:val="99"/>
    <w:semiHidden/>
    <w:unhideWhenUsed/>
    <w:rsid w:val="00481FBE"/>
    <w:rPr>
      <w:b/>
      <w:bCs/>
    </w:rPr>
  </w:style>
  <w:style w:type="character" w:customStyle="1" w:styleId="CommentSubjectChar">
    <w:name w:val="Comment Subject Char"/>
    <w:basedOn w:val="CommentTextChar"/>
    <w:link w:val="CommentSubject"/>
    <w:uiPriority w:val="99"/>
    <w:semiHidden/>
    <w:rsid w:val="00481FBE"/>
    <w:rPr>
      <w:b/>
      <w:bCs/>
    </w:rPr>
  </w:style>
  <w:style w:type="paragraph" w:styleId="Revision">
    <w:name w:val="Revision"/>
    <w:hidden/>
    <w:uiPriority w:val="99"/>
    <w:semiHidden/>
    <w:rsid w:val="008F211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92528">
      <w:bodyDiv w:val="1"/>
      <w:marLeft w:val="0"/>
      <w:marRight w:val="0"/>
      <w:marTop w:val="0"/>
      <w:marBottom w:val="0"/>
      <w:divBdr>
        <w:top w:val="none" w:sz="0" w:space="0" w:color="auto"/>
        <w:left w:val="none" w:sz="0" w:space="0" w:color="auto"/>
        <w:bottom w:val="none" w:sz="0" w:space="0" w:color="auto"/>
        <w:right w:val="none" w:sz="0" w:space="0" w:color="auto"/>
      </w:divBdr>
    </w:div>
    <w:div w:id="55126510">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340251-191F-40F2-B3FD-EE049E4761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68</TotalTime>
  <Pages>2</Pages>
  <Words>328</Words>
  <Characters>1772</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18</cp:revision>
  <cp:lastPrinted>2019-03-26T11:11:00Z</cp:lastPrinted>
  <dcterms:created xsi:type="dcterms:W3CDTF">2021-09-13T07:38:00Z</dcterms:created>
  <dcterms:modified xsi:type="dcterms:W3CDTF">2024-05-07T09:20:00Z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682828eee258d044937468b38dfeab6163e83416284b15ea1f481bbcc28b4acf</vt:lpwstr>
  </property>
</Properties>
</file>