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0A736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5FA708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9060CC" wp14:editId="28DE5F9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BC15B31" w14:textId="6A703F0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D2DF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24-D-051</w:t>
                            </w:r>
                          </w:p>
                          <w:p w14:paraId="03D43EC5" w14:textId="77777777" w:rsidR="00DC7FA9" w:rsidRDefault="00DC7FA9" w:rsidP="00DC7FA9"/>
                          <w:p w14:paraId="0078C87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4B00A6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679060C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BC15B31" w14:textId="6A703F0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D2DF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24-D-051</w:t>
                      </w:r>
                    </w:p>
                    <w:p w14:paraId="03D43EC5" w14:textId="77777777" w:rsidR="00DC7FA9" w:rsidRDefault="00DC7FA9" w:rsidP="00DC7FA9"/>
                    <w:p w14:paraId="0078C87D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4B00A6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3BC3F7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7DB9032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D37B171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6EEC0BA5" w14:textId="77777777" w:rsidR="00A82C35" w:rsidRPr="00A82C35" w:rsidRDefault="00A82C35" w:rsidP="00A82C35">
      <w:pPr>
        <w:rPr>
          <w:rFonts w:ascii="Verdana" w:hAnsi="Verdana"/>
          <w:b/>
          <w:noProof/>
          <w:sz w:val="22"/>
          <w:szCs w:val="22"/>
        </w:rPr>
      </w:pPr>
      <w:r w:rsidRPr="00A82C35">
        <w:rPr>
          <w:rFonts w:ascii="Verdana" w:hAnsi="Verdana"/>
          <w:b/>
          <w:noProof/>
          <w:sz w:val="22"/>
          <w:szCs w:val="22"/>
        </w:rPr>
        <w:t>1. Can you please provide me with a breakdown of how much primary prisoner healthcare at HMP Swansea costs the Swansea Bay University Health Board.</w:t>
      </w:r>
    </w:p>
    <w:p w14:paraId="7087AFDA" w14:textId="77777777" w:rsidR="00A82C35" w:rsidRPr="00A82C35" w:rsidRDefault="00A82C35" w:rsidP="00A82C35">
      <w:pPr>
        <w:rPr>
          <w:rFonts w:ascii="Verdana" w:hAnsi="Verdana"/>
          <w:b/>
          <w:noProof/>
          <w:sz w:val="22"/>
          <w:szCs w:val="22"/>
        </w:rPr>
      </w:pPr>
    </w:p>
    <w:p w14:paraId="5C9F2FBD" w14:textId="2072223A" w:rsidR="00A10460" w:rsidRPr="00A82C35" w:rsidRDefault="00A82C35" w:rsidP="00A82C35">
      <w:pPr>
        <w:rPr>
          <w:rFonts w:ascii="Verdana" w:hAnsi="Verdana"/>
          <w:b/>
          <w:noProof/>
          <w:sz w:val="22"/>
          <w:szCs w:val="22"/>
        </w:rPr>
      </w:pPr>
      <w:r w:rsidRPr="00A82C35">
        <w:rPr>
          <w:rFonts w:ascii="Verdana" w:hAnsi="Verdana"/>
          <w:b/>
          <w:noProof/>
          <w:sz w:val="22"/>
          <w:szCs w:val="22"/>
        </w:rPr>
        <w:t>2. Can you provide a breakdown of this information for 2023/24.</w:t>
      </w:r>
    </w:p>
    <w:p w14:paraId="61F750E1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7EB3AAB" w14:textId="77777777" w:rsidR="00A82C35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4B7549CB" w14:textId="77777777" w:rsidR="008F755B" w:rsidRPr="00A95D9C" w:rsidRDefault="008F755B" w:rsidP="008F755B">
      <w:pPr>
        <w:rPr>
          <w:rFonts w:ascii="Verdana" w:hAnsi="Verdana"/>
          <w:bCs/>
          <w:noProof/>
          <w:sz w:val="22"/>
          <w:szCs w:val="22"/>
        </w:rPr>
      </w:pPr>
      <w:r w:rsidRPr="00A95D9C">
        <w:rPr>
          <w:rFonts w:ascii="Verdana" w:hAnsi="Verdana"/>
          <w:bCs/>
          <w:noProof/>
          <w:sz w:val="22"/>
          <w:szCs w:val="22"/>
        </w:rPr>
        <w:t>The breakdown of the spend for 2023/24 is provided in the the table below:</w:t>
      </w:r>
    </w:p>
    <w:p w14:paraId="6D9CCC62" w14:textId="77777777" w:rsidR="008F755B" w:rsidRDefault="008F755B" w:rsidP="008F755B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 w:rsidRPr="00DD7007">
        <w:rPr>
          <w:noProof/>
        </w:rPr>
        <w:drawing>
          <wp:inline distT="0" distB="0" distL="0" distR="0" wp14:anchorId="3359AB10" wp14:editId="1204482D">
            <wp:extent cx="3000375" cy="172402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856B1A1" w14:textId="52B11C81" w:rsidR="00A82C35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B37EEAE" w14:textId="77777777" w:rsidR="00A82C35" w:rsidRDefault="00A82C3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79122F9" w14:textId="77777777" w:rsidR="00A82C35" w:rsidRDefault="00A82C3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FFA9C81" w14:textId="1BCC4C20" w:rsidR="00A82C35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E37134E" w14:textId="77777777" w:rsidR="00A82C35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F60F1DC" w14:textId="77777777" w:rsidR="00A82C35" w:rsidRDefault="00A82C3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8C5D435" w14:textId="77777777" w:rsidR="00A82C35" w:rsidRDefault="00A82C3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D63C15B" w14:textId="77777777" w:rsidR="00A82C35" w:rsidRDefault="00A82C3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77ED3CE" w14:textId="7C562E1C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5DBB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C286C1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6DB66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ED0E327" wp14:editId="5EA7382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0EFB884E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2A8C79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980B9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8E80653" wp14:editId="08478B8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C00A10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F2D695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C2F47D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6CE3A1A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3BE47E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CDF50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6DE5FA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9DF94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021A959" wp14:editId="366AA73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49E4B7D" wp14:editId="37C2D81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B88F04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F76E2A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EE315F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8CE55A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EB8FF6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349E4B7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4B88F04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F76E2AE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EE315F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8CE55A9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EB8FF66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6722B6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7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71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7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7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755B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2C35"/>
    <w:rsid w:val="00A84640"/>
    <w:rsid w:val="00AB4D54"/>
    <w:rsid w:val="00AF0E8B"/>
    <w:rsid w:val="00AF691A"/>
    <w:rsid w:val="00B34966"/>
    <w:rsid w:val="00B61DE2"/>
    <w:rsid w:val="00B63740"/>
    <w:rsid w:val="00B70BB7"/>
    <w:rsid w:val="00B82C9E"/>
    <w:rsid w:val="00B8458F"/>
    <w:rsid w:val="00BB4931"/>
    <w:rsid w:val="00BC67E1"/>
    <w:rsid w:val="00BD2DFB"/>
    <w:rsid w:val="00C021A4"/>
    <w:rsid w:val="00C050BE"/>
    <w:rsid w:val="00C75A00"/>
    <w:rsid w:val="00CA07E3"/>
    <w:rsid w:val="00CB2BBE"/>
    <w:rsid w:val="00CD04C4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3C7E9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40D2E-95F6-4692-89CE-57A787525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8</cp:revision>
  <cp:lastPrinted>2019-03-26T11:11:00Z</cp:lastPrinted>
  <dcterms:created xsi:type="dcterms:W3CDTF">2024-05-16T13:53:00Z</dcterms:created>
  <dcterms:modified xsi:type="dcterms:W3CDTF">2024-05-21T16:46:00Z</dcterms:modified>
</cp:coreProperties>
</file>