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CC736"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7E369A4"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C7125A1" wp14:editId="1BBD9883">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35ABE70" w14:textId="758F2E8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1767D">
                              <w:rPr>
                                <w:rFonts w:ascii="Verdana" w:hAnsi="Verdana"/>
                                <w:b/>
                                <w:sz w:val="22"/>
                                <w:szCs w:val="22"/>
                              </w:rPr>
                              <w:t xml:space="preserve"> 24-D-062</w:t>
                            </w:r>
                          </w:p>
                          <w:p w14:paraId="0B48B172" w14:textId="77777777" w:rsidR="00DC7FA9" w:rsidRDefault="00DC7FA9" w:rsidP="00DC7FA9"/>
                          <w:p w14:paraId="7ECC2552" w14:textId="77777777" w:rsidR="00DC7FA9" w:rsidRDefault="00DC7FA9" w:rsidP="00DC7FA9">
                            <w:pPr>
                              <w:ind w:left="0"/>
                              <w:rPr>
                                <w:rFonts w:ascii="Verdana" w:hAnsi="Verdana"/>
                                <w:color w:val="FF0000"/>
                              </w:rPr>
                            </w:pPr>
                          </w:p>
                          <w:p w14:paraId="78C0C2D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7125A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435ABE70" w14:textId="758F2E8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41767D">
                        <w:rPr>
                          <w:rFonts w:ascii="Verdana" w:hAnsi="Verdana"/>
                          <w:b/>
                          <w:sz w:val="22"/>
                          <w:szCs w:val="22"/>
                        </w:rPr>
                        <w:t xml:space="preserve"> 24-D-062</w:t>
                      </w:r>
                    </w:p>
                    <w:p w14:paraId="0B48B172" w14:textId="77777777" w:rsidR="00DC7FA9" w:rsidRDefault="00DC7FA9" w:rsidP="00DC7FA9"/>
                    <w:p w14:paraId="7ECC2552" w14:textId="77777777" w:rsidR="00DC7FA9" w:rsidRDefault="00DC7FA9" w:rsidP="00DC7FA9">
                      <w:pPr>
                        <w:ind w:left="0"/>
                        <w:rPr>
                          <w:rFonts w:ascii="Verdana" w:hAnsi="Verdana"/>
                          <w:color w:val="FF0000"/>
                        </w:rPr>
                      </w:pPr>
                    </w:p>
                    <w:p w14:paraId="78C0C2DB" w14:textId="77777777" w:rsidR="00DC7FA9" w:rsidRPr="00A52B53" w:rsidRDefault="00DC7FA9" w:rsidP="00DC7FA9">
                      <w:pPr>
                        <w:ind w:left="0"/>
                        <w:rPr>
                          <w:rFonts w:ascii="Verdana" w:hAnsi="Verdana"/>
                          <w:color w:val="FF0000"/>
                        </w:rPr>
                      </w:pPr>
                    </w:p>
                  </w:txbxContent>
                </v:textbox>
              </v:shape>
            </w:pict>
          </mc:Fallback>
        </mc:AlternateContent>
      </w:r>
    </w:p>
    <w:p w14:paraId="0A587859" w14:textId="77777777" w:rsidR="00DC7FA9" w:rsidRPr="00A10460" w:rsidRDefault="00DC7FA9" w:rsidP="00D62A67">
      <w:pPr>
        <w:spacing w:before="280"/>
        <w:rPr>
          <w:rFonts w:ascii="Verdana" w:hAnsi="Verdana"/>
          <w:sz w:val="22"/>
        </w:rPr>
      </w:pPr>
    </w:p>
    <w:p w14:paraId="7F0D918B"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FDB1B31" w14:textId="4B62D9FD" w:rsidR="001B1F76" w:rsidRPr="00B0513B" w:rsidRDefault="001B1F76" w:rsidP="00B0513B">
      <w:pPr>
        <w:pStyle w:val="ListParagraph"/>
        <w:numPr>
          <w:ilvl w:val="0"/>
          <w:numId w:val="18"/>
        </w:numPr>
        <w:rPr>
          <w:rFonts w:ascii="Verdana" w:hAnsi="Verdana"/>
          <w:b/>
          <w:noProof/>
          <w:sz w:val="22"/>
          <w:szCs w:val="22"/>
        </w:rPr>
      </w:pPr>
      <w:r w:rsidRPr="00B0513B">
        <w:rPr>
          <w:rFonts w:ascii="Verdana" w:hAnsi="Verdana"/>
          <w:b/>
          <w:noProof/>
          <w:sz w:val="22"/>
          <w:szCs w:val="22"/>
        </w:rPr>
        <w:t>How many complaints of each of the following types of discrimination were reported to your organisation in 2021, 2022 and 2023:</w:t>
      </w:r>
    </w:p>
    <w:p w14:paraId="4500D11B" w14:textId="77777777" w:rsidR="00B0513B" w:rsidRPr="00B0513B" w:rsidRDefault="00B0513B" w:rsidP="00B0513B">
      <w:pPr>
        <w:pStyle w:val="ListParagraph"/>
        <w:ind w:left="865"/>
        <w:rPr>
          <w:rFonts w:ascii="Verdana" w:hAnsi="Verdana"/>
          <w:b/>
          <w:noProof/>
          <w:sz w:val="22"/>
          <w:szCs w:val="22"/>
        </w:rPr>
      </w:pPr>
    </w:p>
    <w:p w14:paraId="23AEF5C7" w14:textId="68210E3D" w:rsidR="001B1F76" w:rsidRDefault="001B1F76" w:rsidP="001B1F76">
      <w:pPr>
        <w:ind w:firstLine="215"/>
        <w:rPr>
          <w:rFonts w:ascii="Verdana" w:hAnsi="Verdana"/>
          <w:b/>
          <w:noProof/>
          <w:sz w:val="22"/>
          <w:szCs w:val="22"/>
        </w:rPr>
      </w:pPr>
      <w:r w:rsidRPr="001B1F76">
        <w:rPr>
          <w:rFonts w:ascii="Verdana" w:hAnsi="Verdana"/>
          <w:b/>
          <w:noProof/>
          <w:sz w:val="22"/>
          <w:szCs w:val="22"/>
        </w:rPr>
        <w:t>a)      Disability discrimination</w:t>
      </w:r>
    </w:p>
    <w:p w14:paraId="7EE7F522" w14:textId="1DBAEA1C" w:rsidR="004E7DEC" w:rsidRPr="004E7DEC" w:rsidRDefault="004E7DEC" w:rsidP="001B1F76">
      <w:pPr>
        <w:ind w:firstLine="215"/>
        <w:rPr>
          <w:rFonts w:ascii="Verdana" w:hAnsi="Verdana"/>
          <w:bCs/>
          <w:noProof/>
          <w:sz w:val="22"/>
          <w:szCs w:val="22"/>
        </w:rPr>
      </w:pPr>
      <w:r>
        <w:rPr>
          <w:rFonts w:ascii="Verdana" w:hAnsi="Verdana"/>
          <w:b/>
          <w:noProof/>
          <w:sz w:val="22"/>
          <w:szCs w:val="22"/>
        </w:rPr>
        <w:tab/>
      </w:r>
      <w:r w:rsidRPr="004E7DEC">
        <w:rPr>
          <w:rFonts w:ascii="Verdana" w:hAnsi="Verdana"/>
          <w:b/>
          <w:noProof/>
          <w:sz w:val="22"/>
          <w:szCs w:val="22"/>
        </w:rPr>
        <w:t>2021</w:t>
      </w:r>
      <w:r w:rsidRPr="004E7DEC">
        <w:rPr>
          <w:rFonts w:ascii="Verdana" w:hAnsi="Verdana"/>
          <w:bCs/>
          <w:noProof/>
          <w:sz w:val="22"/>
          <w:szCs w:val="22"/>
        </w:rPr>
        <w:tab/>
      </w:r>
      <w:r w:rsidRPr="004E7DEC">
        <w:rPr>
          <w:rFonts w:ascii="Verdana" w:hAnsi="Verdana"/>
          <w:bCs/>
          <w:noProof/>
          <w:sz w:val="22"/>
          <w:szCs w:val="22"/>
        </w:rPr>
        <w:tab/>
      </w:r>
      <w:r w:rsidRPr="004E7DEC">
        <w:rPr>
          <w:rFonts w:ascii="Verdana" w:hAnsi="Verdana"/>
          <w:bCs/>
          <w:noProof/>
          <w:sz w:val="22"/>
          <w:szCs w:val="22"/>
        </w:rPr>
        <w:tab/>
        <w:t>0</w:t>
      </w:r>
    </w:p>
    <w:p w14:paraId="5EFE5AA6" w14:textId="05787049" w:rsidR="004E7DEC" w:rsidRPr="004E7DEC" w:rsidRDefault="004E7DEC" w:rsidP="001B1F76">
      <w:pPr>
        <w:ind w:firstLine="215"/>
        <w:rPr>
          <w:rFonts w:ascii="Verdana" w:hAnsi="Verdana"/>
          <w:bCs/>
          <w:noProof/>
          <w:sz w:val="22"/>
          <w:szCs w:val="22"/>
        </w:rPr>
      </w:pPr>
      <w:r w:rsidRPr="004E7DEC">
        <w:rPr>
          <w:rFonts w:ascii="Verdana" w:hAnsi="Verdana"/>
          <w:bCs/>
          <w:noProof/>
          <w:sz w:val="22"/>
          <w:szCs w:val="22"/>
        </w:rPr>
        <w:tab/>
      </w:r>
      <w:r w:rsidRPr="004E7DEC">
        <w:rPr>
          <w:rFonts w:ascii="Verdana" w:hAnsi="Verdana"/>
          <w:b/>
          <w:noProof/>
          <w:sz w:val="22"/>
          <w:szCs w:val="22"/>
        </w:rPr>
        <w:t>2022</w:t>
      </w:r>
      <w:r w:rsidRPr="004E7DEC">
        <w:rPr>
          <w:rFonts w:ascii="Verdana" w:hAnsi="Verdana"/>
          <w:bCs/>
          <w:noProof/>
          <w:sz w:val="22"/>
          <w:szCs w:val="22"/>
        </w:rPr>
        <w:tab/>
      </w:r>
      <w:r w:rsidRPr="004E7DEC">
        <w:rPr>
          <w:rFonts w:ascii="Verdana" w:hAnsi="Verdana"/>
          <w:bCs/>
          <w:noProof/>
          <w:sz w:val="22"/>
          <w:szCs w:val="22"/>
        </w:rPr>
        <w:tab/>
      </w:r>
      <w:r w:rsidRPr="004E7DEC">
        <w:rPr>
          <w:rFonts w:ascii="Verdana" w:hAnsi="Verdana"/>
          <w:bCs/>
          <w:noProof/>
          <w:sz w:val="22"/>
          <w:szCs w:val="22"/>
        </w:rPr>
        <w:tab/>
        <w:t>0</w:t>
      </w:r>
    </w:p>
    <w:p w14:paraId="3A9D21EB" w14:textId="301FF7E5" w:rsidR="004E7DEC" w:rsidRPr="004E7DEC" w:rsidRDefault="004E7DEC" w:rsidP="001B1F76">
      <w:pPr>
        <w:ind w:firstLine="215"/>
        <w:rPr>
          <w:rFonts w:ascii="Verdana" w:hAnsi="Verdana"/>
          <w:bCs/>
          <w:noProof/>
          <w:sz w:val="22"/>
          <w:szCs w:val="22"/>
        </w:rPr>
      </w:pPr>
      <w:r w:rsidRPr="004E7DEC">
        <w:rPr>
          <w:rFonts w:ascii="Verdana" w:hAnsi="Verdana"/>
          <w:bCs/>
          <w:noProof/>
          <w:sz w:val="22"/>
          <w:szCs w:val="22"/>
        </w:rPr>
        <w:tab/>
      </w:r>
      <w:r w:rsidRPr="004E7DEC">
        <w:rPr>
          <w:rFonts w:ascii="Verdana" w:hAnsi="Verdana"/>
          <w:b/>
          <w:noProof/>
          <w:sz w:val="22"/>
          <w:szCs w:val="22"/>
        </w:rPr>
        <w:t>2023</w:t>
      </w:r>
      <w:r w:rsidRPr="004E7DEC">
        <w:rPr>
          <w:rFonts w:ascii="Verdana" w:hAnsi="Verdana"/>
          <w:bCs/>
          <w:noProof/>
          <w:sz w:val="22"/>
          <w:szCs w:val="22"/>
        </w:rPr>
        <w:tab/>
      </w:r>
      <w:r w:rsidRPr="004E7DEC">
        <w:rPr>
          <w:rFonts w:ascii="Verdana" w:hAnsi="Verdana"/>
          <w:bCs/>
          <w:noProof/>
          <w:sz w:val="22"/>
          <w:szCs w:val="22"/>
        </w:rPr>
        <w:tab/>
      </w:r>
      <w:r w:rsidRPr="004E7DEC">
        <w:rPr>
          <w:rFonts w:ascii="Verdana" w:hAnsi="Verdana"/>
          <w:bCs/>
          <w:noProof/>
          <w:sz w:val="22"/>
          <w:szCs w:val="22"/>
        </w:rPr>
        <w:tab/>
        <w:t>0</w:t>
      </w:r>
    </w:p>
    <w:p w14:paraId="0A179801" w14:textId="77777777" w:rsidR="001B1F76" w:rsidRDefault="001B1F76" w:rsidP="001B1F76">
      <w:pPr>
        <w:ind w:firstLine="215"/>
        <w:rPr>
          <w:rFonts w:ascii="Verdana" w:hAnsi="Verdana"/>
          <w:b/>
          <w:noProof/>
          <w:sz w:val="22"/>
          <w:szCs w:val="22"/>
        </w:rPr>
      </w:pPr>
      <w:r w:rsidRPr="001B1F76">
        <w:rPr>
          <w:rFonts w:ascii="Verdana" w:hAnsi="Verdana"/>
          <w:b/>
          <w:noProof/>
          <w:sz w:val="22"/>
          <w:szCs w:val="22"/>
        </w:rPr>
        <w:t>b)      Race or ethnicity discrimination</w:t>
      </w:r>
    </w:p>
    <w:p w14:paraId="2645FB3F" w14:textId="5F2FDF6A" w:rsidR="004E7DEC" w:rsidRPr="004E7DEC" w:rsidRDefault="004E7DEC" w:rsidP="001B1F76">
      <w:pPr>
        <w:ind w:firstLine="215"/>
        <w:rPr>
          <w:rFonts w:ascii="Verdana" w:hAnsi="Verdana"/>
          <w:bCs/>
          <w:noProof/>
          <w:sz w:val="22"/>
          <w:szCs w:val="22"/>
        </w:rPr>
      </w:pPr>
      <w:r>
        <w:rPr>
          <w:rFonts w:ascii="Verdana" w:hAnsi="Verdana"/>
          <w:b/>
          <w:noProof/>
          <w:sz w:val="22"/>
          <w:szCs w:val="22"/>
        </w:rPr>
        <w:tab/>
        <w:t xml:space="preserve">2021                    </w:t>
      </w:r>
      <w:r w:rsidRPr="004E7DEC">
        <w:rPr>
          <w:rFonts w:ascii="Verdana" w:hAnsi="Verdana"/>
          <w:bCs/>
          <w:noProof/>
          <w:sz w:val="22"/>
          <w:szCs w:val="22"/>
        </w:rPr>
        <w:t>&lt;5*</w:t>
      </w:r>
    </w:p>
    <w:p w14:paraId="5286FB00" w14:textId="71BDB394" w:rsidR="004E7DEC" w:rsidRDefault="004E7DEC" w:rsidP="001B1F76">
      <w:pPr>
        <w:ind w:firstLine="215"/>
        <w:rPr>
          <w:rFonts w:ascii="Verdana" w:hAnsi="Verdana"/>
          <w:b/>
          <w:noProof/>
          <w:sz w:val="22"/>
          <w:szCs w:val="22"/>
        </w:rPr>
      </w:pPr>
      <w:r>
        <w:rPr>
          <w:rFonts w:ascii="Verdana" w:hAnsi="Verdana"/>
          <w:b/>
          <w:noProof/>
          <w:sz w:val="22"/>
          <w:szCs w:val="22"/>
        </w:rPr>
        <w:tab/>
        <w:t>2022</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E7DEC">
        <w:rPr>
          <w:rFonts w:ascii="Verdana" w:hAnsi="Verdana"/>
          <w:bCs/>
          <w:noProof/>
          <w:sz w:val="22"/>
          <w:szCs w:val="22"/>
        </w:rPr>
        <w:t>&lt;5*</w:t>
      </w:r>
    </w:p>
    <w:p w14:paraId="6FA58770" w14:textId="2905D101" w:rsidR="004E7DEC" w:rsidRPr="004E7DEC" w:rsidRDefault="004E7DEC" w:rsidP="001B1F76">
      <w:pPr>
        <w:ind w:firstLine="215"/>
        <w:rPr>
          <w:rFonts w:ascii="Verdana" w:hAnsi="Verdana"/>
          <w:bCs/>
          <w:noProof/>
          <w:sz w:val="22"/>
          <w:szCs w:val="22"/>
        </w:rPr>
      </w:pPr>
      <w:r>
        <w:rPr>
          <w:rFonts w:ascii="Verdana" w:hAnsi="Verdana"/>
          <w:b/>
          <w:noProof/>
          <w:sz w:val="22"/>
          <w:szCs w:val="22"/>
        </w:rPr>
        <w:tab/>
        <w:t xml:space="preserve">2023  </w:t>
      </w:r>
      <w:r>
        <w:rPr>
          <w:rFonts w:ascii="Verdana" w:hAnsi="Verdana"/>
          <w:b/>
          <w:noProof/>
          <w:sz w:val="22"/>
          <w:szCs w:val="22"/>
        </w:rPr>
        <w:tab/>
      </w:r>
      <w:r>
        <w:rPr>
          <w:rFonts w:ascii="Verdana" w:hAnsi="Verdana"/>
          <w:b/>
          <w:noProof/>
          <w:sz w:val="22"/>
          <w:szCs w:val="22"/>
        </w:rPr>
        <w:tab/>
      </w:r>
      <w:r w:rsidRPr="004E7DEC">
        <w:rPr>
          <w:rFonts w:ascii="Verdana" w:hAnsi="Verdana"/>
          <w:bCs/>
          <w:noProof/>
          <w:sz w:val="22"/>
          <w:szCs w:val="22"/>
        </w:rPr>
        <w:t>0</w:t>
      </w:r>
    </w:p>
    <w:p w14:paraId="462F277E" w14:textId="24DA5CA6" w:rsidR="001B1F76" w:rsidRDefault="001B1F76" w:rsidP="001B1F76">
      <w:pPr>
        <w:ind w:firstLine="215"/>
        <w:rPr>
          <w:rFonts w:ascii="Verdana" w:hAnsi="Verdana"/>
          <w:b/>
          <w:noProof/>
          <w:sz w:val="22"/>
          <w:szCs w:val="22"/>
        </w:rPr>
      </w:pPr>
      <w:r w:rsidRPr="001B1F76">
        <w:rPr>
          <w:rFonts w:ascii="Verdana" w:hAnsi="Verdana"/>
          <w:b/>
          <w:noProof/>
          <w:sz w:val="22"/>
          <w:szCs w:val="22"/>
        </w:rPr>
        <w:t>c)      Sexual orientation discrimination</w:t>
      </w:r>
    </w:p>
    <w:p w14:paraId="2FC512D2" w14:textId="3E97DB78" w:rsidR="004E7DEC" w:rsidRDefault="004E7DEC" w:rsidP="001B1F76">
      <w:pPr>
        <w:ind w:firstLine="215"/>
        <w:rPr>
          <w:rFonts w:ascii="Verdana" w:hAnsi="Verdana"/>
          <w:b/>
          <w:noProof/>
          <w:sz w:val="22"/>
          <w:szCs w:val="22"/>
        </w:rPr>
      </w:pPr>
      <w:r>
        <w:rPr>
          <w:rFonts w:ascii="Verdana" w:hAnsi="Verdana"/>
          <w:b/>
          <w:noProof/>
          <w:sz w:val="22"/>
          <w:szCs w:val="22"/>
        </w:rPr>
        <w:tab/>
        <w:t>2021</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E7DEC">
        <w:rPr>
          <w:rFonts w:ascii="Verdana" w:hAnsi="Verdana"/>
          <w:bCs/>
          <w:noProof/>
          <w:sz w:val="22"/>
          <w:szCs w:val="22"/>
        </w:rPr>
        <w:t>0</w:t>
      </w:r>
    </w:p>
    <w:p w14:paraId="0A35B013" w14:textId="6494F8DC" w:rsidR="004E7DEC" w:rsidRDefault="004E7DEC" w:rsidP="001B1F76">
      <w:pPr>
        <w:ind w:firstLine="215"/>
        <w:rPr>
          <w:rFonts w:ascii="Verdana" w:hAnsi="Verdana"/>
          <w:b/>
          <w:noProof/>
          <w:sz w:val="22"/>
          <w:szCs w:val="22"/>
        </w:rPr>
      </w:pPr>
      <w:r>
        <w:rPr>
          <w:rFonts w:ascii="Verdana" w:hAnsi="Verdana"/>
          <w:b/>
          <w:noProof/>
          <w:sz w:val="22"/>
          <w:szCs w:val="22"/>
        </w:rPr>
        <w:tab/>
        <w:t>2022</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E7DEC">
        <w:rPr>
          <w:rFonts w:ascii="Verdana" w:hAnsi="Verdana"/>
          <w:bCs/>
          <w:noProof/>
          <w:sz w:val="22"/>
          <w:szCs w:val="22"/>
        </w:rPr>
        <w:t>&lt;5*</w:t>
      </w:r>
    </w:p>
    <w:p w14:paraId="729DD2E0" w14:textId="0595287D" w:rsidR="004E7DEC" w:rsidRPr="001B1F76" w:rsidRDefault="004E7DEC" w:rsidP="004E7DEC">
      <w:pPr>
        <w:ind w:left="1225" w:firstLine="215"/>
        <w:rPr>
          <w:rFonts w:ascii="Verdana" w:hAnsi="Verdana"/>
          <w:b/>
          <w:noProof/>
          <w:sz w:val="22"/>
          <w:szCs w:val="22"/>
        </w:rPr>
      </w:pPr>
      <w:r>
        <w:rPr>
          <w:rFonts w:ascii="Verdana" w:hAnsi="Verdana"/>
          <w:b/>
          <w:noProof/>
          <w:sz w:val="22"/>
          <w:szCs w:val="22"/>
        </w:rPr>
        <w:t>2023</w:t>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sidRPr="004E7DEC">
        <w:rPr>
          <w:rFonts w:ascii="Verdana" w:hAnsi="Verdana"/>
          <w:bCs/>
          <w:noProof/>
          <w:sz w:val="22"/>
          <w:szCs w:val="22"/>
        </w:rPr>
        <w:t>0</w:t>
      </w:r>
    </w:p>
    <w:p w14:paraId="413735B8" w14:textId="77777777" w:rsidR="00B0513B" w:rsidRDefault="001B1F76" w:rsidP="001B1F76">
      <w:pPr>
        <w:rPr>
          <w:rFonts w:ascii="Verdana" w:hAnsi="Verdana"/>
          <w:b/>
          <w:noProof/>
          <w:sz w:val="22"/>
          <w:szCs w:val="22"/>
        </w:rPr>
      </w:pPr>
      <w:r w:rsidRPr="001B1F76">
        <w:rPr>
          <w:rFonts w:ascii="Verdana" w:hAnsi="Verdana"/>
          <w:b/>
          <w:noProof/>
          <w:sz w:val="22"/>
          <w:szCs w:val="22"/>
        </w:rPr>
        <w:t xml:space="preserve"> </w:t>
      </w:r>
    </w:p>
    <w:p w14:paraId="1CCAC7A1" w14:textId="403371BD" w:rsidR="00B0513B" w:rsidRPr="00B0513B" w:rsidRDefault="00B0513B" w:rsidP="00B0513B">
      <w:pPr>
        <w:ind w:left="1435" w:right="964"/>
        <w:jc w:val="both"/>
        <w:rPr>
          <w:rFonts w:ascii="Verdana" w:hAnsi="Verdana"/>
          <w:bCs/>
          <w:noProof/>
          <w:sz w:val="22"/>
          <w:szCs w:val="22"/>
        </w:rPr>
      </w:pPr>
      <w:r>
        <w:rPr>
          <w:rFonts w:ascii="Verdana" w:hAnsi="Verdana"/>
          <w:bCs/>
          <w:noProof/>
          <w:sz w:val="22"/>
          <w:szCs w:val="22"/>
        </w:rPr>
        <w:t>*</w:t>
      </w:r>
      <w:r w:rsidRPr="00B0513B">
        <w:rPr>
          <w:rFonts w:ascii="Verdana" w:hAnsi="Verdana"/>
          <w:bCs/>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w:t>
      </w:r>
      <w:r w:rsidRPr="00B0513B">
        <w:rPr>
          <w:rFonts w:ascii="Verdana" w:hAnsi="Verdana"/>
          <w:bCs/>
          <w:noProof/>
          <w:sz w:val="22"/>
          <w:szCs w:val="22"/>
        </w:rPr>
        <w:lastRenderedPageBreak/>
        <w:t>constitute as unfair and unlawful processing in regard to Articles 5, 6, and 9 of GDPR.  This exemption is absolute and therefore there is no requirement to apply the public interest test.</w:t>
      </w:r>
    </w:p>
    <w:p w14:paraId="795B575D" w14:textId="77777777" w:rsidR="00B0513B" w:rsidRDefault="00B0513B" w:rsidP="00B0513B">
      <w:pPr>
        <w:ind w:right="964"/>
        <w:jc w:val="both"/>
        <w:rPr>
          <w:rFonts w:ascii="Verdana" w:hAnsi="Verdana"/>
          <w:b/>
          <w:noProof/>
          <w:sz w:val="22"/>
          <w:szCs w:val="22"/>
        </w:rPr>
      </w:pPr>
    </w:p>
    <w:p w14:paraId="30DBD416" w14:textId="4AC8185C" w:rsidR="001B1F76" w:rsidRPr="001B1F76" w:rsidRDefault="001B1F76" w:rsidP="001B1F76">
      <w:pPr>
        <w:rPr>
          <w:rFonts w:ascii="Verdana" w:hAnsi="Verdana"/>
          <w:b/>
          <w:noProof/>
          <w:sz w:val="22"/>
          <w:szCs w:val="22"/>
        </w:rPr>
      </w:pPr>
      <w:r w:rsidRPr="001B1F76">
        <w:rPr>
          <w:rFonts w:ascii="Verdana" w:hAnsi="Verdana"/>
          <w:b/>
          <w:noProof/>
          <w:sz w:val="22"/>
          <w:szCs w:val="22"/>
        </w:rPr>
        <w:t xml:space="preserve">2. </w:t>
      </w:r>
      <w:r>
        <w:rPr>
          <w:rFonts w:ascii="Verdana" w:hAnsi="Verdana"/>
          <w:b/>
          <w:noProof/>
          <w:sz w:val="22"/>
          <w:szCs w:val="22"/>
        </w:rPr>
        <w:t>H</w:t>
      </w:r>
      <w:r w:rsidRPr="001B1F76">
        <w:rPr>
          <w:rFonts w:ascii="Verdana" w:hAnsi="Verdana"/>
          <w:b/>
          <w:noProof/>
          <w:sz w:val="22"/>
          <w:szCs w:val="22"/>
        </w:rPr>
        <w:t>ow many complaints were reported to your organisation about discrimination related to a person’s HIV status in:</w:t>
      </w:r>
    </w:p>
    <w:p w14:paraId="7C641765" w14:textId="3DD09B95"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a)      2021</w:t>
      </w:r>
      <w:r w:rsidR="004E7DEC">
        <w:rPr>
          <w:rFonts w:ascii="Verdana" w:hAnsi="Verdana"/>
          <w:b/>
          <w:noProof/>
          <w:sz w:val="22"/>
          <w:szCs w:val="22"/>
        </w:rPr>
        <w:tab/>
      </w:r>
      <w:r w:rsidR="004E7DEC">
        <w:rPr>
          <w:rFonts w:ascii="Verdana" w:hAnsi="Verdana"/>
          <w:b/>
          <w:noProof/>
          <w:sz w:val="22"/>
          <w:szCs w:val="22"/>
        </w:rPr>
        <w:tab/>
      </w:r>
      <w:r w:rsidR="004E7DEC">
        <w:rPr>
          <w:rFonts w:ascii="Verdana" w:hAnsi="Verdana"/>
          <w:b/>
          <w:noProof/>
          <w:sz w:val="22"/>
          <w:szCs w:val="22"/>
        </w:rPr>
        <w:tab/>
      </w:r>
    </w:p>
    <w:p w14:paraId="26E281DE"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b)      2022</w:t>
      </w:r>
    </w:p>
    <w:p w14:paraId="5A9CE502" w14:textId="199F1CD8"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c)      2023</w:t>
      </w:r>
    </w:p>
    <w:p w14:paraId="194EC7B2" w14:textId="77777777" w:rsidR="00B0513B" w:rsidRDefault="001B1F76" w:rsidP="001B1F76">
      <w:pPr>
        <w:rPr>
          <w:rFonts w:ascii="Verdana" w:hAnsi="Verdana"/>
          <w:b/>
          <w:noProof/>
          <w:sz w:val="22"/>
          <w:szCs w:val="22"/>
        </w:rPr>
      </w:pPr>
      <w:r w:rsidRPr="001B1F76">
        <w:rPr>
          <w:rFonts w:ascii="Verdana" w:hAnsi="Verdana"/>
          <w:b/>
          <w:noProof/>
          <w:sz w:val="22"/>
          <w:szCs w:val="22"/>
        </w:rPr>
        <w:t xml:space="preserve"> </w:t>
      </w:r>
      <w:r w:rsidR="004E7DEC">
        <w:rPr>
          <w:rFonts w:ascii="Verdana" w:hAnsi="Verdana"/>
          <w:b/>
          <w:noProof/>
          <w:sz w:val="22"/>
          <w:szCs w:val="22"/>
        </w:rPr>
        <w:tab/>
      </w:r>
    </w:p>
    <w:p w14:paraId="500A62E1" w14:textId="4581A2C9" w:rsidR="001B1F76" w:rsidRPr="004E7DEC" w:rsidRDefault="004E7DEC" w:rsidP="00B0513B">
      <w:pPr>
        <w:ind w:firstLine="215"/>
        <w:rPr>
          <w:rFonts w:ascii="Verdana" w:hAnsi="Verdana"/>
          <w:bCs/>
          <w:noProof/>
          <w:sz w:val="22"/>
          <w:szCs w:val="22"/>
        </w:rPr>
      </w:pPr>
      <w:r w:rsidRPr="004E7DEC">
        <w:rPr>
          <w:rFonts w:ascii="Verdana" w:hAnsi="Verdana"/>
          <w:bCs/>
          <w:noProof/>
          <w:sz w:val="22"/>
          <w:szCs w:val="22"/>
        </w:rPr>
        <w:t>None found in any of the years above.</w:t>
      </w:r>
    </w:p>
    <w:p w14:paraId="05F90BCC" w14:textId="77777777" w:rsidR="004E7DEC" w:rsidRDefault="004E7DEC" w:rsidP="001B1F76">
      <w:pPr>
        <w:rPr>
          <w:rFonts w:ascii="Verdana" w:hAnsi="Verdana"/>
          <w:b/>
          <w:noProof/>
          <w:sz w:val="22"/>
          <w:szCs w:val="22"/>
        </w:rPr>
      </w:pPr>
    </w:p>
    <w:p w14:paraId="28380660" w14:textId="77777777" w:rsidR="004E7DEC" w:rsidRDefault="004E7DEC" w:rsidP="001B1F76">
      <w:pPr>
        <w:rPr>
          <w:rFonts w:ascii="Verdana" w:hAnsi="Verdana"/>
          <w:b/>
          <w:noProof/>
          <w:sz w:val="22"/>
          <w:szCs w:val="22"/>
        </w:rPr>
      </w:pPr>
    </w:p>
    <w:p w14:paraId="398033D2" w14:textId="3E4640FD" w:rsidR="001B1F76" w:rsidRPr="001B1F76" w:rsidRDefault="001B1F76" w:rsidP="001B1F76">
      <w:pPr>
        <w:rPr>
          <w:rFonts w:ascii="Verdana" w:hAnsi="Verdana"/>
          <w:b/>
          <w:noProof/>
          <w:sz w:val="22"/>
          <w:szCs w:val="22"/>
        </w:rPr>
      </w:pPr>
      <w:r w:rsidRPr="001B1F76">
        <w:rPr>
          <w:rFonts w:ascii="Verdana" w:hAnsi="Verdana"/>
          <w:b/>
          <w:noProof/>
          <w:sz w:val="22"/>
          <w:szCs w:val="22"/>
        </w:rPr>
        <w:t>3. If HIV-related discrimination complaints were reported to your organisation, how many of the following incidents were reported?</w:t>
      </w:r>
    </w:p>
    <w:p w14:paraId="0650D037"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(a)    Refusal of a service after HIV status was shared.</w:t>
      </w:r>
    </w:p>
    <w:p w14:paraId="6550880C"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(b)    Failure to make reasonable adjustments for a person’s HIV status.</w:t>
      </w:r>
    </w:p>
    <w:p w14:paraId="5D802BCB"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(c)     Harassment related to a person’s HIV status.</w:t>
      </w:r>
    </w:p>
    <w:p w14:paraId="191CF91E" w14:textId="77777777" w:rsidR="001B1F76" w:rsidRPr="001B1F76" w:rsidRDefault="001B1F76" w:rsidP="001B1F76">
      <w:pPr>
        <w:ind w:left="720"/>
        <w:rPr>
          <w:rFonts w:ascii="Verdana" w:hAnsi="Verdana"/>
          <w:b/>
          <w:noProof/>
          <w:sz w:val="22"/>
          <w:szCs w:val="22"/>
        </w:rPr>
      </w:pPr>
      <w:r w:rsidRPr="001B1F76">
        <w:rPr>
          <w:rFonts w:ascii="Verdana" w:hAnsi="Verdana"/>
          <w:b/>
          <w:noProof/>
          <w:sz w:val="22"/>
          <w:szCs w:val="22"/>
        </w:rPr>
        <w:t>(d)    Use of an organisational policy that discriminated against a person based on their HIV status.</w:t>
      </w:r>
    </w:p>
    <w:p w14:paraId="078DBCBC"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(e)    Another kind of HIV discrimination incident.</w:t>
      </w:r>
    </w:p>
    <w:p w14:paraId="638E1AB0" w14:textId="77777777" w:rsidR="001B1F76" w:rsidRDefault="001B1F76" w:rsidP="001B1F76">
      <w:pPr>
        <w:rPr>
          <w:rFonts w:ascii="Verdana" w:hAnsi="Verdana"/>
          <w:b/>
          <w:noProof/>
          <w:sz w:val="22"/>
          <w:szCs w:val="22"/>
        </w:rPr>
      </w:pPr>
      <w:r w:rsidRPr="001B1F76">
        <w:rPr>
          <w:rFonts w:ascii="Verdana" w:hAnsi="Verdana"/>
          <w:b/>
          <w:noProof/>
          <w:sz w:val="22"/>
          <w:szCs w:val="22"/>
        </w:rPr>
        <w:t xml:space="preserve"> </w:t>
      </w:r>
    </w:p>
    <w:p w14:paraId="6474B8CC" w14:textId="3F7F2731" w:rsidR="004E7DEC" w:rsidRPr="004E7DEC" w:rsidRDefault="004E7DEC" w:rsidP="001B1F76">
      <w:pPr>
        <w:rPr>
          <w:rFonts w:ascii="Verdana" w:hAnsi="Verdana"/>
          <w:bCs/>
          <w:noProof/>
          <w:sz w:val="22"/>
          <w:szCs w:val="22"/>
        </w:rPr>
      </w:pPr>
      <w:r>
        <w:rPr>
          <w:rFonts w:ascii="Verdana" w:hAnsi="Verdana"/>
          <w:b/>
          <w:noProof/>
          <w:sz w:val="22"/>
          <w:szCs w:val="22"/>
        </w:rPr>
        <w:tab/>
      </w:r>
      <w:bookmarkStart w:id="0" w:name="_Hlk166005685"/>
      <w:r w:rsidRPr="004E7DEC">
        <w:rPr>
          <w:rFonts w:ascii="Verdana" w:hAnsi="Verdana"/>
          <w:bCs/>
          <w:noProof/>
          <w:sz w:val="22"/>
          <w:szCs w:val="22"/>
        </w:rPr>
        <w:t>Not applicable</w:t>
      </w:r>
      <w:r w:rsidR="00B0513B">
        <w:rPr>
          <w:rFonts w:ascii="Verdana" w:hAnsi="Verdana"/>
          <w:bCs/>
          <w:noProof/>
          <w:sz w:val="22"/>
          <w:szCs w:val="22"/>
        </w:rPr>
        <w:t>,</w:t>
      </w:r>
      <w:r w:rsidRPr="004E7DEC">
        <w:rPr>
          <w:rFonts w:ascii="Verdana" w:hAnsi="Verdana"/>
          <w:bCs/>
          <w:noProof/>
          <w:sz w:val="22"/>
          <w:szCs w:val="22"/>
        </w:rPr>
        <w:t xml:space="preserve"> as no complaints found</w:t>
      </w:r>
      <w:bookmarkEnd w:id="0"/>
    </w:p>
    <w:p w14:paraId="7B59B17D" w14:textId="77777777" w:rsidR="001B1F76" w:rsidRDefault="001B1F76" w:rsidP="001B1F76">
      <w:pPr>
        <w:rPr>
          <w:rFonts w:ascii="Verdana" w:hAnsi="Verdana"/>
          <w:b/>
          <w:noProof/>
          <w:sz w:val="22"/>
          <w:szCs w:val="22"/>
        </w:rPr>
      </w:pPr>
    </w:p>
    <w:p w14:paraId="5DA2BA16" w14:textId="67A754BA" w:rsidR="001B1F76" w:rsidRPr="001B1F76" w:rsidRDefault="001B1F76" w:rsidP="001B1F76">
      <w:pPr>
        <w:rPr>
          <w:rFonts w:ascii="Verdana" w:hAnsi="Verdana"/>
          <w:b/>
          <w:noProof/>
          <w:sz w:val="22"/>
          <w:szCs w:val="22"/>
        </w:rPr>
      </w:pPr>
      <w:r w:rsidRPr="001B1F76">
        <w:rPr>
          <w:rFonts w:ascii="Verdana" w:hAnsi="Verdana"/>
          <w:b/>
          <w:noProof/>
          <w:sz w:val="22"/>
          <w:szCs w:val="22"/>
        </w:rPr>
        <w:t>4. If HIV-related discrimination complaints were reported to your organisation, were they reported by?</w:t>
      </w:r>
    </w:p>
    <w:p w14:paraId="46C9CA43"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(a)    Members of the public.</w:t>
      </w:r>
    </w:p>
    <w:p w14:paraId="4661583D" w14:textId="77777777" w:rsidR="001B1F76" w:rsidRPr="001B1F76" w:rsidRDefault="001B1F76" w:rsidP="001B1F76">
      <w:pPr>
        <w:ind w:firstLine="215"/>
        <w:rPr>
          <w:rFonts w:ascii="Verdana" w:hAnsi="Verdana"/>
          <w:b/>
          <w:noProof/>
          <w:sz w:val="22"/>
          <w:szCs w:val="22"/>
        </w:rPr>
      </w:pPr>
      <w:r w:rsidRPr="001B1F76">
        <w:rPr>
          <w:rFonts w:ascii="Verdana" w:hAnsi="Verdana"/>
          <w:b/>
          <w:noProof/>
          <w:sz w:val="22"/>
          <w:szCs w:val="22"/>
        </w:rPr>
        <w:t>(b)    Employees of your organisation</w:t>
      </w:r>
    </w:p>
    <w:p w14:paraId="1F82E538" w14:textId="77777777" w:rsidR="001B1F76" w:rsidRDefault="001B1F76" w:rsidP="001B1F76">
      <w:pPr>
        <w:rPr>
          <w:rFonts w:ascii="Verdana" w:hAnsi="Verdana"/>
          <w:b/>
          <w:noProof/>
          <w:sz w:val="22"/>
          <w:szCs w:val="22"/>
        </w:rPr>
      </w:pPr>
      <w:r w:rsidRPr="001B1F76">
        <w:rPr>
          <w:rFonts w:ascii="Verdana" w:hAnsi="Verdana"/>
          <w:b/>
          <w:noProof/>
          <w:sz w:val="22"/>
          <w:szCs w:val="22"/>
        </w:rPr>
        <w:t xml:space="preserve"> </w:t>
      </w:r>
    </w:p>
    <w:p w14:paraId="130A62C2" w14:textId="49A0F90C" w:rsidR="004E7DEC" w:rsidRDefault="004E7DEC" w:rsidP="001B1F76">
      <w:pPr>
        <w:rPr>
          <w:rFonts w:ascii="Verdana" w:hAnsi="Verdana"/>
          <w:bCs/>
          <w:noProof/>
          <w:sz w:val="22"/>
          <w:szCs w:val="22"/>
        </w:rPr>
      </w:pPr>
      <w:r>
        <w:rPr>
          <w:rFonts w:ascii="Verdana" w:hAnsi="Verdana"/>
          <w:b/>
          <w:noProof/>
          <w:sz w:val="22"/>
          <w:szCs w:val="22"/>
        </w:rPr>
        <w:tab/>
      </w:r>
      <w:r w:rsidRPr="004E7DEC">
        <w:rPr>
          <w:rFonts w:ascii="Verdana" w:hAnsi="Verdana"/>
          <w:bCs/>
          <w:noProof/>
          <w:sz w:val="22"/>
          <w:szCs w:val="22"/>
        </w:rPr>
        <w:t>Not applicable</w:t>
      </w:r>
      <w:r w:rsidR="00B0513B">
        <w:rPr>
          <w:rFonts w:ascii="Verdana" w:hAnsi="Verdana"/>
          <w:bCs/>
          <w:noProof/>
          <w:sz w:val="22"/>
          <w:szCs w:val="22"/>
        </w:rPr>
        <w:t>,</w:t>
      </w:r>
      <w:r w:rsidRPr="004E7DEC">
        <w:rPr>
          <w:rFonts w:ascii="Verdana" w:hAnsi="Verdana"/>
          <w:bCs/>
          <w:noProof/>
          <w:sz w:val="22"/>
          <w:szCs w:val="22"/>
        </w:rPr>
        <w:t xml:space="preserve"> as no complaints found</w:t>
      </w:r>
    </w:p>
    <w:p w14:paraId="7AE36FF8" w14:textId="77777777" w:rsidR="004E7DEC" w:rsidRPr="004E7DEC" w:rsidRDefault="004E7DEC" w:rsidP="001B1F76">
      <w:pPr>
        <w:rPr>
          <w:rFonts w:ascii="Verdana" w:hAnsi="Verdana"/>
          <w:bCs/>
          <w:noProof/>
          <w:sz w:val="22"/>
          <w:szCs w:val="22"/>
        </w:rPr>
      </w:pPr>
    </w:p>
    <w:p w14:paraId="7BA04CA3" w14:textId="196A644D" w:rsidR="001B1F76" w:rsidRDefault="001B1F76" w:rsidP="001B1F76">
      <w:pPr>
        <w:rPr>
          <w:rFonts w:ascii="Verdana" w:hAnsi="Verdana"/>
          <w:b/>
          <w:noProof/>
          <w:sz w:val="22"/>
          <w:szCs w:val="22"/>
        </w:rPr>
      </w:pPr>
      <w:r w:rsidRPr="001B1F76">
        <w:rPr>
          <w:rFonts w:ascii="Verdana" w:hAnsi="Verdana"/>
          <w:b/>
          <w:noProof/>
          <w:sz w:val="22"/>
          <w:szCs w:val="22"/>
        </w:rPr>
        <w:t>5. If HIV-related discrimination complaints were reported to your organisation, how many complaints were upheld?</w:t>
      </w:r>
    </w:p>
    <w:p w14:paraId="269F4C83" w14:textId="77777777" w:rsidR="004E7DEC" w:rsidRPr="004E7DEC" w:rsidRDefault="004E7DEC" w:rsidP="001B1F76">
      <w:pPr>
        <w:rPr>
          <w:rFonts w:ascii="Verdana" w:hAnsi="Verdana"/>
          <w:bCs/>
          <w:noProof/>
          <w:sz w:val="22"/>
          <w:szCs w:val="22"/>
        </w:rPr>
      </w:pPr>
    </w:p>
    <w:p w14:paraId="6697CAF5" w14:textId="0259C9D7" w:rsidR="004E7DEC" w:rsidRPr="004E7DEC" w:rsidRDefault="004E7DEC" w:rsidP="001B1F76">
      <w:pPr>
        <w:rPr>
          <w:rFonts w:ascii="Verdana" w:hAnsi="Verdana"/>
          <w:bCs/>
          <w:noProof/>
          <w:sz w:val="22"/>
          <w:szCs w:val="22"/>
        </w:rPr>
      </w:pPr>
      <w:r w:rsidRPr="004E7DEC">
        <w:rPr>
          <w:rFonts w:ascii="Verdana" w:hAnsi="Verdana"/>
          <w:bCs/>
          <w:noProof/>
          <w:sz w:val="22"/>
          <w:szCs w:val="22"/>
        </w:rPr>
        <w:tab/>
        <w:t>Not applicable</w:t>
      </w:r>
      <w:r w:rsidR="00B0513B">
        <w:rPr>
          <w:rFonts w:ascii="Verdana" w:hAnsi="Verdana"/>
          <w:bCs/>
          <w:noProof/>
          <w:sz w:val="22"/>
          <w:szCs w:val="22"/>
        </w:rPr>
        <w:t>,</w:t>
      </w:r>
      <w:r w:rsidRPr="004E7DEC">
        <w:rPr>
          <w:rFonts w:ascii="Verdana" w:hAnsi="Verdana"/>
          <w:bCs/>
          <w:noProof/>
          <w:sz w:val="22"/>
          <w:szCs w:val="22"/>
        </w:rPr>
        <w:t xml:space="preserve"> as no complaints found</w:t>
      </w:r>
    </w:p>
    <w:p w14:paraId="4FA90B5D" w14:textId="77777777" w:rsidR="001B1F76" w:rsidRPr="001B1F76" w:rsidRDefault="001B1F76" w:rsidP="001B1F76">
      <w:pPr>
        <w:rPr>
          <w:rFonts w:ascii="Verdana" w:hAnsi="Verdana"/>
          <w:b/>
          <w:noProof/>
          <w:sz w:val="22"/>
          <w:szCs w:val="22"/>
        </w:rPr>
      </w:pPr>
      <w:r w:rsidRPr="001B1F76">
        <w:rPr>
          <w:rFonts w:ascii="Verdana" w:hAnsi="Verdana"/>
          <w:b/>
          <w:noProof/>
          <w:sz w:val="22"/>
          <w:szCs w:val="22"/>
        </w:rPr>
        <w:lastRenderedPageBreak/>
        <w:t xml:space="preserve"> </w:t>
      </w:r>
    </w:p>
    <w:p w14:paraId="2325DC42" w14:textId="219693B3" w:rsidR="001B1F76" w:rsidRPr="001B1F76" w:rsidRDefault="001B1F76" w:rsidP="001B1F76">
      <w:pPr>
        <w:rPr>
          <w:rFonts w:ascii="Verdana" w:hAnsi="Verdana"/>
          <w:b/>
          <w:noProof/>
          <w:sz w:val="22"/>
          <w:szCs w:val="22"/>
        </w:rPr>
      </w:pPr>
      <w:r w:rsidRPr="001B1F76">
        <w:rPr>
          <w:rFonts w:ascii="Verdana" w:hAnsi="Verdana"/>
          <w:b/>
          <w:noProof/>
          <w:sz w:val="22"/>
          <w:szCs w:val="22"/>
        </w:rPr>
        <w:t>6. Does your organisation have a policy to deal with incidents of HIV discrimination reported to them at a strategic level? If so, could you explain what the policy is or attach a copy of said policy?</w:t>
      </w:r>
    </w:p>
    <w:p w14:paraId="46958FEF" w14:textId="0F3E7C86" w:rsidR="002677FD" w:rsidRDefault="00B0513B" w:rsidP="001B1F76">
      <w:pPr>
        <w:ind w:left="0"/>
        <w:rPr>
          <w:rFonts w:ascii="Verdana" w:hAnsi="Verdana"/>
          <w:b/>
          <w:noProof/>
          <w:sz w:val="22"/>
          <w:szCs w:val="22"/>
        </w:rPr>
      </w:pPr>
      <w:r>
        <w:rPr>
          <w:rFonts w:ascii="Verdana" w:hAnsi="Verdana"/>
          <w:b/>
          <w:noProof/>
          <w:sz w:val="22"/>
          <w:szCs w:val="22"/>
        </w:rPr>
        <w:tab/>
      </w:r>
    </w:p>
    <w:p w14:paraId="733AFDB3" w14:textId="2429738A" w:rsidR="00B0513B" w:rsidRDefault="002E2288" w:rsidP="002E2288">
      <w:pPr>
        <w:ind w:left="720"/>
        <w:jc w:val="both"/>
        <w:rPr>
          <w:rFonts w:ascii="Verdana" w:hAnsi="Verdana"/>
          <w:bCs/>
          <w:noProof/>
          <w:sz w:val="22"/>
          <w:szCs w:val="22"/>
        </w:rPr>
      </w:pPr>
      <w:r w:rsidRPr="002E2288">
        <w:rPr>
          <w:rFonts w:ascii="Verdana" w:hAnsi="Verdana"/>
          <w:bCs/>
          <w:noProof/>
          <w:sz w:val="22"/>
          <w:szCs w:val="22"/>
        </w:rPr>
        <w:t>We do not have a specific policy that covers solely HIV and discrimination, however, any reports of discrimination w</w:t>
      </w:r>
      <w:r>
        <w:rPr>
          <w:rFonts w:ascii="Verdana" w:hAnsi="Verdana"/>
          <w:bCs/>
          <w:noProof/>
          <w:sz w:val="22"/>
          <w:szCs w:val="22"/>
        </w:rPr>
        <w:t>ould</w:t>
      </w:r>
      <w:r w:rsidRPr="002E2288">
        <w:rPr>
          <w:rFonts w:ascii="Verdana" w:hAnsi="Verdana"/>
          <w:bCs/>
          <w:noProof/>
          <w:sz w:val="22"/>
          <w:szCs w:val="22"/>
        </w:rPr>
        <w:t xml:space="preserve"> be picked up under </w:t>
      </w:r>
      <w:r>
        <w:rPr>
          <w:rFonts w:ascii="Verdana" w:hAnsi="Verdana"/>
          <w:bCs/>
          <w:noProof/>
          <w:sz w:val="22"/>
          <w:szCs w:val="22"/>
        </w:rPr>
        <w:t>our</w:t>
      </w:r>
      <w:r w:rsidRPr="002E2288">
        <w:rPr>
          <w:rFonts w:ascii="Verdana" w:hAnsi="Verdana"/>
          <w:bCs/>
          <w:noProof/>
          <w:sz w:val="22"/>
          <w:szCs w:val="22"/>
        </w:rPr>
        <w:t xml:space="preserve"> </w:t>
      </w:r>
      <w:r>
        <w:rPr>
          <w:rFonts w:ascii="Verdana" w:hAnsi="Verdana"/>
          <w:bCs/>
          <w:noProof/>
          <w:sz w:val="22"/>
          <w:szCs w:val="22"/>
        </w:rPr>
        <w:t>R</w:t>
      </w:r>
      <w:r w:rsidRPr="002E2288">
        <w:rPr>
          <w:rFonts w:ascii="Verdana" w:hAnsi="Verdana"/>
          <w:bCs/>
          <w:noProof/>
          <w:sz w:val="22"/>
          <w:szCs w:val="22"/>
        </w:rPr>
        <w:t xml:space="preserve">espect and </w:t>
      </w:r>
      <w:r>
        <w:rPr>
          <w:rFonts w:ascii="Verdana" w:hAnsi="Verdana"/>
          <w:bCs/>
          <w:noProof/>
          <w:sz w:val="22"/>
          <w:szCs w:val="22"/>
        </w:rPr>
        <w:t>R</w:t>
      </w:r>
      <w:r w:rsidRPr="002E2288">
        <w:rPr>
          <w:rFonts w:ascii="Verdana" w:hAnsi="Verdana"/>
          <w:bCs/>
          <w:noProof/>
          <w:sz w:val="22"/>
          <w:szCs w:val="22"/>
        </w:rPr>
        <w:t>esolution policy which is an all Wales policy and if appropriate</w:t>
      </w:r>
      <w:r>
        <w:rPr>
          <w:rFonts w:ascii="Verdana" w:hAnsi="Verdana"/>
          <w:bCs/>
          <w:noProof/>
          <w:sz w:val="22"/>
          <w:szCs w:val="22"/>
        </w:rPr>
        <w:t>,</w:t>
      </w:r>
      <w:r w:rsidRPr="002E2288">
        <w:rPr>
          <w:rFonts w:ascii="Verdana" w:hAnsi="Verdana"/>
          <w:bCs/>
          <w:noProof/>
          <w:sz w:val="22"/>
          <w:szCs w:val="22"/>
        </w:rPr>
        <w:t xml:space="preserve"> w</w:t>
      </w:r>
      <w:r>
        <w:rPr>
          <w:rFonts w:ascii="Verdana" w:hAnsi="Verdana"/>
          <w:bCs/>
          <w:noProof/>
          <w:sz w:val="22"/>
          <w:szCs w:val="22"/>
        </w:rPr>
        <w:t xml:space="preserve">ould </w:t>
      </w:r>
      <w:r w:rsidRPr="002E2288">
        <w:rPr>
          <w:rFonts w:ascii="Verdana" w:hAnsi="Verdana"/>
          <w:bCs/>
          <w:noProof/>
          <w:sz w:val="22"/>
          <w:szCs w:val="22"/>
        </w:rPr>
        <w:t>also be covered under the disciplinary policy.</w:t>
      </w:r>
    </w:p>
    <w:p w14:paraId="37145582" w14:textId="77777777" w:rsidR="00336153" w:rsidRDefault="00336153" w:rsidP="002E2288">
      <w:pPr>
        <w:ind w:left="720"/>
        <w:jc w:val="both"/>
        <w:rPr>
          <w:rFonts w:ascii="Verdana" w:hAnsi="Verdana"/>
          <w:bCs/>
          <w:noProof/>
          <w:sz w:val="22"/>
          <w:szCs w:val="22"/>
        </w:rPr>
      </w:pPr>
    </w:p>
    <w:p w14:paraId="6CB717C8" w14:textId="653AF5A8" w:rsidR="00336153" w:rsidRPr="002E2288" w:rsidRDefault="00336153" w:rsidP="002E2288">
      <w:pPr>
        <w:ind w:left="720"/>
        <w:jc w:val="both"/>
        <w:rPr>
          <w:rFonts w:ascii="Verdana" w:hAnsi="Verdana"/>
          <w:bCs/>
          <w:noProof/>
          <w:sz w:val="22"/>
          <w:szCs w:val="22"/>
        </w:rPr>
      </w:pPr>
      <w:r>
        <w:rPr>
          <w:rFonts w:ascii="Verdana" w:hAnsi="Verdana"/>
          <w:bCs/>
          <w:noProof/>
          <w:sz w:val="22"/>
          <w:szCs w:val="22"/>
        </w:rPr>
        <w:t>Swansea Bay Unive</w:t>
      </w:r>
      <w:r w:rsidR="005D2FA6">
        <w:rPr>
          <w:rFonts w:ascii="Verdana" w:hAnsi="Verdana"/>
          <w:bCs/>
          <w:noProof/>
          <w:sz w:val="22"/>
          <w:szCs w:val="22"/>
        </w:rPr>
        <w:t>r</w:t>
      </w:r>
      <w:r>
        <w:rPr>
          <w:rFonts w:ascii="Verdana" w:hAnsi="Verdana"/>
          <w:bCs/>
          <w:noProof/>
          <w:sz w:val="22"/>
          <w:szCs w:val="22"/>
        </w:rPr>
        <w:t xml:space="preserve">sity Health Board is working towards the </w:t>
      </w:r>
      <w:r w:rsidRPr="00336153">
        <w:rPr>
          <w:rFonts w:ascii="Verdana" w:hAnsi="Verdana"/>
          <w:bCs/>
          <w:noProof/>
          <w:sz w:val="22"/>
          <w:szCs w:val="22"/>
        </w:rPr>
        <w:t>All-Wales HIV action plan</w:t>
      </w:r>
      <w:r>
        <w:rPr>
          <w:rFonts w:ascii="Verdana" w:hAnsi="Verdana"/>
          <w:bCs/>
          <w:noProof/>
          <w:sz w:val="22"/>
          <w:szCs w:val="22"/>
        </w:rPr>
        <w:t>, please see Appendix 1</w:t>
      </w:r>
      <w:r w:rsidR="00B3051F">
        <w:rPr>
          <w:rFonts w:ascii="Verdana" w:hAnsi="Verdana"/>
          <w:bCs/>
          <w:noProof/>
          <w:sz w:val="22"/>
          <w:szCs w:val="22"/>
        </w:rPr>
        <w:t>.</w:t>
      </w:r>
    </w:p>
    <w:p w14:paraId="5E34FB50" w14:textId="624EC148"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19A02FB"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1E504A" w14:textId="77777777" w:rsidR="00DD5E37" w:rsidRDefault="00DD5E37" w:rsidP="007D6A3E">
      <w:pPr>
        <w:spacing w:before="0" w:after="0" w:line="240" w:lineRule="auto"/>
      </w:pPr>
      <w:r>
        <w:separator/>
      </w:r>
    </w:p>
  </w:endnote>
  <w:endnote w:type="continuationSeparator" w:id="0">
    <w:p w14:paraId="2E7F9D8F"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6EBF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6C7D729" wp14:editId="5B960C78">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182765A2" w14:textId="712C8F43"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D2FA6">
      <w:rPr>
        <w:noProof/>
      </w:rPr>
      <w:t>3</w:t>
    </w:r>
    <w:r w:rsidR="00795AD1" w:rsidRPr="00795AD1">
      <w:rPr>
        <w:noProof/>
      </w:rPr>
      <w:fldChar w:fldCharType="end"/>
    </w:r>
  </w:p>
  <w:p w14:paraId="3A72B7D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3E726"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D4B959D" wp14:editId="27B77045">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9675D3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1D70F575"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11854C7E"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41D4401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06AB5C52"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5801A3" w14:textId="77777777" w:rsidR="00DD5E37" w:rsidRDefault="00DD5E37" w:rsidP="007D6A3E">
      <w:pPr>
        <w:spacing w:before="0" w:after="0" w:line="240" w:lineRule="auto"/>
      </w:pPr>
      <w:r>
        <w:separator/>
      </w:r>
    </w:p>
  </w:footnote>
  <w:footnote w:type="continuationSeparator" w:id="0">
    <w:p w14:paraId="141BA64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F5299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66949DC" wp14:editId="304356D6">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2672862" wp14:editId="6A850CDE">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5B117B9"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15E7E9B4"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CFD5B87" w14:textId="77777777" w:rsidR="00937E61" w:rsidRDefault="00937E61" w:rsidP="00937E61">
                          <w:pPr>
                            <w:spacing w:before="0" w:after="0"/>
                            <w:ind w:left="0"/>
                            <w:jc w:val="right"/>
                            <w:rPr>
                              <w:color w:val="6E609E"/>
                              <w:sz w:val="18"/>
                              <w:szCs w:val="18"/>
                            </w:rPr>
                          </w:pPr>
                        </w:p>
                        <w:p w14:paraId="1EAD52A4"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A481625"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D48861A"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22" type="#_x0000_t75" style="width:20.5pt;height:20.5pt;visibility:visible;mso-wrap-style:square" o:bullet="t">
        <v:imagedata r:id="rId1" o:title=""/>
      </v:shape>
    </w:pict>
  </w:numPicBullet>
  <w:numPicBullet w:numPicBulletId="1">
    <w:pict>
      <v:shape id="_x0000_i1223" type="#_x0000_t75" style="width:382.5pt;height:382.5pt;visibility:visible;mso-wrap-style:square" o:bullet="t">
        <v:imagedata r:id="rId2" o:title=""/>
      </v:shape>
    </w:pict>
  </w:numPicBullet>
  <w:numPicBullet w:numPicBulletId="2">
    <w:pict>
      <v:shape id="_x0000_i1224" type="#_x0000_t75" style="width:225.5pt;height:225.5pt;visibility:visible;mso-wrap-style:square" o:bullet="t">
        <v:imagedata r:id="rId3" o:title=""/>
      </v:shape>
    </w:pict>
  </w:numPicBullet>
  <w:numPicBullet w:numPicBulletId="3">
    <w:pict>
      <v:shape id="_x0000_i12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FF01964"/>
    <w:multiLevelType w:val="hybridMultilevel"/>
    <w:tmpl w:val="E248A6AA"/>
    <w:lvl w:ilvl="0" w:tplc="1B109956">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78843120">
    <w:abstractNumId w:val="13"/>
  </w:num>
  <w:num w:numId="2" w16cid:durableId="388235741">
    <w:abstractNumId w:val="0"/>
  </w:num>
  <w:num w:numId="3" w16cid:durableId="453599109">
    <w:abstractNumId w:val="7"/>
  </w:num>
  <w:num w:numId="4" w16cid:durableId="1355305788">
    <w:abstractNumId w:val="15"/>
  </w:num>
  <w:num w:numId="5" w16cid:durableId="1447846119">
    <w:abstractNumId w:val="3"/>
  </w:num>
  <w:num w:numId="6" w16cid:durableId="173420363">
    <w:abstractNumId w:val="2"/>
  </w:num>
  <w:num w:numId="7" w16cid:durableId="684786919">
    <w:abstractNumId w:val="10"/>
  </w:num>
  <w:num w:numId="8" w16cid:durableId="739135342">
    <w:abstractNumId w:val="14"/>
  </w:num>
  <w:num w:numId="9" w16cid:durableId="1770391889">
    <w:abstractNumId w:val="17"/>
  </w:num>
  <w:num w:numId="10" w16cid:durableId="1657613865">
    <w:abstractNumId w:val="1"/>
  </w:num>
  <w:num w:numId="11" w16cid:durableId="680351770">
    <w:abstractNumId w:val="8"/>
  </w:num>
  <w:num w:numId="12" w16cid:durableId="1682731416">
    <w:abstractNumId w:val="12"/>
  </w:num>
  <w:num w:numId="13" w16cid:durableId="1462071949">
    <w:abstractNumId w:val="16"/>
  </w:num>
  <w:num w:numId="14" w16cid:durableId="139789789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23049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06184352">
    <w:abstractNumId w:val="11"/>
  </w:num>
  <w:num w:numId="17" w16cid:durableId="739524725">
    <w:abstractNumId w:val="4"/>
  </w:num>
  <w:num w:numId="18" w16cid:durableId="10575560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B1F76"/>
    <w:rsid w:val="001E2D50"/>
    <w:rsid w:val="00213076"/>
    <w:rsid w:val="002156AF"/>
    <w:rsid w:val="002677FD"/>
    <w:rsid w:val="00296FDA"/>
    <w:rsid w:val="002B74C8"/>
    <w:rsid w:val="002C252B"/>
    <w:rsid w:val="002D32B6"/>
    <w:rsid w:val="002E02A9"/>
    <w:rsid w:val="002E2288"/>
    <w:rsid w:val="00304A21"/>
    <w:rsid w:val="00336153"/>
    <w:rsid w:val="0035435D"/>
    <w:rsid w:val="00355B9A"/>
    <w:rsid w:val="003648A8"/>
    <w:rsid w:val="0039422D"/>
    <w:rsid w:val="003B09B5"/>
    <w:rsid w:val="003F2312"/>
    <w:rsid w:val="004039EB"/>
    <w:rsid w:val="0041767D"/>
    <w:rsid w:val="00421E7F"/>
    <w:rsid w:val="00442A3A"/>
    <w:rsid w:val="00453C57"/>
    <w:rsid w:val="0048724F"/>
    <w:rsid w:val="004C59CA"/>
    <w:rsid w:val="004C7B47"/>
    <w:rsid w:val="004E1954"/>
    <w:rsid w:val="004E7DEC"/>
    <w:rsid w:val="004F1E5A"/>
    <w:rsid w:val="005317D4"/>
    <w:rsid w:val="00534D7A"/>
    <w:rsid w:val="00553E1D"/>
    <w:rsid w:val="005925B8"/>
    <w:rsid w:val="005D2FA6"/>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09E1"/>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513B"/>
    <w:rsid w:val="00B3051F"/>
    <w:rsid w:val="00B34966"/>
    <w:rsid w:val="00B61DE2"/>
    <w:rsid w:val="00B77E78"/>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0CE60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77E78"/>
    <w:rPr>
      <w:sz w:val="16"/>
      <w:szCs w:val="16"/>
    </w:rPr>
  </w:style>
  <w:style w:type="paragraph" w:styleId="CommentText">
    <w:name w:val="annotation text"/>
    <w:basedOn w:val="Normal"/>
    <w:link w:val="CommentTextChar"/>
    <w:uiPriority w:val="99"/>
    <w:semiHidden/>
    <w:unhideWhenUsed/>
    <w:rsid w:val="00B77E78"/>
    <w:pPr>
      <w:spacing w:line="240" w:lineRule="auto"/>
    </w:pPr>
    <w:rPr>
      <w:sz w:val="20"/>
      <w:szCs w:val="20"/>
    </w:rPr>
  </w:style>
  <w:style w:type="character" w:customStyle="1" w:styleId="CommentTextChar">
    <w:name w:val="Comment Text Char"/>
    <w:basedOn w:val="DefaultParagraphFont"/>
    <w:link w:val="CommentText"/>
    <w:uiPriority w:val="99"/>
    <w:semiHidden/>
    <w:rsid w:val="00B77E78"/>
  </w:style>
  <w:style w:type="paragraph" w:styleId="CommentSubject">
    <w:name w:val="annotation subject"/>
    <w:basedOn w:val="CommentText"/>
    <w:next w:val="CommentText"/>
    <w:link w:val="CommentSubjectChar"/>
    <w:uiPriority w:val="99"/>
    <w:semiHidden/>
    <w:unhideWhenUsed/>
    <w:rsid w:val="00B77E78"/>
    <w:rPr>
      <w:b/>
      <w:bCs/>
    </w:rPr>
  </w:style>
  <w:style w:type="character" w:customStyle="1" w:styleId="CommentSubjectChar">
    <w:name w:val="Comment Subject Char"/>
    <w:basedOn w:val="CommentTextChar"/>
    <w:link w:val="CommentSubject"/>
    <w:uiPriority w:val="99"/>
    <w:semiHidden/>
    <w:rsid w:val="00B77E78"/>
    <w:rPr>
      <w:b/>
      <w:bCs/>
    </w:rPr>
  </w:style>
  <w:style w:type="paragraph" w:styleId="Revision">
    <w:name w:val="Revision"/>
    <w:hidden/>
    <w:uiPriority w:val="99"/>
    <w:semiHidden/>
    <w:rsid w:val="009109E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CD7283-46B6-440A-8FF9-20F0B5E2D4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31</TotalTime>
  <Pages>3</Pages>
  <Words>473</Words>
  <Characters>2597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10</cp:revision>
  <cp:lastPrinted>2019-03-26T11:11:00Z</cp:lastPrinted>
  <dcterms:created xsi:type="dcterms:W3CDTF">2024-05-07T19:12:00Z</dcterms:created>
  <dcterms:modified xsi:type="dcterms:W3CDTF">2024-05-09T08:05:00Z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5b00317cbf72d7b752d40bf2695310d3ebbc63dc377a7022afd452f614808d78</vt:lpwstr>
  </property>
</Properties>
</file>