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5921D4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8278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5921D4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8278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5099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394FBB1" w14:textId="73479666" w:rsidR="005E288F" w:rsidRDefault="005E288F" w:rsidP="005E288F">
      <w:pPr>
        <w:pStyle w:val="PlainText"/>
        <w:numPr>
          <w:ilvl w:val="0"/>
          <w:numId w:val="21"/>
        </w:numPr>
        <w:rPr>
          <w:rFonts w:ascii="Verdana" w:hAnsi="Verdana"/>
          <w:b/>
          <w:bCs/>
        </w:rPr>
      </w:pPr>
      <w:r w:rsidRPr="005E288F">
        <w:rPr>
          <w:rFonts w:ascii="Verdana" w:hAnsi="Verdana"/>
          <w:b/>
          <w:bCs/>
        </w:rPr>
        <w:t>Please provide agency spend for B2 &amp; B3 MHCAs, B5 RMNs and B6 RMN/CPNs from 1st January 2024 to Present for each agency.</w:t>
      </w:r>
    </w:p>
    <w:tbl>
      <w:tblPr>
        <w:tblpPr w:leftFromText="180" w:rightFromText="180" w:vertAnchor="text" w:horzAnchor="margin" w:tblpX="421" w:tblpY="157"/>
        <w:tblW w:w="8930" w:type="dxa"/>
        <w:tblLook w:val="04A0" w:firstRow="1" w:lastRow="0" w:firstColumn="1" w:lastColumn="0" w:noHBand="0" w:noVBand="1"/>
      </w:tblPr>
      <w:tblGrid>
        <w:gridCol w:w="5382"/>
        <w:gridCol w:w="1705"/>
        <w:gridCol w:w="1843"/>
      </w:tblGrid>
      <w:tr w:rsidR="005E288F" w:rsidRPr="005E288F" w14:paraId="4666546B" w14:textId="77777777" w:rsidTr="005E288F">
        <w:trPr>
          <w:trHeight w:val="280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0D44F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Agency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DC16E" w14:textId="7D8E2268" w:rsidR="005E288F" w:rsidRPr="005E288F" w:rsidRDefault="00C41B60" w:rsidP="005E288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B5 RMNs and B6 RMN/CPNs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964BD" w14:textId="77777777" w:rsidR="005E288F" w:rsidRDefault="00C41B60" w:rsidP="005E288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B2 and B3 M</w:t>
            </w:r>
            <w:r w:rsidR="005E288F" w:rsidRPr="005E288F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HCA</w:t>
            </w: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s</w:t>
            </w:r>
          </w:p>
          <w:p w14:paraId="6F024D8F" w14:textId="273E6585" w:rsidR="00C41B60" w:rsidRPr="005E288F" w:rsidRDefault="00C41B60" w:rsidP="005E288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B31D9" w:rsidRPr="005E288F" w14:paraId="69811E6A" w14:textId="77777777" w:rsidTr="005E288F">
        <w:trPr>
          <w:trHeight w:val="280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312E1" w14:textId="77777777" w:rsidR="000B31D9" w:rsidRPr="005E288F" w:rsidRDefault="000B31D9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82E88" w14:textId="1978A8CB" w:rsidR="000B31D9" w:rsidRPr="005E288F" w:rsidRDefault="000B31D9" w:rsidP="005E288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E0DB8" w14:textId="44F036E2" w:rsidR="000B31D9" w:rsidRPr="005E288F" w:rsidRDefault="000B31D9" w:rsidP="005E288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</w:t>
            </w:r>
          </w:p>
        </w:tc>
      </w:tr>
      <w:tr w:rsidR="005E288F" w:rsidRPr="005E288F" w14:paraId="7809347D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1753F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ABILITY RECRUITMENT GROUP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BCCB3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64,093.34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8CE9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136,167.60</w:t>
            </w:r>
          </w:p>
        </w:tc>
      </w:tr>
      <w:tr w:rsidR="005E288F" w:rsidRPr="005E288F" w14:paraId="1FA73950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F98DF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ALLIED &amp; CLINICAL RECRUITMENTS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8676D" w14:textId="2276A896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46DDB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31,600.45</w:t>
            </w:r>
          </w:p>
        </w:tc>
      </w:tr>
      <w:tr w:rsidR="005E288F" w:rsidRPr="005E288F" w14:paraId="37CD5C33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E6D54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ASA MEDICAL SOLUTIONS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235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104,225.18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2D01" w14:textId="3D2E573D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777FB4E8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6EC6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ASPECT HEALTHCARE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78655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2,014.83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921B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2,095.60</w:t>
            </w:r>
          </w:p>
        </w:tc>
      </w:tr>
      <w:tr w:rsidR="005E288F" w:rsidRPr="005E288F" w14:paraId="439B59C5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C2E66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BLEEP 360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D04A6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37,225.94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84F69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27,137.24</w:t>
            </w:r>
          </w:p>
        </w:tc>
      </w:tr>
      <w:tr w:rsidR="005E288F" w:rsidRPr="005E288F" w14:paraId="5A010B5D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FA05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BLUESTONES MEDICAL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66E1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22,839.49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B1FD5" w14:textId="35D58359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7EE0C1C8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DD895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CAMHS PROFESSIONALS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AB841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30,663.84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B4D49" w14:textId="5B1CAC0C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41028FF3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714D0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CARE PROVIDERS RECRUITMENT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62C7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1,178.63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53802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1,204.44</w:t>
            </w:r>
          </w:p>
        </w:tc>
      </w:tr>
      <w:tr w:rsidR="005E288F" w:rsidRPr="005E288F" w14:paraId="6BF977F6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9346C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CRG HEALTHCARE &amp; MEDICAL STAFFING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CD039" w14:textId="76012378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D155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498.39</w:t>
            </w:r>
          </w:p>
        </w:tc>
      </w:tr>
      <w:tr w:rsidR="005E288F" w:rsidRPr="005E288F" w14:paraId="60B07B01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BF6C7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DAYTIME HEALTHCARE RECRUITMENT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7050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84,094.38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914D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11,129.49</w:t>
            </w:r>
          </w:p>
        </w:tc>
      </w:tr>
      <w:tr w:rsidR="005E288F" w:rsidRPr="005E288F" w14:paraId="2D61EB44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BB08C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DIRECT NURSING SERVICES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0ED3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114,655.49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9F2B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14,429.20</w:t>
            </w:r>
          </w:p>
        </w:tc>
      </w:tr>
      <w:tr w:rsidR="005E288F" w:rsidRPr="005E288F" w14:paraId="43F0C14A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B68CC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ELEVENTH HOUR GROUP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0C77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5,617.46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AE71A" w14:textId="24BAAE01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2B6D99FC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3FCA4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ELEVENTH HOUR MEDICAL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FE15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8,354.25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5990E" w14:textId="28B21622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0FFB621E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9219B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ENFERM MEDICAL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AEE9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15,077.42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08C1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12,283.83</w:t>
            </w:r>
          </w:p>
        </w:tc>
      </w:tr>
      <w:tr w:rsidR="005E288F" w:rsidRPr="005E288F" w14:paraId="2BAD9C09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FD3DE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GOLD STAFF RECRUITMENT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FCF1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2,727.01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7D6D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5,301.11</w:t>
            </w:r>
          </w:p>
        </w:tc>
      </w:tr>
      <w:tr w:rsidR="005E288F" w:rsidRPr="005E288F" w14:paraId="258B33D9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7CC27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HCRG STAFFING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FC79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263,019.30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7BF85" w14:textId="5307F1EA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7F313928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0E03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ID MEDICAL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5F29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726.60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8AAE7" w14:textId="72D8767F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3CC56145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AB130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 RECRUITMENT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C4970" w14:textId="7546D3D4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A4713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1,157.86</w:t>
            </w:r>
          </w:p>
        </w:tc>
      </w:tr>
      <w:tr w:rsidR="005E288F" w:rsidRPr="005E288F" w14:paraId="432A9878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164D6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MED PURE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65E9A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443.90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81355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109.75</w:t>
            </w:r>
          </w:p>
        </w:tc>
      </w:tr>
      <w:tr w:rsidR="005E288F" w:rsidRPr="005E288F" w14:paraId="1FE650A6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7FF58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MED TEAM PRIMARY CARE SERVICES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BC55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76,432.46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D4895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27,619.02</w:t>
            </w:r>
          </w:p>
        </w:tc>
      </w:tr>
      <w:tr w:rsidR="005E288F" w:rsidRPr="005E288F" w14:paraId="7C5B8AF7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0C5F2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MEDICSPRO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6C65B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119,548.97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46B0B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21,460.27</w:t>
            </w:r>
          </w:p>
        </w:tc>
      </w:tr>
      <w:tr w:rsidR="005E288F" w:rsidRPr="005E288F" w14:paraId="6E2AC3A3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F1D3D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MEDICURE PROFESSIONALS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1A293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80,138.25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6AD14" w14:textId="39396939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18530A0D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294A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MPS HEALTHCARE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CFD7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163,546.03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36769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53,172.50</w:t>
            </w:r>
          </w:p>
        </w:tc>
      </w:tr>
      <w:tr w:rsidR="005E288F" w:rsidRPr="005E288F" w14:paraId="41034C28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56592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MYLOCUM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66B8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97,126.37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090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267,864.50</w:t>
            </w:r>
          </w:p>
        </w:tc>
      </w:tr>
      <w:tr w:rsidR="005E288F" w:rsidRPr="005E288F" w14:paraId="293877D1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D6DDA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NATIONAL LOCUMS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C1D6F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33,893.19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211FA" w14:textId="6A867743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5EA325C2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5827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PRO NURSING HEALTHCARE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B818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24,014.30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E4829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503,872.90</w:t>
            </w:r>
          </w:p>
        </w:tc>
      </w:tr>
      <w:tr w:rsidR="005E288F" w:rsidRPr="005E288F" w14:paraId="0771A264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C6DA7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PULSE HEALTHCARE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761E8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2,122.34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3CAA3" w14:textId="439A3116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</w:tr>
      <w:tr w:rsidR="005E288F" w:rsidRPr="005E288F" w14:paraId="19F9154A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F7B45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RANDSTAD SOLUTIONS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8CE99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57,834.53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A96D4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4,022.79</w:t>
            </w:r>
          </w:p>
        </w:tc>
      </w:tr>
      <w:tr w:rsidR="005E288F" w:rsidRPr="005E288F" w14:paraId="02BC024D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27C4C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RICHMOND NURSING AGENCY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71CDD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209,081.79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B3F66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32,278.36</w:t>
            </w:r>
          </w:p>
        </w:tc>
      </w:tr>
      <w:tr w:rsidR="005E288F" w:rsidRPr="005E288F" w14:paraId="6E9E2A4E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0FA1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SEVEN RESOURCING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663E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958.28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44E57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147,437.80</w:t>
            </w:r>
          </w:p>
        </w:tc>
      </w:tr>
      <w:tr w:rsidR="005E288F" w:rsidRPr="005E288F" w14:paraId="74F4223A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9F636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SILVER BLUE SERVICES LTD T/A SPRINGDAY HEALTHCARE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74379" w14:textId="0D59FA7A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1D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126,157.02</w:t>
            </w:r>
          </w:p>
        </w:tc>
      </w:tr>
      <w:tr w:rsidR="005E288F" w:rsidRPr="005E288F" w14:paraId="0D59C1F6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21071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THE PLACEMENT GROUP NURSING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DA52E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787.80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69F4B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310,147.23</w:t>
            </w:r>
          </w:p>
        </w:tc>
      </w:tr>
      <w:tr w:rsidR="005E288F" w:rsidRPr="005E288F" w14:paraId="54193DFE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2B94F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TOTAL ASSIST RECRUITMENT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BE0D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185.70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08EC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35,804.00</w:t>
            </w:r>
          </w:p>
        </w:tc>
      </w:tr>
      <w:tr w:rsidR="005E288F" w:rsidRPr="005E288F" w14:paraId="6ECD1AB9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27A4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TXM HEALTHCARE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9ADC6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357.54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C4DB0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878.41</w:t>
            </w:r>
          </w:p>
        </w:tc>
      </w:tr>
      <w:tr w:rsidR="005E288F" w:rsidRPr="005E288F" w14:paraId="2841309C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7177A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VIVID HEALTHCARE SEARCH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C8F4B" w14:textId="4FEAD9DC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0045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3,442.87</w:t>
            </w:r>
          </w:p>
        </w:tc>
      </w:tr>
      <w:tr w:rsidR="005E288F" w:rsidRPr="005E288F" w14:paraId="6EB736A0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8678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YOUR NURSE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D9377" w14:textId="7FB4A7F5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2F52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20,148.39</w:t>
            </w:r>
          </w:p>
        </w:tc>
      </w:tr>
      <w:tr w:rsidR="005E288F" w:rsidRPr="005E288F" w14:paraId="540F8312" w14:textId="77777777" w:rsidTr="005E288F">
        <w:trPr>
          <w:trHeight w:val="280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7902A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YOUR WORLD NURSING LTD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24E6E" w14:textId="509C5671" w:rsidR="005E288F" w:rsidRPr="005E288F" w:rsidRDefault="00C41B60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7D47D" w14:textId="77777777" w:rsidR="005E288F" w:rsidRPr="005E288F" w:rsidRDefault="005E288F" w:rsidP="007B3453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5E288F">
              <w:rPr>
                <w:rFonts w:ascii="Verdana" w:eastAsia="Times New Roman" w:hAnsi="Verdana"/>
                <w:color w:val="000000"/>
                <w:sz w:val="22"/>
                <w:szCs w:val="22"/>
              </w:rPr>
              <w:t>3,735.93</w:t>
            </w:r>
          </w:p>
        </w:tc>
      </w:tr>
    </w:tbl>
    <w:p w14:paraId="0A22C761" w14:textId="18071DE6" w:rsidR="005E288F" w:rsidRDefault="005E288F" w:rsidP="005E288F">
      <w:pPr>
        <w:pStyle w:val="PlainText"/>
        <w:ind w:left="865"/>
        <w:rPr>
          <w:rFonts w:ascii="Verdana" w:hAnsi="Verdana"/>
          <w:b/>
          <w:bCs/>
        </w:rPr>
      </w:pPr>
    </w:p>
    <w:p w14:paraId="6412BFDE" w14:textId="77777777" w:rsidR="005E288F" w:rsidRPr="005E288F" w:rsidRDefault="005E288F" w:rsidP="005E288F">
      <w:pPr>
        <w:pStyle w:val="PlainText"/>
        <w:ind w:left="865"/>
        <w:rPr>
          <w:rFonts w:ascii="Verdana" w:hAnsi="Verdana"/>
          <w:b/>
          <w:bCs/>
        </w:rPr>
      </w:pPr>
    </w:p>
    <w:p w14:paraId="55887B82" w14:textId="77777777" w:rsidR="005E288F" w:rsidRPr="005E288F" w:rsidRDefault="005E288F" w:rsidP="005E288F">
      <w:pPr>
        <w:pStyle w:val="PlainText"/>
        <w:rPr>
          <w:rFonts w:ascii="Verdana" w:hAnsi="Verdana"/>
          <w:b/>
          <w:bCs/>
        </w:rPr>
      </w:pPr>
    </w:p>
    <w:p w14:paraId="20058BCB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56466958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644E0422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71978D83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1261A253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0F507FF3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7B0F603D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549B53AB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33DE803E" w14:textId="5F4BE16C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7D13DF9F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3585E570" w14:textId="77777777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6FF70BA1" w14:textId="79EA8890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  <w:r w:rsidRPr="005E288F">
        <w:rPr>
          <w:rFonts w:ascii="Verdana" w:hAnsi="Verdana"/>
          <w:b/>
          <w:bCs/>
        </w:rPr>
        <w:t>2. Please provide how many shifts have been released for each month since 1st January 2024.</w:t>
      </w:r>
    </w:p>
    <w:tbl>
      <w:tblPr>
        <w:tblpPr w:leftFromText="180" w:rightFromText="180" w:vertAnchor="text" w:horzAnchor="page" w:tblpX="4231" w:tblpY="105"/>
        <w:tblW w:w="33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5"/>
        <w:gridCol w:w="1417"/>
      </w:tblGrid>
      <w:tr w:rsidR="005E288F" w:rsidRPr="005E288F" w14:paraId="08197B7F" w14:textId="77777777" w:rsidTr="005E288F">
        <w:trPr>
          <w:trHeight w:val="300"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20FDD7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6DC60" w14:textId="5913FF54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Released</w:t>
            </w:r>
          </w:p>
        </w:tc>
      </w:tr>
      <w:tr w:rsidR="005E288F" w:rsidRPr="005E288F" w14:paraId="7F3DEADB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35F99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January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74DB8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3675</w:t>
            </w:r>
          </w:p>
        </w:tc>
      </w:tr>
      <w:tr w:rsidR="005E288F" w:rsidRPr="005E288F" w14:paraId="12BE13BE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7D8A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February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E891A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2820</w:t>
            </w:r>
          </w:p>
        </w:tc>
      </w:tr>
      <w:tr w:rsidR="005E288F" w:rsidRPr="005E288F" w14:paraId="0E8A5025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0814A0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March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C053B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3705</w:t>
            </w:r>
          </w:p>
        </w:tc>
      </w:tr>
      <w:tr w:rsidR="005E288F" w:rsidRPr="005E288F" w14:paraId="338C48A0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158BB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April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5EE1A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2660</w:t>
            </w:r>
          </w:p>
        </w:tc>
      </w:tr>
      <w:tr w:rsidR="005E288F" w:rsidRPr="005E288F" w14:paraId="2641EB85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AE8C9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May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12583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2938</w:t>
            </w:r>
          </w:p>
        </w:tc>
      </w:tr>
      <w:tr w:rsidR="005E288F" w:rsidRPr="005E288F" w14:paraId="3C2B255B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505E3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June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FB49F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2288</w:t>
            </w:r>
          </w:p>
        </w:tc>
      </w:tr>
      <w:tr w:rsidR="005E288F" w:rsidRPr="005E288F" w14:paraId="5EF1D1D4" w14:textId="77777777" w:rsidTr="005E288F">
        <w:trPr>
          <w:trHeight w:val="30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4D685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July 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68A94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1745</w:t>
            </w:r>
          </w:p>
        </w:tc>
      </w:tr>
    </w:tbl>
    <w:p w14:paraId="52209AEE" w14:textId="47E478D9" w:rsid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22FCF540" w14:textId="77777777" w:rsidR="005E288F" w:rsidRPr="005E288F" w:rsidRDefault="005E288F" w:rsidP="005E288F">
      <w:pPr>
        <w:pStyle w:val="PlainText"/>
        <w:ind w:left="505"/>
        <w:rPr>
          <w:rFonts w:ascii="Verdana" w:hAnsi="Verdana"/>
          <w:b/>
          <w:bCs/>
        </w:rPr>
      </w:pPr>
    </w:p>
    <w:p w14:paraId="738624C8" w14:textId="77777777" w:rsidR="005E288F" w:rsidRPr="005E288F" w:rsidRDefault="005E288F" w:rsidP="005E288F">
      <w:pPr>
        <w:pStyle w:val="PlainText"/>
        <w:rPr>
          <w:rFonts w:ascii="Verdana" w:hAnsi="Verdana"/>
          <w:b/>
          <w:bCs/>
        </w:rPr>
      </w:pPr>
    </w:p>
    <w:p w14:paraId="0025E630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16D183B1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226D1911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70E1B167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78F15E41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18972671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1CFEC1F2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1C67A015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7B87AFD1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4A38278B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7B8DFBEB" w14:textId="7FD0CCD5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  <w:r w:rsidRPr="005E288F">
        <w:rPr>
          <w:rFonts w:ascii="Verdana" w:hAnsi="Verdana"/>
          <w:b/>
          <w:bCs/>
        </w:rPr>
        <w:t>3. How many shifts on average get unfilled each month since 1st January 2024</w:t>
      </w:r>
    </w:p>
    <w:tbl>
      <w:tblPr>
        <w:tblpPr w:leftFromText="180" w:rightFromText="180" w:vertAnchor="text" w:horzAnchor="margin" w:tblpXSpec="center" w:tblpY="122"/>
        <w:tblW w:w="340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1418"/>
      </w:tblGrid>
      <w:tr w:rsidR="005E288F" w:rsidRPr="005E288F" w14:paraId="4304DD72" w14:textId="77777777" w:rsidTr="005E288F">
        <w:trPr>
          <w:trHeight w:val="300"/>
        </w:trPr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C604A0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21E29" w14:textId="77777777" w:rsid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  <w:p w14:paraId="0CAC249A" w14:textId="38669B9D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hAnsi="Verdana" w:cs="Calibri"/>
                <w:color w:val="000000"/>
                <w:sz w:val="22"/>
                <w:szCs w:val="22"/>
              </w:rPr>
              <w:t>N</w:t>
            </w: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ot filled</w:t>
            </w:r>
          </w:p>
        </w:tc>
      </w:tr>
      <w:tr w:rsidR="005E288F" w:rsidRPr="005E288F" w14:paraId="33C25A2F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02C6A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January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4BBB7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329</w:t>
            </w:r>
          </w:p>
        </w:tc>
      </w:tr>
      <w:tr w:rsidR="005E288F" w:rsidRPr="005E288F" w14:paraId="2226E3DB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A9CE8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February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25656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428</w:t>
            </w:r>
          </w:p>
        </w:tc>
      </w:tr>
      <w:tr w:rsidR="005E288F" w:rsidRPr="005E288F" w14:paraId="64FE6C27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00E64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March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4F742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339</w:t>
            </w:r>
          </w:p>
        </w:tc>
      </w:tr>
      <w:tr w:rsidR="005E288F" w:rsidRPr="005E288F" w14:paraId="506AED6A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7F175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April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6CE72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190</w:t>
            </w:r>
          </w:p>
        </w:tc>
      </w:tr>
      <w:tr w:rsidR="005E288F" w:rsidRPr="005E288F" w14:paraId="48FF3471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2DB0B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May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9FF2D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142</w:t>
            </w:r>
          </w:p>
        </w:tc>
      </w:tr>
      <w:tr w:rsidR="005E288F" w:rsidRPr="005E288F" w14:paraId="0922B14B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BBDC1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June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B3B66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116</w:t>
            </w:r>
          </w:p>
        </w:tc>
      </w:tr>
      <w:tr w:rsidR="005E288F" w:rsidRPr="005E288F" w14:paraId="4F908B4E" w14:textId="77777777" w:rsidTr="005E288F">
        <w:trPr>
          <w:trHeight w:val="300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84525" w14:textId="77777777" w:rsidR="005E288F" w:rsidRPr="005E288F" w:rsidRDefault="005E288F" w:rsidP="005E288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July 2024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14713" w14:textId="77777777" w:rsidR="005E288F" w:rsidRPr="005E288F" w:rsidRDefault="005E288F" w:rsidP="005E288F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5E288F">
              <w:rPr>
                <w:rFonts w:ascii="Verdana" w:hAnsi="Verdana" w:cs="Calibri"/>
                <w:color w:val="000000"/>
                <w:sz w:val="22"/>
                <w:szCs w:val="22"/>
              </w:rPr>
              <w:t>108</w:t>
            </w:r>
          </w:p>
        </w:tc>
      </w:tr>
    </w:tbl>
    <w:p w14:paraId="084F12C0" w14:textId="77777777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62ED28DA" w14:textId="3F4516B3" w:rsidR="005E288F" w:rsidRDefault="005E288F" w:rsidP="005E288F">
      <w:pPr>
        <w:pStyle w:val="PlainText"/>
        <w:ind w:firstLine="505"/>
        <w:rPr>
          <w:rFonts w:ascii="Verdana" w:hAnsi="Verdana"/>
          <w:b/>
          <w:bCs/>
        </w:rPr>
      </w:pPr>
    </w:p>
    <w:p w14:paraId="1B1FFF8F" w14:textId="11D8B6B9" w:rsidR="00421E7F" w:rsidRPr="00A10460" w:rsidRDefault="00421E7F" w:rsidP="00C41B6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616AA1"/>
    <w:multiLevelType w:val="hybridMultilevel"/>
    <w:tmpl w:val="068A5E08"/>
    <w:lvl w:ilvl="0" w:tplc="9108569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FF0212E"/>
    <w:multiLevelType w:val="hybridMultilevel"/>
    <w:tmpl w:val="46FA633C"/>
    <w:lvl w:ilvl="0" w:tplc="AFFA8EE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65C6D1F"/>
    <w:multiLevelType w:val="hybridMultilevel"/>
    <w:tmpl w:val="4B86B2CA"/>
    <w:lvl w:ilvl="0" w:tplc="D40A0A5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12"/>
  </w:num>
  <w:num w:numId="20">
    <w:abstractNumId w:val="11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31D9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2786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E288F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3453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1B60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27C1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5E288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5E288F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B31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31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31D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31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31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6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6B50E9-6252-4C08-9ED2-7EF286E81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109</TotalTime>
  <Pages>2</Pages>
  <Words>368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2024-09-02T14:17:00Z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c949569def7b841015f719d9eb1312c612bc8c615b29779e110e447dc5ed87f0</vt:lpwstr>
  </property>
</Properties>
</file>