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806B9"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EA6A0D1"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EEADD74" wp14:editId="333E66D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EF5F0FC" w14:textId="52666DFA" w:rsidR="00DC7FA9" w:rsidRDefault="00A10460" w:rsidP="00CB629C">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B629C" w:rsidRPr="00CB629C">
                              <w:rPr>
                                <w:rFonts w:ascii="Verdana" w:hAnsi="Verdana"/>
                                <w:b/>
                                <w:sz w:val="22"/>
                                <w:szCs w:val="22"/>
                              </w:rPr>
                              <w:t xml:space="preserve">24-B-049 </w:t>
                            </w:r>
                          </w:p>
                          <w:p w14:paraId="1C2ADE9F"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EADD7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EF5F0FC" w14:textId="52666DFA" w:rsidR="00DC7FA9" w:rsidRDefault="00A10460" w:rsidP="00CB629C">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B629C" w:rsidRPr="00CB629C">
                        <w:rPr>
                          <w:rFonts w:ascii="Verdana" w:hAnsi="Verdana"/>
                          <w:b/>
                          <w:sz w:val="22"/>
                          <w:szCs w:val="22"/>
                        </w:rPr>
                        <w:t xml:space="preserve">24-B-049 </w:t>
                      </w:r>
                    </w:p>
                    <w:p w14:paraId="1C2ADE9F" w14:textId="77777777" w:rsidR="00DC7FA9" w:rsidRPr="00A52B53" w:rsidRDefault="00DC7FA9" w:rsidP="00DC7FA9">
                      <w:pPr>
                        <w:ind w:left="0"/>
                        <w:rPr>
                          <w:rFonts w:ascii="Verdana" w:hAnsi="Verdana"/>
                          <w:color w:val="FF0000"/>
                        </w:rPr>
                      </w:pPr>
                    </w:p>
                  </w:txbxContent>
                </v:textbox>
              </v:shape>
            </w:pict>
          </mc:Fallback>
        </mc:AlternateContent>
      </w:r>
    </w:p>
    <w:p w14:paraId="697456AA" w14:textId="77777777" w:rsidR="00DC7FA9" w:rsidRPr="00A10460" w:rsidRDefault="00DC7FA9" w:rsidP="00D62A67">
      <w:pPr>
        <w:spacing w:before="280"/>
        <w:rPr>
          <w:rFonts w:ascii="Verdana" w:hAnsi="Verdana"/>
          <w:sz w:val="22"/>
        </w:rPr>
      </w:pPr>
    </w:p>
    <w:p w14:paraId="2F2DAD19" w14:textId="09933759" w:rsidR="00DC7FA9" w:rsidRPr="00A10460" w:rsidRDefault="00A10460" w:rsidP="00D62A67">
      <w:pPr>
        <w:spacing w:before="280"/>
        <w:rPr>
          <w:rFonts w:ascii="Verdana" w:hAnsi="Verdana"/>
          <w:b/>
          <w:sz w:val="22"/>
        </w:rPr>
      </w:pPr>
      <w:r w:rsidRPr="00A10460">
        <w:rPr>
          <w:rFonts w:ascii="Verdana" w:hAnsi="Verdana"/>
          <w:b/>
          <w:sz w:val="22"/>
        </w:rPr>
        <w:t>You asked:</w:t>
      </w:r>
    </w:p>
    <w:p w14:paraId="5B94BBBD" w14:textId="7A76B8E5" w:rsidR="00756108" w:rsidRDefault="00756108" w:rsidP="00756108">
      <w:pPr>
        <w:rPr>
          <w:rFonts w:ascii="Verdana" w:hAnsi="Verdana"/>
          <w:b/>
          <w:bCs/>
          <w:sz w:val="22"/>
          <w:szCs w:val="22"/>
        </w:rPr>
      </w:pPr>
      <w:r w:rsidRPr="00756108">
        <w:rPr>
          <w:rFonts w:ascii="Verdana" w:hAnsi="Verdana"/>
          <w:b/>
          <w:bCs/>
          <w:sz w:val="22"/>
          <w:szCs w:val="22"/>
        </w:rPr>
        <w:t>Q1</w:t>
      </w:r>
      <w:r w:rsidRPr="00756108">
        <w:rPr>
          <w:rFonts w:ascii="Verdana" w:hAnsi="Verdana"/>
          <w:sz w:val="22"/>
          <w:szCs w:val="22"/>
        </w:rPr>
        <w:t>.</w:t>
      </w:r>
      <w:r w:rsidRPr="00756108">
        <w:rPr>
          <w:rFonts w:ascii="Verdana" w:hAnsi="Verdana"/>
          <w:b/>
          <w:bCs/>
          <w:sz w:val="22"/>
          <w:szCs w:val="22"/>
        </w:rPr>
        <w:t xml:space="preserve">  How many patients does the </w:t>
      </w:r>
      <w:r w:rsidR="00F87AE5">
        <w:rPr>
          <w:rFonts w:ascii="Verdana" w:hAnsi="Verdana"/>
          <w:b/>
          <w:bCs/>
          <w:sz w:val="22"/>
          <w:szCs w:val="22"/>
        </w:rPr>
        <w:t>Health Board</w:t>
      </w:r>
      <w:r w:rsidRPr="00756108">
        <w:rPr>
          <w:rFonts w:ascii="Verdana" w:hAnsi="Verdana"/>
          <w:b/>
          <w:bCs/>
          <w:sz w:val="22"/>
          <w:szCs w:val="22"/>
        </w:rPr>
        <w:t xml:space="preserve"> have with a recorded diagnosis of Hidradenitis</w:t>
      </w:r>
      <w:r>
        <w:rPr>
          <w:rFonts w:ascii="Verdana" w:hAnsi="Verdana"/>
          <w:b/>
          <w:bCs/>
          <w:sz w:val="22"/>
          <w:szCs w:val="22"/>
        </w:rPr>
        <w:t xml:space="preserve"> </w:t>
      </w:r>
      <w:r w:rsidRPr="00756108">
        <w:rPr>
          <w:rFonts w:ascii="Verdana" w:hAnsi="Verdana"/>
          <w:b/>
          <w:bCs/>
          <w:sz w:val="22"/>
          <w:szCs w:val="22"/>
        </w:rPr>
        <w:t>Suppurativa (HS)</w:t>
      </w:r>
    </w:p>
    <w:p w14:paraId="37A45EE1" w14:textId="6583BA69" w:rsidR="00CF14E9" w:rsidRPr="00CF14E9" w:rsidRDefault="00CF14E9" w:rsidP="00756108">
      <w:pPr>
        <w:rPr>
          <w:rFonts w:ascii="Verdana" w:hAnsi="Verdana"/>
          <w:sz w:val="22"/>
          <w:szCs w:val="22"/>
        </w:rPr>
      </w:pPr>
      <w:r w:rsidRPr="00CF14E9">
        <w:rPr>
          <w:rFonts w:ascii="Verdana" w:hAnsi="Verdana"/>
          <w:sz w:val="22"/>
          <w:szCs w:val="22"/>
        </w:rPr>
        <w:t>138</w:t>
      </w:r>
      <w:r>
        <w:rPr>
          <w:rFonts w:ascii="Verdana" w:hAnsi="Verdana"/>
          <w:sz w:val="22"/>
          <w:szCs w:val="22"/>
        </w:rPr>
        <w:t xml:space="preserve"> from </w:t>
      </w:r>
      <w:r w:rsidRPr="00CF14E9">
        <w:rPr>
          <w:rFonts w:ascii="Verdana" w:hAnsi="Verdana"/>
          <w:sz w:val="22"/>
          <w:szCs w:val="22"/>
        </w:rPr>
        <w:t>1st April 2019 and 31st December 2023 inclusive.</w:t>
      </w:r>
    </w:p>
    <w:p w14:paraId="508CAE02" w14:textId="77777777" w:rsidR="00756108" w:rsidRPr="00756108" w:rsidRDefault="00756108" w:rsidP="00756108">
      <w:pPr>
        <w:rPr>
          <w:rFonts w:ascii="Verdana" w:hAnsi="Verdana"/>
          <w:i/>
          <w:iCs/>
          <w:sz w:val="22"/>
          <w:szCs w:val="22"/>
        </w:rPr>
      </w:pPr>
      <w:r w:rsidRPr="00756108">
        <w:rPr>
          <w:rFonts w:ascii="Verdana" w:hAnsi="Verdana"/>
          <w:b/>
          <w:bCs/>
          <w:sz w:val="22"/>
          <w:szCs w:val="22"/>
        </w:rPr>
        <w:t xml:space="preserve">Q2. Of these patients, how many have been treated with each of the following advanced biologics in the last 6 months? </w:t>
      </w:r>
    </w:p>
    <w:tbl>
      <w:tblPr>
        <w:tblpPr w:leftFromText="180" w:rightFromText="180" w:vertAnchor="text" w:horzAnchor="margin" w:tblpXSpec="center" w:tblpY="376"/>
        <w:tblW w:w="0" w:type="auto"/>
        <w:tblCellMar>
          <w:left w:w="0" w:type="dxa"/>
          <w:right w:w="0" w:type="dxa"/>
        </w:tblCellMar>
        <w:tblLook w:val="04A0" w:firstRow="1" w:lastRow="0" w:firstColumn="1" w:lastColumn="0" w:noHBand="0" w:noVBand="1"/>
      </w:tblPr>
      <w:tblGrid>
        <w:gridCol w:w="2819"/>
        <w:gridCol w:w="5103"/>
      </w:tblGrid>
      <w:tr w:rsidR="00756108" w14:paraId="213333D6" w14:textId="77777777" w:rsidTr="00756108">
        <w:tc>
          <w:tcPr>
            <w:tcW w:w="28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B1C5E8" w14:textId="77777777" w:rsidR="00756108" w:rsidRPr="00756108" w:rsidRDefault="00756108" w:rsidP="00756108">
            <w:pPr>
              <w:pStyle w:val="ListParagraph"/>
              <w:spacing w:after="0" w:line="240" w:lineRule="auto"/>
              <w:ind w:left="0"/>
              <w:rPr>
                <w:rFonts w:ascii="Verdana" w:hAnsi="Verdana"/>
                <w:b/>
                <w:bCs/>
                <w:sz w:val="22"/>
                <w:szCs w:val="22"/>
              </w:rPr>
            </w:pPr>
            <w:r w:rsidRPr="00756108">
              <w:rPr>
                <w:rFonts w:ascii="Verdana" w:hAnsi="Verdana"/>
                <w:b/>
                <w:bCs/>
                <w:sz w:val="22"/>
                <w:szCs w:val="22"/>
              </w:rPr>
              <w:t>Advanced Biologic</w:t>
            </w:r>
          </w:p>
        </w:tc>
        <w:tc>
          <w:tcPr>
            <w:tcW w:w="51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E0216D8" w14:textId="3C45FE3A" w:rsidR="00756108" w:rsidRPr="00756108" w:rsidRDefault="00756108" w:rsidP="00756108">
            <w:pPr>
              <w:pStyle w:val="ListParagraph"/>
              <w:spacing w:after="0" w:line="240" w:lineRule="auto"/>
              <w:ind w:left="0"/>
              <w:rPr>
                <w:rFonts w:ascii="Verdana" w:hAnsi="Verdana"/>
                <w:b/>
                <w:bCs/>
                <w:sz w:val="22"/>
                <w:szCs w:val="22"/>
              </w:rPr>
            </w:pPr>
            <w:r w:rsidRPr="00756108">
              <w:rPr>
                <w:rFonts w:ascii="Verdana" w:hAnsi="Verdana"/>
                <w:b/>
                <w:bCs/>
                <w:sz w:val="22"/>
                <w:szCs w:val="22"/>
              </w:rPr>
              <w:t>Number of HS patients treated in the last 6 months</w:t>
            </w:r>
            <w:r w:rsidR="002C0209">
              <w:rPr>
                <w:rFonts w:ascii="Verdana" w:hAnsi="Verdana"/>
                <w:b/>
                <w:bCs/>
                <w:sz w:val="22"/>
                <w:szCs w:val="22"/>
              </w:rPr>
              <w:t xml:space="preserve"> *</w:t>
            </w:r>
          </w:p>
        </w:tc>
      </w:tr>
      <w:tr w:rsidR="00756108" w14:paraId="08E1AC75" w14:textId="77777777" w:rsidTr="00756108">
        <w:tc>
          <w:tcPr>
            <w:tcW w:w="2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586AA4" w14:textId="77777777" w:rsidR="00756108" w:rsidRPr="00756108" w:rsidRDefault="00756108" w:rsidP="00756108">
            <w:pPr>
              <w:pStyle w:val="ListParagraph"/>
              <w:spacing w:after="0" w:line="240" w:lineRule="auto"/>
              <w:ind w:left="0"/>
              <w:rPr>
                <w:rFonts w:ascii="Verdana" w:hAnsi="Verdana"/>
                <w:sz w:val="22"/>
                <w:szCs w:val="22"/>
              </w:rPr>
            </w:pPr>
            <w:r w:rsidRPr="00756108">
              <w:rPr>
                <w:rFonts w:ascii="Verdana" w:hAnsi="Verdana"/>
                <w:sz w:val="22"/>
                <w:szCs w:val="22"/>
              </w:rPr>
              <w:t>Adalimumab</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14:paraId="0EFFDD83" w14:textId="77777777" w:rsidR="00756108" w:rsidRPr="00756108" w:rsidRDefault="00756108" w:rsidP="00756108">
            <w:pPr>
              <w:pStyle w:val="ListParagraph"/>
              <w:spacing w:after="0" w:line="240" w:lineRule="auto"/>
              <w:ind w:left="0"/>
              <w:rPr>
                <w:rFonts w:ascii="Verdana" w:hAnsi="Verdana"/>
                <w:sz w:val="22"/>
                <w:szCs w:val="22"/>
              </w:rPr>
            </w:pPr>
          </w:p>
        </w:tc>
      </w:tr>
      <w:tr w:rsidR="00756108" w14:paraId="5351C0DD" w14:textId="77777777" w:rsidTr="00756108">
        <w:tc>
          <w:tcPr>
            <w:tcW w:w="2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A1AB04" w14:textId="77777777" w:rsidR="00756108" w:rsidRPr="00756108" w:rsidRDefault="00756108" w:rsidP="00756108">
            <w:pPr>
              <w:pStyle w:val="ListParagraph"/>
              <w:spacing w:after="0" w:line="240" w:lineRule="auto"/>
              <w:ind w:left="0"/>
              <w:rPr>
                <w:rFonts w:ascii="Verdana" w:hAnsi="Verdana"/>
                <w:sz w:val="22"/>
                <w:szCs w:val="22"/>
              </w:rPr>
            </w:pPr>
            <w:r w:rsidRPr="00756108">
              <w:rPr>
                <w:rFonts w:ascii="Verdana" w:hAnsi="Verdana"/>
                <w:sz w:val="22"/>
                <w:szCs w:val="22"/>
              </w:rPr>
              <w:t>Infliximab</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14:paraId="592AA03A" w14:textId="77777777" w:rsidR="00756108" w:rsidRPr="00756108" w:rsidRDefault="00756108" w:rsidP="00756108">
            <w:pPr>
              <w:pStyle w:val="ListParagraph"/>
              <w:spacing w:after="0" w:line="240" w:lineRule="auto"/>
              <w:ind w:left="0"/>
              <w:rPr>
                <w:rFonts w:ascii="Verdana" w:hAnsi="Verdana"/>
                <w:sz w:val="22"/>
                <w:szCs w:val="22"/>
              </w:rPr>
            </w:pPr>
          </w:p>
        </w:tc>
      </w:tr>
      <w:tr w:rsidR="00756108" w14:paraId="54AE6590" w14:textId="77777777" w:rsidTr="00756108">
        <w:tc>
          <w:tcPr>
            <w:tcW w:w="2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60B86E" w14:textId="77777777" w:rsidR="00756108" w:rsidRPr="00756108" w:rsidRDefault="00756108" w:rsidP="00756108">
            <w:pPr>
              <w:pStyle w:val="ListParagraph"/>
              <w:spacing w:after="0" w:line="240" w:lineRule="auto"/>
              <w:ind w:left="0"/>
              <w:rPr>
                <w:rFonts w:ascii="Verdana" w:hAnsi="Verdana"/>
                <w:sz w:val="22"/>
                <w:szCs w:val="22"/>
              </w:rPr>
            </w:pPr>
            <w:r w:rsidRPr="00756108">
              <w:rPr>
                <w:rFonts w:ascii="Verdana" w:hAnsi="Verdana"/>
                <w:sz w:val="22"/>
                <w:szCs w:val="22"/>
              </w:rPr>
              <w:t>Secukinumab</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14:paraId="538FF4C7" w14:textId="77777777" w:rsidR="00756108" w:rsidRPr="00756108" w:rsidRDefault="00756108" w:rsidP="00756108">
            <w:pPr>
              <w:pStyle w:val="ListParagraph"/>
              <w:spacing w:after="0" w:line="240" w:lineRule="auto"/>
              <w:ind w:left="0"/>
              <w:rPr>
                <w:rFonts w:ascii="Verdana" w:hAnsi="Verdana"/>
                <w:sz w:val="22"/>
                <w:szCs w:val="22"/>
              </w:rPr>
            </w:pPr>
          </w:p>
        </w:tc>
      </w:tr>
      <w:tr w:rsidR="00756108" w14:paraId="3DE7F2B0" w14:textId="77777777" w:rsidTr="00756108">
        <w:tc>
          <w:tcPr>
            <w:tcW w:w="2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7B2C0A" w14:textId="77777777" w:rsidR="00756108" w:rsidRPr="00756108" w:rsidRDefault="00756108" w:rsidP="00756108">
            <w:pPr>
              <w:pStyle w:val="ListParagraph"/>
              <w:spacing w:after="0" w:line="240" w:lineRule="auto"/>
              <w:ind w:left="0"/>
              <w:rPr>
                <w:rFonts w:ascii="Verdana" w:hAnsi="Verdana"/>
                <w:sz w:val="22"/>
                <w:szCs w:val="22"/>
              </w:rPr>
            </w:pPr>
            <w:r w:rsidRPr="00756108">
              <w:rPr>
                <w:rFonts w:ascii="Verdana" w:hAnsi="Verdana"/>
                <w:sz w:val="22"/>
                <w:szCs w:val="22"/>
              </w:rPr>
              <w:t>Usteakinumab</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14:paraId="2D555699" w14:textId="77777777" w:rsidR="00756108" w:rsidRPr="00756108" w:rsidRDefault="00756108" w:rsidP="00756108">
            <w:pPr>
              <w:pStyle w:val="ListParagraph"/>
              <w:spacing w:after="0" w:line="240" w:lineRule="auto"/>
              <w:ind w:left="0"/>
              <w:rPr>
                <w:rFonts w:ascii="Verdana" w:hAnsi="Verdana"/>
                <w:sz w:val="22"/>
                <w:szCs w:val="22"/>
              </w:rPr>
            </w:pPr>
          </w:p>
        </w:tc>
      </w:tr>
      <w:tr w:rsidR="00756108" w14:paraId="1F6F6405" w14:textId="77777777" w:rsidTr="00756108">
        <w:tc>
          <w:tcPr>
            <w:tcW w:w="2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56323E" w14:textId="77777777" w:rsidR="00756108" w:rsidRPr="00756108" w:rsidRDefault="00756108" w:rsidP="00756108">
            <w:pPr>
              <w:pStyle w:val="ListParagraph"/>
              <w:spacing w:after="0" w:line="240" w:lineRule="auto"/>
              <w:ind w:left="0"/>
              <w:rPr>
                <w:rFonts w:ascii="Verdana" w:hAnsi="Verdana"/>
                <w:sz w:val="22"/>
                <w:szCs w:val="22"/>
              </w:rPr>
            </w:pPr>
            <w:r w:rsidRPr="00756108">
              <w:rPr>
                <w:rFonts w:ascii="Verdana" w:hAnsi="Verdana"/>
                <w:sz w:val="22"/>
                <w:szCs w:val="22"/>
              </w:rPr>
              <w:t xml:space="preserve">Other advanced biologic/s – </w:t>
            </w:r>
            <w:r w:rsidRPr="00756108">
              <w:rPr>
                <w:rFonts w:ascii="Verdana" w:hAnsi="Verdana"/>
                <w:i/>
                <w:iCs/>
                <w:sz w:val="22"/>
                <w:szCs w:val="22"/>
              </w:rPr>
              <w:t>please specify name/s:</w:t>
            </w:r>
            <w:r w:rsidRPr="00756108">
              <w:rPr>
                <w:rFonts w:ascii="Verdana" w:hAnsi="Verdana"/>
                <w:sz w:val="22"/>
                <w:szCs w:val="22"/>
              </w:rPr>
              <w:t xml:space="preserve"> </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14:paraId="33D22202" w14:textId="77777777" w:rsidR="00756108" w:rsidRPr="00756108" w:rsidRDefault="00756108" w:rsidP="00756108">
            <w:pPr>
              <w:pStyle w:val="ListParagraph"/>
              <w:spacing w:after="0" w:line="240" w:lineRule="auto"/>
              <w:ind w:left="0"/>
              <w:rPr>
                <w:rFonts w:ascii="Verdana" w:hAnsi="Verdana"/>
                <w:sz w:val="22"/>
                <w:szCs w:val="22"/>
              </w:rPr>
            </w:pPr>
          </w:p>
        </w:tc>
      </w:tr>
    </w:tbl>
    <w:p w14:paraId="0A956F11" w14:textId="0A5F6A4E" w:rsidR="00756108" w:rsidRDefault="00756108" w:rsidP="00756108">
      <w:pPr>
        <w:rPr>
          <w:i/>
          <w:iCs/>
          <w:sz w:val="22"/>
          <w:szCs w:val="22"/>
        </w:rPr>
      </w:pPr>
    </w:p>
    <w:p w14:paraId="3E9B30E6" w14:textId="77777777" w:rsidR="00756108" w:rsidRDefault="00756108" w:rsidP="00756108">
      <w:pPr>
        <w:pStyle w:val="ListParagraph"/>
        <w:rPr>
          <w:rFonts w:ascii="Calibri" w:eastAsiaTheme="minorHAnsi" w:hAnsi="Calibri" w:cs="Calibri"/>
          <w:b/>
          <w:bCs/>
          <w:sz w:val="22"/>
          <w:szCs w:val="22"/>
          <w:lang w:eastAsia="en-US"/>
          <w14:ligatures w14:val="standardContextual"/>
        </w:rPr>
      </w:pPr>
    </w:p>
    <w:p w14:paraId="62AFBDB8" w14:textId="77777777" w:rsidR="00756108" w:rsidRDefault="00756108" w:rsidP="00756108">
      <w:r>
        <w:t> </w:t>
      </w:r>
    </w:p>
    <w:p w14:paraId="0B0E37B4" w14:textId="77777777" w:rsidR="00756108" w:rsidRDefault="00756108" w:rsidP="00756108"/>
    <w:p w14:paraId="3B7BB188" w14:textId="77777777" w:rsidR="00756108" w:rsidRDefault="00756108" w:rsidP="00756108"/>
    <w:p w14:paraId="135690A4" w14:textId="77777777" w:rsidR="00756108" w:rsidRDefault="00756108" w:rsidP="00756108"/>
    <w:p w14:paraId="7AF79C12" w14:textId="77777777" w:rsidR="00756108" w:rsidRDefault="00756108" w:rsidP="00756108"/>
    <w:p w14:paraId="3A32A0E0" w14:textId="77777777" w:rsidR="00A10460" w:rsidRDefault="00A10460" w:rsidP="002677FD">
      <w:pPr>
        <w:rPr>
          <w:rFonts w:ascii="Verdana" w:hAnsi="Verdana"/>
          <w:bCs/>
          <w:noProof/>
          <w:sz w:val="22"/>
          <w:szCs w:val="22"/>
        </w:rPr>
      </w:pPr>
    </w:p>
    <w:p w14:paraId="43529601" w14:textId="77777777" w:rsidR="00A10460" w:rsidRDefault="00A10460" w:rsidP="002677FD">
      <w:pPr>
        <w:rPr>
          <w:rFonts w:ascii="Verdana" w:hAnsi="Verdana"/>
          <w:bCs/>
          <w:noProof/>
          <w:sz w:val="22"/>
          <w:szCs w:val="22"/>
        </w:rPr>
      </w:pPr>
    </w:p>
    <w:p w14:paraId="31943CBD" w14:textId="2F58D4F1" w:rsidR="00421E7F" w:rsidRPr="00A10460" w:rsidRDefault="002C0209" w:rsidP="002677FD">
      <w:pPr>
        <w:rPr>
          <w:rFonts w:ascii="Verdana" w:hAnsi="Verdana"/>
          <w:b/>
          <w:bCs/>
          <w:noProof/>
          <w:sz w:val="22"/>
          <w:szCs w:val="22"/>
        </w:rPr>
      </w:pPr>
      <w:r>
        <w:rPr>
          <w:rFonts w:ascii="Verdana" w:hAnsi="Verdana"/>
          <w:noProof/>
          <w:sz w:val="22"/>
          <w:szCs w:val="22"/>
        </w:rPr>
        <w:t>* P</w:t>
      </w:r>
      <w:r w:rsidR="00CF14E9" w:rsidRPr="002C0209">
        <w:rPr>
          <w:rFonts w:ascii="Verdana" w:hAnsi="Verdana"/>
          <w:noProof/>
          <w:sz w:val="22"/>
          <w:szCs w:val="22"/>
        </w:rPr>
        <w:t>lease note this information is not recorded centrally within Pharmacy.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2C0209">
        <w:rPr>
          <w:rFonts w:ascii="Verdana" w:hAnsi="Verdana"/>
          <w:b/>
          <w:bCs/>
          <w:noProof/>
          <w:sz w:val="22"/>
          <w:szCs w:val="22"/>
        </w:rPr>
        <w:br/>
      </w:r>
      <w:r w:rsidR="00421E7F" w:rsidRPr="002C0209">
        <w:rPr>
          <w:rFonts w:ascii="Verdana" w:hAnsi="Verdana"/>
          <w:b/>
          <w:bCs/>
          <w:noProof/>
          <w:sz w:val="22"/>
          <w:szCs w:val="22"/>
        </w:rPr>
        <w:b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786DE" w14:textId="77777777" w:rsidR="00DD5E37" w:rsidRDefault="00DD5E37" w:rsidP="007D6A3E">
      <w:pPr>
        <w:spacing w:before="0" w:after="0" w:line="240" w:lineRule="auto"/>
      </w:pPr>
      <w:r>
        <w:separator/>
      </w:r>
    </w:p>
  </w:endnote>
  <w:endnote w:type="continuationSeparator" w:id="0">
    <w:p w14:paraId="0F58967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7FF3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637D072" wp14:editId="164468E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007B0E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2219B342"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0E1F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05D9E11" wp14:editId="2285979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E3A961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89D529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675467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C1D092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0F46FB0"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CAFCE7" w14:textId="77777777" w:rsidR="00DD5E37" w:rsidRDefault="00DD5E37" w:rsidP="007D6A3E">
      <w:pPr>
        <w:spacing w:before="0" w:after="0" w:line="240" w:lineRule="auto"/>
      </w:pPr>
      <w:r>
        <w:separator/>
      </w:r>
    </w:p>
  </w:footnote>
  <w:footnote w:type="continuationSeparator" w:id="0">
    <w:p w14:paraId="5A308A2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DCB9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97A18D3" wp14:editId="3C17307E">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0AC2372" wp14:editId="46D8A5CE">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6A1A52C"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24A5063"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7FAEA24" w14:textId="77777777" w:rsidR="00937E61" w:rsidRDefault="00937E61" w:rsidP="00937E61">
                          <w:pPr>
                            <w:spacing w:before="0" w:after="0"/>
                            <w:ind w:left="0"/>
                            <w:jc w:val="right"/>
                            <w:rPr>
                              <w:color w:val="6E609E"/>
                              <w:sz w:val="18"/>
                              <w:szCs w:val="18"/>
                            </w:rPr>
                          </w:pPr>
                        </w:p>
                        <w:p w14:paraId="5FF52A7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B69EFD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AC237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6A1A52C"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24A5063"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7FAEA24" w14:textId="77777777" w:rsidR="00937E61" w:rsidRDefault="00937E61" w:rsidP="00937E61">
                    <w:pPr>
                      <w:spacing w:before="0" w:after="0"/>
                      <w:ind w:left="0"/>
                      <w:jc w:val="right"/>
                      <w:rPr>
                        <w:color w:val="6E609E"/>
                        <w:sz w:val="18"/>
                        <w:szCs w:val="18"/>
                      </w:rPr>
                    </w:pPr>
                  </w:p>
                  <w:p w14:paraId="5FF52A70"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5B69EFD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58819ED"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13A1C71"/>
    <w:multiLevelType w:val="hybridMultilevel"/>
    <w:tmpl w:val="FACC125E"/>
    <w:lvl w:ilvl="0" w:tplc="357E8CD2">
      <w:start w:val="138"/>
      <w:numFmt w:val="bullet"/>
      <w:lvlText w:val=""/>
      <w:lvlJc w:val="left"/>
      <w:pPr>
        <w:ind w:left="865" w:hanging="360"/>
      </w:pPr>
      <w:rPr>
        <w:rFonts w:ascii="Symbol" w:eastAsia="Calibri" w:hAnsi="Symbol" w:cs="Arial" w:hint="default"/>
        <w:b w:val="0"/>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2104100">
    <w:abstractNumId w:val="12"/>
  </w:num>
  <w:num w:numId="2" w16cid:durableId="1036153217">
    <w:abstractNumId w:val="0"/>
  </w:num>
  <w:num w:numId="3" w16cid:durableId="1501889224">
    <w:abstractNumId w:val="7"/>
  </w:num>
  <w:num w:numId="4" w16cid:durableId="1333218183">
    <w:abstractNumId w:val="14"/>
  </w:num>
  <w:num w:numId="5" w16cid:durableId="449323069">
    <w:abstractNumId w:val="3"/>
  </w:num>
  <w:num w:numId="6" w16cid:durableId="157035796">
    <w:abstractNumId w:val="2"/>
  </w:num>
  <w:num w:numId="7" w16cid:durableId="991324239">
    <w:abstractNumId w:val="9"/>
  </w:num>
  <w:num w:numId="8" w16cid:durableId="1271007109">
    <w:abstractNumId w:val="13"/>
  </w:num>
  <w:num w:numId="9" w16cid:durableId="1355107093">
    <w:abstractNumId w:val="17"/>
  </w:num>
  <w:num w:numId="10" w16cid:durableId="1943562579">
    <w:abstractNumId w:val="1"/>
  </w:num>
  <w:num w:numId="11" w16cid:durableId="26032446">
    <w:abstractNumId w:val="8"/>
  </w:num>
  <w:num w:numId="12" w16cid:durableId="425922818">
    <w:abstractNumId w:val="11"/>
  </w:num>
  <w:num w:numId="13" w16cid:durableId="511458538">
    <w:abstractNumId w:val="15"/>
  </w:num>
  <w:num w:numId="14" w16cid:durableId="2581769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65348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5909381">
    <w:abstractNumId w:val="10"/>
  </w:num>
  <w:num w:numId="17" w16cid:durableId="1651473422">
    <w:abstractNumId w:val="4"/>
  </w:num>
  <w:num w:numId="18" w16cid:durableId="93640396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0209"/>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56108"/>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B629C"/>
    <w:rsid w:val="00CE1516"/>
    <w:rsid w:val="00CE325E"/>
    <w:rsid w:val="00CE3DBC"/>
    <w:rsid w:val="00CF14E9"/>
    <w:rsid w:val="00D15865"/>
    <w:rsid w:val="00D62A67"/>
    <w:rsid w:val="00DC47F3"/>
    <w:rsid w:val="00DC7FA9"/>
    <w:rsid w:val="00DD5E37"/>
    <w:rsid w:val="00DF2EA1"/>
    <w:rsid w:val="00E11F2D"/>
    <w:rsid w:val="00E26720"/>
    <w:rsid w:val="00E545D8"/>
    <w:rsid w:val="00E817B3"/>
    <w:rsid w:val="00E90BC7"/>
    <w:rsid w:val="00EE0615"/>
    <w:rsid w:val="00F26B29"/>
    <w:rsid w:val="00F87AE5"/>
    <w:rsid w:val="00F91A7E"/>
    <w:rsid w:val="00F96598"/>
    <w:rsid w:val="00FA0C91"/>
    <w:rsid w:val="00FA177F"/>
    <w:rsid w:val="00FB1E56"/>
    <w:rsid w:val="00FE0B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F93AB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FE0BD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4952576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1428961">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F9E4E3-9476-4E83-B0F5-6B646B0F7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1</Pages>
  <Words>220</Words>
  <Characters>1254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7</cp:revision>
  <cp:lastPrinted>2019-03-26T11:11:00Z</cp:lastPrinted>
  <dcterms:created xsi:type="dcterms:W3CDTF">2024-03-11T15:03:00Z</dcterms:created>
  <dcterms:modified xsi:type="dcterms:W3CDTF">2024-03-12T08:46:00Z</dcterms:modified>
</cp:coreProperties>
</file>