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E1CAA0"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12751F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FFDF682" wp14:editId="0CE6C28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1497B25" w14:textId="3ED8BB32" w:rsidR="00DC7FA9" w:rsidRDefault="00A10460" w:rsidP="00827690">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27690" w:rsidRPr="00827690">
                              <w:rPr>
                                <w:rFonts w:ascii="Verdana" w:hAnsi="Verdana"/>
                                <w:b/>
                                <w:sz w:val="22"/>
                                <w:szCs w:val="22"/>
                              </w:rPr>
                              <w:t xml:space="preserve">24-B-060 </w:t>
                            </w:r>
                          </w:p>
                          <w:p w14:paraId="6B06097D" w14:textId="77777777" w:rsidR="00DC7FA9" w:rsidRDefault="00DC7FA9" w:rsidP="00DC7FA9">
                            <w:pPr>
                              <w:ind w:left="0"/>
                              <w:rPr>
                                <w:rFonts w:ascii="Verdana" w:hAnsi="Verdana"/>
                                <w:color w:val="FF0000"/>
                              </w:rPr>
                            </w:pPr>
                          </w:p>
                          <w:p w14:paraId="61A6F27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FDF682"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1497B25" w14:textId="3ED8BB32" w:rsidR="00DC7FA9" w:rsidRDefault="00A10460" w:rsidP="00827690">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27690" w:rsidRPr="00827690">
                        <w:rPr>
                          <w:rFonts w:ascii="Verdana" w:hAnsi="Verdana"/>
                          <w:b/>
                          <w:sz w:val="22"/>
                          <w:szCs w:val="22"/>
                        </w:rPr>
                        <w:t xml:space="preserve">24-B-060 </w:t>
                      </w:r>
                    </w:p>
                    <w:p w14:paraId="6B06097D" w14:textId="77777777" w:rsidR="00DC7FA9" w:rsidRDefault="00DC7FA9" w:rsidP="00DC7FA9">
                      <w:pPr>
                        <w:ind w:left="0"/>
                        <w:rPr>
                          <w:rFonts w:ascii="Verdana" w:hAnsi="Verdana"/>
                          <w:color w:val="FF0000"/>
                        </w:rPr>
                      </w:pPr>
                    </w:p>
                    <w:p w14:paraId="61A6F273" w14:textId="77777777" w:rsidR="00DC7FA9" w:rsidRPr="00A52B53" w:rsidRDefault="00DC7FA9" w:rsidP="00DC7FA9">
                      <w:pPr>
                        <w:ind w:left="0"/>
                        <w:rPr>
                          <w:rFonts w:ascii="Verdana" w:hAnsi="Verdana"/>
                          <w:color w:val="FF0000"/>
                        </w:rPr>
                      </w:pPr>
                    </w:p>
                  </w:txbxContent>
                </v:textbox>
              </v:shape>
            </w:pict>
          </mc:Fallback>
        </mc:AlternateContent>
      </w:r>
    </w:p>
    <w:p w14:paraId="7C81261B" w14:textId="77777777" w:rsidR="00DC7FA9" w:rsidRPr="00A10460" w:rsidRDefault="00DC7FA9" w:rsidP="00D62A67">
      <w:pPr>
        <w:spacing w:before="280"/>
        <w:rPr>
          <w:rFonts w:ascii="Verdana" w:hAnsi="Verdana"/>
          <w:sz w:val="22"/>
        </w:rPr>
      </w:pPr>
    </w:p>
    <w:p w14:paraId="019FD9CA" w14:textId="4F11B3C7" w:rsidR="00DC7FA9" w:rsidRDefault="00A10460" w:rsidP="00D62A67">
      <w:pPr>
        <w:spacing w:before="280"/>
        <w:rPr>
          <w:rFonts w:ascii="Verdana" w:hAnsi="Verdana"/>
          <w:b/>
          <w:sz w:val="22"/>
        </w:rPr>
      </w:pPr>
      <w:r w:rsidRPr="00A10460">
        <w:rPr>
          <w:rFonts w:ascii="Verdana" w:hAnsi="Verdana"/>
          <w:b/>
          <w:sz w:val="22"/>
        </w:rPr>
        <w:t>You asked:</w:t>
      </w:r>
    </w:p>
    <w:p w14:paraId="683EE68B" w14:textId="15AE516D" w:rsidR="00591251" w:rsidRPr="00470915" w:rsidRDefault="00591251" w:rsidP="00591251">
      <w:pPr>
        <w:pStyle w:val="ListParagraph"/>
        <w:numPr>
          <w:ilvl w:val="0"/>
          <w:numId w:val="18"/>
        </w:numPr>
        <w:jc w:val="both"/>
        <w:rPr>
          <w:rFonts w:ascii="Verdana" w:hAnsi="Verdana"/>
          <w:b/>
          <w:noProof/>
          <w:sz w:val="22"/>
          <w:szCs w:val="22"/>
        </w:rPr>
      </w:pPr>
      <w:r w:rsidRPr="00591251">
        <w:rPr>
          <w:rFonts w:ascii="Verdana" w:hAnsi="Verdana"/>
          <w:b/>
          <w:noProof/>
          <w:sz w:val="22"/>
          <w:szCs w:val="22"/>
        </w:rPr>
        <w:t>Between 1st February 2023 and 1st February 2024, how many times Emergency Medical Retrieval and Transfer Service (EMRTS) Cymru/Welsh Air Ambulance</w:t>
      </w:r>
      <w:r w:rsidRPr="00591251">
        <w:rPr>
          <w:rFonts w:ascii="Verdana" w:hAnsi="Verdana"/>
          <w:b/>
          <w:noProof/>
          <w:sz w:val="22"/>
          <w:szCs w:val="22"/>
        </w:rPr>
        <w:t xml:space="preserve">, </w:t>
      </w:r>
      <w:r w:rsidRPr="00591251">
        <w:rPr>
          <w:rFonts w:ascii="Verdana" w:hAnsi="Verdana"/>
          <w:b/>
          <w:noProof/>
          <w:sz w:val="22"/>
          <w:szCs w:val="22"/>
        </w:rPr>
        <w:t>have attended to patients in Velindre?</w:t>
      </w:r>
      <w:r w:rsidR="00A72AE6">
        <w:rPr>
          <w:rFonts w:ascii="Verdana" w:hAnsi="Verdana"/>
          <w:b/>
          <w:noProof/>
          <w:sz w:val="22"/>
          <w:szCs w:val="22"/>
        </w:rPr>
        <w:t xml:space="preserve"> </w:t>
      </w:r>
    </w:p>
    <w:p w14:paraId="6C90B212" w14:textId="77777777" w:rsidR="00470915" w:rsidRDefault="00470915" w:rsidP="00470915">
      <w:pPr>
        <w:pStyle w:val="ListParagraph"/>
        <w:ind w:left="865"/>
        <w:jc w:val="both"/>
        <w:rPr>
          <w:rFonts w:ascii="Verdana" w:hAnsi="Verdana"/>
          <w:bCs/>
          <w:noProof/>
          <w:sz w:val="22"/>
          <w:szCs w:val="22"/>
        </w:rPr>
      </w:pPr>
    </w:p>
    <w:p w14:paraId="1F43E554" w14:textId="0199EB2F" w:rsidR="00470915" w:rsidRPr="00591251" w:rsidRDefault="00470915" w:rsidP="00470915">
      <w:pPr>
        <w:pStyle w:val="ListParagraph"/>
        <w:ind w:left="865"/>
        <w:jc w:val="both"/>
        <w:rPr>
          <w:rFonts w:ascii="Verdana" w:hAnsi="Verdana"/>
          <w:b/>
          <w:noProof/>
          <w:sz w:val="22"/>
          <w:szCs w:val="22"/>
        </w:rPr>
      </w:pPr>
      <w:r>
        <w:rPr>
          <w:rFonts w:ascii="Verdana" w:hAnsi="Verdana"/>
          <w:bCs/>
          <w:noProof/>
          <w:sz w:val="22"/>
          <w:szCs w:val="22"/>
        </w:rPr>
        <w:t>&lt;5*</w:t>
      </w:r>
    </w:p>
    <w:p w14:paraId="65178337" w14:textId="77777777" w:rsidR="00591251" w:rsidRPr="00591251" w:rsidRDefault="00591251" w:rsidP="00591251">
      <w:pPr>
        <w:pStyle w:val="ListParagraph"/>
        <w:ind w:left="865"/>
        <w:jc w:val="both"/>
        <w:rPr>
          <w:rFonts w:ascii="Verdana" w:hAnsi="Verdana"/>
          <w:b/>
          <w:noProof/>
          <w:sz w:val="22"/>
          <w:szCs w:val="22"/>
        </w:rPr>
      </w:pPr>
    </w:p>
    <w:p w14:paraId="5B152CFF" w14:textId="04D4173F" w:rsidR="00591251" w:rsidRDefault="00591251" w:rsidP="00591251">
      <w:pPr>
        <w:pStyle w:val="ListParagraph"/>
        <w:numPr>
          <w:ilvl w:val="0"/>
          <w:numId w:val="18"/>
        </w:numPr>
        <w:jc w:val="both"/>
        <w:rPr>
          <w:rFonts w:ascii="Verdana" w:hAnsi="Verdana"/>
          <w:b/>
          <w:noProof/>
          <w:sz w:val="22"/>
          <w:szCs w:val="22"/>
        </w:rPr>
      </w:pPr>
      <w:bookmarkStart w:id="0" w:name="_Hlk160535226"/>
      <w:r w:rsidRPr="00591251">
        <w:rPr>
          <w:rFonts w:ascii="Verdana" w:hAnsi="Verdana"/>
          <w:b/>
          <w:noProof/>
          <w:sz w:val="22"/>
          <w:szCs w:val="22"/>
        </w:rPr>
        <w:t>As far as you are aware, on how many occasions were these calls deferred</w:t>
      </w:r>
      <w:r w:rsidRPr="00591251">
        <w:rPr>
          <w:rFonts w:ascii="Verdana" w:hAnsi="Verdana"/>
          <w:b/>
          <w:noProof/>
          <w:sz w:val="22"/>
          <w:szCs w:val="22"/>
        </w:rPr>
        <w:t xml:space="preserve">  </w:t>
      </w:r>
      <w:r w:rsidRPr="00591251">
        <w:rPr>
          <w:rFonts w:ascii="Verdana" w:hAnsi="Verdana"/>
          <w:b/>
          <w:noProof/>
          <w:sz w:val="22"/>
          <w:szCs w:val="22"/>
        </w:rPr>
        <w:t>to you due to limitations in the Ambulance Service Provision?</w:t>
      </w:r>
    </w:p>
    <w:p w14:paraId="26D118ED" w14:textId="77777777" w:rsidR="00125FD9" w:rsidRDefault="00125FD9" w:rsidP="00125FD9">
      <w:pPr>
        <w:pStyle w:val="ListParagraph"/>
        <w:ind w:left="865"/>
        <w:jc w:val="both"/>
        <w:rPr>
          <w:rFonts w:ascii="Verdana" w:hAnsi="Verdana"/>
          <w:b/>
          <w:noProof/>
          <w:sz w:val="22"/>
          <w:szCs w:val="22"/>
        </w:rPr>
      </w:pPr>
    </w:p>
    <w:p w14:paraId="52BD7563" w14:textId="5DA2A5E0" w:rsidR="00125FD9" w:rsidRPr="00125FD9" w:rsidRDefault="00125FD9" w:rsidP="00125FD9">
      <w:pPr>
        <w:pStyle w:val="ListParagraph"/>
        <w:ind w:left="865"/>
        <w:jc w:val="both"/>
        <w:rPr>
          <w:rFonts w:ascii="Verdana" w:hAnsi="Verdana"/>
          <w:bCs/>
          <w:noProof/>
          <w:sz w:val="22"/>
          <w:szCs w:val="22"/>
        </w:rPr>
      </w:pPr>
      <w:r w:rsidRPr="00125FD9">
        <w:rPr>
          <w:rFonts w:ascii="Verdana" w:hAnsi="Verdana"/>
          <w:bCs/>
          <w:noProof/>
          <w:sz w:val="22"/>
          <w:szCs w:val="22"/>
        </w:rPr>
        <w:t>None</w:t>
      </w:r>
    </w:p>
    <w:bookmarkEnd w:id="0"/>
    <w:p w14:paraId="7EDBE904" w14:textId="77777777" w:rsidR="00A72AE6" w:rsidRDefault="00A72AE6" w:rsidP="00591251">
      <w:pPr>
        <w:jc w:val="both"/>
        <w:rPr>
          <w:rFonts w:ascii="Verdana" w:hAnsi="Verdana"/>
          <w:b/>
          <w:noProof/>
          <w:sz w:val="22"/>
          <w:szCs w:val="22"/>
        </w:rPr>
      </w:pPr>
    </w:p>
    <w:p w14:paraId="48D8A940" w14:textId="08E019F5" w:rsidR="00591251" w:rsidRPr="00591251" w:rsidRDefault="00591251" w:rsidP="00591251">
      <w:pPr>
        <w:jc w:val="both"/>
        <w:rPr>
          <w:rFonts w:ascii="Verdana" w:hAnsi="Verdana"/>
          <w:b/>
          <w:noProof/>
          <w:sz w:val="22"/>
          <w:szCs w:val="22"/>
        </w:rPr>
      </w:pPr>
      <w:r w:rsidRPr="00591251">
        <w:rPr>
          <w:rFonts w:ascii="Verdana" w:hAnsi="Verdana"/>
          <w:b/>
          <w:noProof/>
          <w:sz w:val="22"/>
          <w:szCs w:val="22"/>
        </w:rPr>
        <w:t>3) Of the cases you have attended, how man</w:t>
      </w:r>
      <w:r w:rsidRPr="00591251">
        <w:rPr>
          <w:rFonts w:ascii="Verdana" w:hAnsi="Verdana"/>
          <w:b/>
          <w:noProof/>
          <w:sz w:val="22"/>
          <w:szCs w:val="22"/>
        </w:rPr>
        <w:t>y</w:t>
      </w:r>
      <w:r w:rsidR="00A72AE6">
        <w:rPr>
          <w:rFonts w:ascii="Verdana" w:hAnsi="Verdana"/>
          <w:b/>
          <w:noProof/>
          <w:sz w:val="22"/>
          <w:szCs w:val="22"/>
        </w:rPr>
        <w:t xml:space="preserve">: </w:t>
      </w:r>
    </w:p>
    <w:p w14:paraId="04E1E1E7" w14:textId="77777777" w:rsidR="00591251" w:rsidRPr="00591251" w:rsidRDefault="00591251" w:rsidP="00591251">
      <w:pPr>
        <w:ind w:firstLine="215"/>
        <w:jc w:val="both"/>
        <w:rPr>
          <w:rFonts w:ascii="Verdana" w:hAnsi="Verdana"/>
          <w:b/>
          <w:noProof/>
          <w:sz w:val="22"/>
          <w:szCs w:val="22"/>
        </w:rPr>
      </w:pPr>
      <w:r w:rsidRPr="00591251">
        <w:rPr>
          <w:rFonts w:ascii="Verdana" w:hAnsi="Verdana"/>
          <w:b/>
          <w:noProof/>
          <w:sz w:val="22"/>
          <w:szCs w:val="22"/>
        </w:rPr>
        <w:t xml:space="preserve"> a) were transferred to an acute site </w:t>
      </w:r>
    </w:p>
    <w:p w14:paraId="38DC48C9" w14:textId="77777777" w:rsidR="00A72AE6" w:rsidRDefault="00591251" w:rsidP="00591251">
      <w:pPr>
        <w:ind w:left="720"/>
        <w:jc w:val="both"/>
        <w:rPr>
          <w:rFonts w:ascii="Verdana" w:hAnsi="Verdana"/>
          <w:b/>
          <w:noProof/>
          <w:sz w:val="22"/>
          <w:szCs w:val="22"/>
        </w:rPr>
      </w:pPr>
      <w:r w:rsidRPr="00591251">
        <w:rPr>
          <w:rFonts w:ascii="Verdana" w:hAnsi="Verdana"/>
          <w:b/>
          <w:noProof/>
          <w:sz w:val="22"/>
          <w:szCs w:val="22"/>
        </w:rPr>
        <w:t xml:space="preserve"> </w:t>
      </w:r>
      <w:r w:rsidRPr="00591251">
        <w:rPr>
          <w:rFonts w:ascii="Verdana" w:hAnsi="Verdana"/>
          <w:b/>
          <w:noProof/>
          <w:sz w:val="22"/>
          <w:szCs w:val="22"/>
        </w:rPr>
        <w:t xml:space="preserve">b) remained in Velindre </w:t>
      </w:r>
    </w:p>
    <w:p w14:paraId="0CB6D882" w14:textId="76F890EA" w:rsidR="00591251" w:rsidRDefault="00591251" w:rsidP="00591251">
      <w:pPr>
        <w:ind w:left="720"/>
        <w:jc w:val="both"/>
        <w:rPr>
          <w:rFonts w:ascii="Verdana" w:hAnsi="Verdana"/>
          <w:b/>
          <w:noProof/>
          <w:sz w:val="22"/>
          <w:szCs w:val="22"/>
        </w:rPr>
      </w:pPr>
      <w:r w:rsidRPr="00591251">
        <w:rPr>
          <w:rFonts w:ascii="Verdana" w:hAnsi="Verdana"/>
          <w:b/>
          <w:noProof/>
          <w:sz w:val="22"/>
          <w:szCs w:val="22"/>
        </w:rPr>
        <w:t>c) died prior to transfer?</w:t>
      </w:r>
    </w:p>
    <w:p w14:paraId="639C0A54" w14:textId="17DCFA44" w:rsidR="00470915" w:rsidRDefault="00470915" w:rsidP="00591251">
      <w:pPr>
        <w:jc w:val="both"/>
        <w:rPr>
          <w:rFonts w:ascii="Verdana" w:hAnsi="Verdana"/>
          <w:bCs/>
          <w:noProof/>
          <w:sz w:val="22"/>
          <w:szCs w:val="22"/>
        </w:rPr>
      </w:pPr>
      <w:r>
        <w:rPr>
          <w:rFonts w:ascii="Verdana" w:hAnsi="Verdana"/>
          <w:b/>
          <w:noProof/>
          <w:sz w:val="22"/>
          <w:szCs w:val="22"/>
        </w:rPr>
        <w:tab/>
        <w:t xml:space="preserve">  </w:t>
      </w:r>
      <w:r w:rsidRPr="00470915">
        <w:rPr>
          <w:rFonts w:ascii="Verdana" w:hAnsi="Verdana"/>
          <w:bCs/>
          <w:noProof/>
          <w:sz w:val="22"/>
          <w:szCs w:val="22"/>
        </w:rPr>
        <w:t>&lt;5*</w:t>
      </w:r>
    </w:p>
    <w:p w14:paraId="2AD1C2A6" w14:textId="77777777" w:rsidR="00470915" w:rsidRPr="00470915" w:rsidRDefault="00470915" w:rsidP="00591251">
      <w:pPr>
        <w:jc w:val="both"/>
        <w:rPr>
          <w:rFonts w:ascii="Verdana" w:hAnsi="Verdana"/>
          <w:bCs/>
          <w:noProof/>
          <w:sz w:val="22"/>
          <w:szCs w:val="22"/>
        </w:rPr>
      </w:pPr>
    </w:p>
    <w:p w14:paraId="4127A52D" w14:textId="21E52081" w:rsidR="00591251" w:rsidRPr="00591251" w:rsidRDefault="00591251" w:rsidP="00591251">
      <w:pPr>
        <w:pStyle w:val="ListParagraph"/>
        <w:numPr>
          <w:ilvl w:val="0"/>
          <w:numId w:val="19"/>
        </w:numPr>
        <w:jc w:val="both"/>
        <w:rPr>
          <w:rFonts w:ascii="Verdana" w:hAnsi="Verdana"/>
          <w:b/>
          <w:noProof/>
          <w:sz w:val="22"/>
          <w:szCs w:val="22"/>
        </w:rPr>
      </w:pPr>
      <w:r w:rsidRPr="00591251">
        <w:rPr>
          <w:rFonts w:ascii="Verdana" w:hAnsi="Verdana"/>
          <w:b/>
          <w:noProof/>
          <w:sz w:val="22"/>
          <w:szCs w:val="22"/>
        </w:rPr>
        <w:t xml:space="preserve">How many attendances were due to major airway problems (e.g. blocked </w:t>
      </w:r>
    </w:p>
    <w:p w14:paraId="608E3836" w14:textId="4C251F50" w:rsidR="00591251" w:rsidRDefault="00591251" w:rsidP="00591251">
      <w:pPr>
        <w:pStyle w:val="ListParagraph"/>
        <w:ind w:left="865"/>
        <w:jc w:val="both"/>
        <w:rPr>
          <w:rFonts w:ascii="Verdana" w:hAnsi="Verdana"/>
          <w:bCs/>
          <w:noProof/>
          <w:sz w:val="22"/>
          <w:szCs w:val="22"/>
        </w:rPr>
      </w:pPr>
      <w:r w:rsidRPr="00591251">
        <w:rPr>
          <w:rFonts w:ascii="Verdana" w:hAnsi="Verdana"/>
          <w:b/>
          <w:noProof/>
          <w:sz w:val="22"/>
          <w:szCs w:val="22"/>
        </w:rPr>
        <w:t>tracheostomy, airway haemorrhage)?</w:t>
      </w:r>
      <w:r w:rsidR="00A72AE6">
        <w:rPr>
          <w:rFonts w:ascii="Verdana" w:hAnsi="Verdana"/>
          <w:b/>
          <w:noProof/>
          <w:sz w:val="22"/>
          <w:szCs w:val="22"/>
        </w:rPr>
        <w:t xml:space="preserve"> </w:t>
      </w:r>
    </w:p>
    <w:p w14:paraId="76ADD151" w14:textId="77777777" w:rsidR="00470915" w:rsidRDefault="00470915" w:rsidP="00591251">
      <w:pPr>
        <w:pStyle w:val="ListParagraph"/>
        <w:ind w:left="865"/>
        <w:jc w:val="both"/>
        <w:rPr>
          <w:rFonts w:ascii="Verdana" w:hAnsi="Verdana"/>
          <w:bCs/>
          <w:noProof/>
          <w:sz w:val="22"/>
          <w:szCs w:val="22"/>
        </w:rPr>
      </w:pPr>
    </w:p>
    <w:p w14:paraId="1F24E37A" w14:textId="1727B73A" w:rsidR="00470915" w:rsidRDefault="00470915" w:rsidP="00591251">
      <w:pPr>
        <w:pStyle w:val="ListParagraph"/>
        <w:ind w:left="865"/>
        <w:jc w:val="both"/>
        <w:rPr>
          <w:rFonts w:ascii="Verdana" w:hAnsi="Verdana"/>
          <w:bCs/>
          <w:noProof/>
          <w:sz w:val="22"/>
          <w:szCs w:val="22"/>
        </w:rPr>
      </w:pPr>
      <w:r>
        <w:rPr>
          <w:rFonts w:ascii="Verdana" w:hAnsi="Verdana"/>
          <w:bCs/>
          <w:noProof/>
          <w:sz w:val="22"/>
          <w:szCs w:val="22"/>
        </w:rPr>
        <w:t>&lt;5*</w:t>
      </w:r>
    </w:p>
    <w:p w14:paraId="01C5356D" w14:textId="77777777" w:rsidR="00470915" w:rsidRDefault="00470915" w:rsidP="00591251">
      <w:pPr>
        <w:pStyle w:val="ListParagraph"/>
        <w:ind w:left="865"/>
        <w:jc w:val="both"/>
        <w:rPr>
          <w:rFonts w:ascii="Verdana" w:hAnsi="Verdana"/>
          <w:b/>
          <w:noProof/>
          <w:sz w:val="22"/>
          <w:szCs w:val="22"/>
        </w:rPr>
      </w:pPr>
    </w:p>
    <w:p w14:paraId="694762A7" w14:textId="72A0A211" w:rsidR="00591251" w:rsidRPr="00591251" w:rsidRDefault="00591251" w:rsidP="00591251">
      <w:pPr>
        <w:pStyle w:val="ListParagraph"/>
        <w:numPr>
          <w:ilvl w:val="0"/>
          <w:numId w:val="19"/>
        </w:numPr>
        <w:jc w:val="both"/>
        <w:rPr>
          <w:rFonts w:ascii="Verdana" w:hAnsi="Verdana"/>
          <w:b/>
          <w:noProof/>
          <w:sz w:val="22"/>
          <w:szCs w:val="22"/>
        </w:rPr>
      </w:pPr>
      <w:r w:rsidRPr="00591251">
        <w:rPr>
          <w:rFonts w:ascii="Verdana" w:hAnsi="Verdana"/>
          <w:b/>
          <w:noProof/>
          <w:sz w:val="22"/>
          <w:szCs w:val="22"/>
        </w:rPr>
        <w:t xml:space="preserve">Of those conveyed, how many received organ support beyond what is </w:t>
      </w:r>
    </w:p>
    <w:p w14:paraId="288CB09F" w14:textId="69ACEAA2" w:rsidR="00591251" w:rsidRDefault="00591251" w:rsidP="00591251">
      <w:pPr>
        <w:pStyle w:val="ListParagraph"/>
        <w:ind w:left="865"/>
        <w:jc w:val="both"/>
        <w:rPr>
          <w:rFonts w:ascii="Verdana" w:hAnsi="Verdana"/>
          <w:bCs/>
          <w:noProof/>
          <w:sz w:val="22"/>
          <w:szCs w:val="22"/>
        </w:rPr>
      </w:pPr>
      <w:r w:rsidRPr="00591251">
        <w:rPr>
          <w:rFonts w:ascii="Verdana" w:hAnsi="Verdana"/>
          <w:b/>
          <w:noProof/>
          <w:sz w:val="22"/>
          <w:szCs w:val="22"/>
        </w:rPr>
        <w:t>available with a paramedic crew (Intubation and ventilation, sedation, vasopressor support)?</w:t>
      </w:r>
      <w:r w:rsidR="00A72AE6">
        <w:rPr>
          <w:rFonts w:ascii="Verdana" w:hAnsi="Verdana"/>
          <w:b/>
          <w:noProof/>
          <w:sz w:val="22"/>
          <w:szCs w:val="22"/>
        </w:rPr>
        <w:t xml:space="preserve"> </w:t>
      </w:r>
    </w:p>
    <w:p w14:paraId="48D8A45F" w14:textId="77777777" w:rsidR="00470915" w:rsidRDefault="00470915" w:rsidP="00591251">
      <w:pPr>
        <w:pStyle w:val="ListParagraph"/>
        <w:ind w:left="865"/>
        <w:jc w:val="both"/>
        <w:rPr>
          <w:rFonts w:ascii="Verdana" w:hAnsi="Verdana"/>
          <w:bCs/>
          <w:noProof/>
          <w:sz w:val="22"/>
          <w:szCs w:val="22"/>
        </w:rPr>
      </w:pPr>
    </w:p>
    <w:p w14:paraId="35C3A59D" w14:textId="059F3C4A" w:rsidR="00470915" w:rsidRPr="00591251" w:rsidRDefault="00470915" w:rsidP="00591251">
      <w:pPr>
        <w:pStyle w:val="ListParagraph"/>
        <w:ind w:left="865"/>
        <w:jc w:val="both"/>
        <w:rPr>
          <w:rFonts w:ascii="Verdana" w:hAnsi="Verdana"/>
          <w:b/>
          <w:noProof/>
          <w:sz w:val="22"/>
          <w:szCs w:val="22"/>
        </w:rPr>
      </w:pPr>
      <w:r>
        <w:rPr>
          <w:rFonts w:ascii="Verdana" w:hAnsi="Verdana"/>
          <w:bCs/>
          <w:noProof/>
          <w:sz w:val="22"/>
          <w:szCs w:val="22"/>
        </w:rPr>
        <w:t>&lt;5*</w:t>
      </w:r>
    </w:p>
    <w:p w14:paraId="6C72D726" w14:textId="77777777" w:rsidR="002677FD" w:rsidRDefault="002677FD" w:rsidP="002677FD">
      <w:pPr>
        <w:rPr>
          <w:rFonts w:ascii="Verdana" w:hAnsi="Verdana"/>
          <w:bCs/>
          <w:noProof/>
          <w:sz w:val="22"/>
          <w:szCs w:val="22"/>
        </w:rPr>
      </w:pPr>
    </w:p>
    <w:p w14:paraId="0CB4B290" w14:textId="53589BD1" w:rsidR="00A10460" w:rsidRDefault="00A72AE6" w:rsidP="002677FD">
      <w:pPr>
        <w:rPr>
          <w:rFonts w:ascii="Verdana" w:hAnsi="Verdana"/>
          <w:bCs/>
          <w:noProof/>
          <w:sz w:val="22"/>
          <w:szCs w:val="22"/>
        </w:rPr>
      </w:pPr>
      <w:r>
        <w:rPr>
          <w:rFonts w:ascii="Verdana" w:hAnsi="Verdana"/>
          <w:bCs/>
          <w:noProof/>
          <w:sz w:val="22"/>
          <w:szCs w:val="22"/>
        </w:rPr>
        <w:t>*W</w:t>
      </w:r>
      <w:r w:rsidRPr="00A72AE6">
        <w:rPr>
          <w:rFonts w:ascii="Verdana" w:hAnsi="Verdana"/>
          <w:bCs/>
          <w:noProof/>
          <w:sz w:val="22"/>
          <w:szCs w:val="22"/>
        </w:rPr>
        <w:t>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B32F098" w14:textId="77777777" w:rsidR="00A10460" w:rsidRDefault="00A10460" w:rsidP="002677FD">
      <w:pPr>
        <w:rPr>
          <w:rFonts w:ascii="Verdana" w:hAnsi="Verdana"/>
          <w:bCs/>
          <w:noProof/>
          <w:sz w:val="22"/>
          <w:szCs w:val="22"/>
        </w:rPr>
      </w:pPr>
    </w:p>
    <w:p w14:paraId="67CAC14D" w14:textId="3C2DCE81"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86684B5"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CC881" w14:textId="77777777" w:rsidR="00DD5E37" w:rsidRDefault="00DD5E37" w:rsidP="007D6A3E">
      <w:pPr>
        <w:spacing w:before="0" w:after="0" w:line="240" w:lineRule="auto"/>
      </w:pPr>
      <w:r>
        <w:separator/>
      </w:r>
    </w:p>
  </w:endnote>
  <w:endnote w:type="continuationSeparator" w:id="0">
    <w:p w14:paraId="2A236A3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FFBD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487B7FA" wp14:editId="15A9F3E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DAC5F43"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8CF5B1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47EDB"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17DF538" wp14:editId="68354EB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D637A3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C555877"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12FB31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DF51A8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F07328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2E7B2" w14:textId="77777777" w:rsidR="00DD5E37" w:rsidRDefault="00DD5E37" w:rsidP="007D6A3E">
      <w:pPr>
        <w:spacing w:before="0" w:after="0" w:line="240" w:lineRule="auto"/>
      </w:pPr>
      <w:r>
        <w:separator/>
      </w:r>
    </w:p>
  </w:footnote>
  <w:footnote w:type="continuationSeparator" w:id="0">
    <w:p w14:paraId="52C5A4BD"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E2EDAB"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3FE7E9F" wp14:editId="454C58D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CF97ACA" wp14:editId="29E857D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187842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6E4998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AE31BC6" w14:textId="77777777" w:rsidR="00937E61" w:rsidRDefault="00937E61" w:rsidP="00937E61">
                          <w:pPr>
                            <w:spacing w:before="0" w:after="0"/>
                            <w:ind w:left="0"/>
                            <w:jc w:val="right"/>
                            <w:rPr>
                              <w:color w:val="6E609E"/>
                              <w:sz w:val="18"/>
                              <w:szCs w:val="18"/>
                            </w:rPr>
                          </w:pPr>
                        </w:p>
                        <w:p w14:paraId="05AD5BA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6A24F5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F97ACA"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187842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6E4998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AE31BC6" w14:textId="77777777" w:rsidR="00937E61" w:rsidRDefault="00937E61" w:rsidP="00937E61">
                    <w:pPr>
                      <w:spacing w:before="0" w:after="0"/>
                      <w:ind w:left="0"/>
                      <w:jc w:val="right"/>
                      <w:rPr>
                        <w:color w:val="6E609E"/>
                        <w:sz w:val="18"/>
                        <w:szCs w:val="18"/>
                      </w:rPr>
                    </w:pPr>
                  </w:p>
                  <w:p w14:paraId="05AD5BA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6A24F5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AC49EB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BAE6526"/>
    <w:multiLevelType w:val="hybridMultilevel"/>
    <w:tmpl w:val="E264C6E4"/>
    <w:lvl w:ilvl="0" w:tplc="60BA54F0">
      <w:start w:val="4"/>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2E6F22"/>
    <w:multiLevelType w:val="hybridMultilevel"/>
    <w:tmpl w:val="68C0E930"/>
    <w:lvl w:ilvl="0" w:tplc="FBB8681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1572691">
    <w:abstractNumId w:val="13"/>
  </w:num>
  <w:num w:numId="2" w16cid:durableId="1524124320">
    <w:abstractNumId w:val="0"/>
  </w:num>
  <w:num w:numId="3" w16cid:durableId="127285122">
    <w:abstractNumId w:val="8"/>
  </w:num>
  <w:num w:numId="4" w16cid:durableId="1178930297">
    <w:abstractNumId w:val="15"/>
  </w:num>
  <w:num w:numId="5" w16cid:durableId="1857303568">
    <w:abstractNumId w:val="3"/>
  </w:num>
  <w:num w:numId="6" w16cid:durableId="351344288">
    <w:abstractNumId w:val="2"/>
  </w:num>
  <w:num w:numId="7" w16cid:durableId="958294582">
    <w:abstractNumId w:val="10"/>
  </w:num>
  <w:num w:numId="8" w16cid:durableId="1290622120">
    <w:abstractNumId w:val="14"/>
  </w:num>
  <w:num w:numId="9" w16cid:durableId="1970434935">
    <w:abstractNumId w:val="18"/>
  </w:num>
  <w:num w:numId="10" w16cid:durableId="1540052114">
    <w:abstractNumId w:val="1"/>
  </w:num>
  <w:num w:numId="11" w16cid:durableId="1890801329">
    <w:abstractNumId w:val="9"/>
  </w:num>
  <w:num w:numId="12" w16cid:durableId="1105345163">
    <w:abstractNumId w:val="12"/>
  </w:num>
  <w:num w:numId="13" w16cid:durableId="349307018">
    <w:abstractNumId w:val="16"/>
  </w:num>
  <w:num w:numId="14" w16cid:durableId="212541887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31404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54694443">
    <w:abstractNumId w:val="11"/>
  </w:num>
  <w:num w:numId="17" w16cid:durableId="2026398804">
    <w:abstractNumId w:val="5"/>
  </w:num>
  <w:num w:numId="18" w16cid:durableId="1106267217">
    <w:abstractNumId w:val="17"/>
  </w:num>
  <w:num w:numId="19" w16cid:durableId="16408369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5FD9"/>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0915"/>
    <w:rsid w:val="0048724F"/>
    <w:rsid w:val="004C59CA"/>
    <w:rsid w:val="004C7B47"/>
    <w:rsid w:val="004E1954"/>
    <w:rsid w:val="004F1E5A"/>
    <w:rsid w:val="005317D4"/>
    <w:rsid w:val="00534D7A"/>
    <w:rsid w:val="00553E1D"/>
    <w:rsid w:val="00591251"/>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27690"/>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2AE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BA26C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35</TotalTime>
  <Pages>2</Pages>
  <Words>268</Words>
  <Characters>1531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2024-03-05T12:31:00Z</dcterms:created>
  <dcterms:modified xsi:type="dcterms:W3CDTF">2024-03-05T13:07:00Z</dcterms:modified>
</cp:coreProperties>
</file>