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A76565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6E9C7A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5F19896" wp14:editId="20777674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5552C60" w14:textId="7629BF9B" w:rsidR="00DC7FA9" w:rsidRDefault="00A10460" w:rsidP="00874844">
                            <w:pPr>
                              <w:pStyle w:val="NoSpacing"/>
                              <w:ind w:left="0"/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874844" w:rsidRPr="00874844">
                              <w:t xml:space="preserve"> </w:t>
                            </w:r>
                            <w:r w:rsidR="00874844" w:rsidRPr="0087484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24-A-062 </w:t>
                            </w:r>
                          </w:p>
                          <w:p w14:paraId="1F9431AC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13426250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type w14:anchorId="05F1989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35552C60" w14:textId="7629BF9B" w:rsidR="00DC7FA9" w:rsidRDefault="00A10460" w:rsidP="00874844">
                      <w:pPr>
                        <w:pStyle w:val="NoSpacing"/>
                        <w:ind w:left="0"/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874844" w:rsidRPr="00874844">
                        <w:t xml:space="preserve"> </w:t>
                      </w:r>
                      <w:r w:rsidR="00874844" w:rsidRPr="0087484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24-A-062 </w:t>
                      </w:r>
                    </w:p>
                    <w:p w14:paraId="1F9431AC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13426250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19E3EF3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EE19093" w14:textId="77777777"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09C9A23" w14:textId="4F029489" w:rsidR="00874844" w:rsidRDefault="00874844" w:rsidP="00874844">
      <w:pPr>
        <w:pStyle w:val="ListParagraph"/>
        <w:numPr>
          <w:ilvl w:val="0"/>
          <w:numId w:val="23"/>
        </w:numPr>
        <w:rPr>
          <w:rFonts w:ascii="Verdana" w:hAnsi="Verdana"/>
          <w:b/>
          <w:noProof/>
          <w:sz w:val="22"/>
          <w:szCs w:val="22"/>
        </w:rPr>
      </w:pPr>
      <w:r w:rsidRPr="00874844">
        <w:rPr>
          <w:rFonts w:ascii="Verdana" w:hAnsi="Verdana"/>
          <w:b/>
          <w:noProof/>
          <w:sz w:val="22"/>
          <w:szCs w:val="22"/>
        </w:rPr>
        <w:t>In 2023 what was your total spend on agency Nursing staffing?</w:t>
      </w:r>
    </w:p>
    <w:p w14:paraId="19FA8A28" w14:textId="087BDBE6" w:rsidR="00874844" w:rsidRPr="00874844" w:rsidRDefault="00874844" w:rsidP="00874844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874844">
        <w:rPr>
          <w:rFonts w:ascii="Verdana" w:hAnsi="Verdana"/>
          <w:bCs/>
          <w:noProof/>
          <w:sz w:val="22"/>
          <w:szCs w:val="22"/>
        </w:rPr>
        <w:t>£25,497,950.78</w:t>
      </w:r>
    </w:p>
    <w:p w14:paraId="5BCEB272" w14:textId="77777777" w:rsidR="00874844" w:rsidRPr="00874844" w:rsidRDefault="00874844" w:rsidP="00874844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22D200D1" w14:textId="638AD5ED" w:rsidR="00874844" w:rsidRDefault="00874844" w:rsidP="00874844">
      <w:pPr>
        <w:pStyle w:val="ListParagraph"/>
        <w:numPr>
          <w:ilvl w:val="0"/>
          <w:numId w:val="23"/>
        </w:numPr>
        <w:rPr>
          <w:rFonts w:ascii="Verdana" w:hAnsi="Verdana"/>
          <w:b/>
          <w:noProof/>
          <w:sz w:val="22"/>
          <w:szCs w:val="22"/>
        </w:rPr>
      </w:pPr>
      <w:r w:rsidRPr="00874844">
        <w:rPr>
          <w:rFonts w:ascii="Verdana" w:hAnsi="Verdana"/>
          <w:b/>
          <w:noProof/>
          <w:sz w:val="22"/>
          <w:szCs w:val="22"/>
        </w:rPr>
        <w:t>In 2023 what was your total spend on agency HCA staffing?</w:t>
      </w:r>
    </w:p>
    <w:p w14:paraId="3372E766" w14:textId="5270F122" w:rsidR="00874844" w:rsidRPr="00874844" w:rsidRDefault="00874844" w:rsidP="00874844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874844">
        <w:rPr>
          <w:rFonts w:ascii="Verdana" w:hAnsi="Verdana"/>
          <w:bCs/>
          <w:noProof/>
          <w:sz w:val="22"/>
          <w:szCs w:val="22"/>
        </w:rPr>
        <w:t>£2,445,177.03</w:t>
      </w:r>
    </w:p>
    <w:p w14:paraId="0F7C6D1F" w14:textId="77777777" w:rsidR="00874844" w:rsidRPr="00874844" w:rsidRDefault="00874844" w:rsidP="00874844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6D760C11" w14:textId="540BB4E3" w:rsidR="00874844" w:rsidRDefault="00874844" w:rsidP="00874844">
      <w:pPr>
        <w:pStyle w:val="ListParagraph"/>
        <w:numPr>
          <w:ilvl w:val="0"/>
          <w:numId w:val="23"/>
        </w:numPr>
        <w:rPr>
          <w:rFonts w:ascii="Verdana" w:hAnsi="Verdana"/>
          <w:b/>
          <w:noProof/>
          <w:sz w:val="22"/>
          <w:szCs w:val="22"/>
        </w:rPr>
      </w:pPr>
      <w:r w:rsidRPr="00874844">
        <w:rPr>
          <w:rFonts w:ascii="Verdana" w:hAnsi="Verdana"/>
          <w:b/>
          <w:noProof/>
          <w:sz w:val="22"/>
          <w:szCs w:val="22"/>
        </w:rPr>
        <w:t>How much of the agency Nursing spend was off framework?</w:t>
      </w:r>
    </w:p>
    <w:p w14:paraId="1439B478" w14:textId="48B57FAF" w:rsidR="00874844" w:rsidRPr="00874844" w:rsidRDefault="00874844" w:rsidP="00874844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874844">
        <w:rPr>
          <w:rFonts w:ascii="Verdana" w:hAnsi="Verdana"/>
          <w:bCs/>
          <w:noProof/>
          <w:sz w:val="22"/>
          <w:szCs w:val="22"/>
        </w:rPr>
        <w:t>£2,285,061.43</w:t>
      </w:r>
    </w:p>
    <w:p w14:paraId="6582A8FF" w14:textId="77777777" w:rsidR="00874844" w:rsidRPr="00874844" w:rsidRDefault="00874844" w:rsidP="00874844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64B9E694" w14:textId="6940570C" w:rsidR="00874844" w:rsidRDefault="00874844" w:rsidP="00874844">
      <w:pPr>
        <w:pStyle w:val="ListParagraph"/>
        <w:numPr>
          <w:ilvl w:val="0"/>
          <w:numId w:val="23"/>
        </w:numPr>
        <w:rPr>
          <w:rFonts w:ascii="Verdana" w:hAnsi="Verdana"/>
          <w:b/>
          <w:noProof/>
          <w:sz w:val="22"/>
          <w:szCs w:val="22"/>
        </w:rPr>
      </w:pPr>
      <w:r w:rsidRPr="00874844">
        <w:rPr>
          <w:rFonts w:ascii="Verdana" w:hAnsi="Verdana"/>
          <w:b/>
          <w:noProof/>
          <w:sz w:val="22"/>
          <w:szCs w:val="22"/>
        </w:rPr>
        <w:t>How much of the agency HCA spend was off framework?</w:t>
      </w:r>
    </w:p>
    <w:p w14:paraId="1A47B53E" w14:textId="266D1376" w:rsidR="00874844" w:rsidRPr="00874844" w:rsidRDefault="00874844" w:rsidP="00874844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874844">
        <w:rPr>
          <w:rFonts w:ascii="Verdana" w:hAnsi="Verdana"/>
          <w:bCs/>
          <w:noProof/>
          <w:sz w:val="22"/>
          <w:szCs w:val="22"/>
        </w:rPr>
        <w:t>£2,707.62</w:t>
      </w:r>
    </w:p>
    <w:p w14:paraId="4A758A4E" w14:textId="77777777" w:rsidR="00874844" w:rsidRPr="00874844" w:rsidRDefault="00874844" w:rsidP="00874844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4ACFA617" w14:textId="1E18F6F9" w:rsidR="00874844" w:rsidRDefault="00874844" w:rsidP="00874844">
      <w:pPr>
        <w:pStyle w:val="ListParagraph"/>
        <w:numPr>
          <w:ilvl w:val="0"/>
          <w:numId w:val="23"/>
        </w:numPr>
        <w:rPr>
          <w:rFonts w:ascii="Verdana" w:hAnsi="Verdana"/>
          <w:b/>
          <w:noProof/>
          <w:sz w:val="22"/>
          <w:szCs w:val="22"/>
        </w:rPr>
      </w:pPr>
      <w:bookmarkStart w:id="0" w:name="_Hlk159240028"/>
      <w:r w:rsidRPr="00874844">
        <w:rPr>
          <w:rFonts w:ascii="Verdana" w:hAnsi="Verdana"/>
          <w:b/>
          <w:noProof/>
          <w:sz w:val="22"/>
          <w:szCs w:val="22"/>
        </w:rPr>
        <w:t>For what specialities have you used agency nursing ie A&amp;E,General Nursing,ITU</w:t>
      </w:r>
    </w:p>
    <w:bookmarkEnd w:id="0"/>
    <w:p w14:paraId="3D06FB33" w14:textId="77777777" w:rsidR="009B1343" w:rsidRDefault="009B1343" w:rsidP="009B1343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6B89A95A" w14:textId="22DCB6D7" w:rsidR="00874844" w:rsidRPr="00E07669" w:rsidRDefault="00E07669" w:rsidP="00E07669">
      <w:pPr>
        <w:pStyle w:val="ListParagraph"/>
        <w:ind w:left="1225"/>
        <w:jc w:val="both"/>
        <w:rPr>
          <w:rFonts w:ascii="Verdana" w:hAnsi="Verdana"/>
          <w:bCs/>
          <w:noProof/>
          <w:sz w:val="22"/>
          <w:szCs w:val="22"/>
        </w:rPr>
      </w:pPr>
      <w:r w:rsidRPr="00E07669">
        <w:rPr>
          <w:rFonts w:ascii="Verdana" w:hAnsi="Verdana"/>
          <w:bCs/>
          <w:noProof/>
          <w:sz w:val="22"/>
          <w:szCs w:val="22"/>
        </w:rPr>
        <w:t>M</w:t>
      </w:r>
      <w:r>
        <w:rPr>
          <w:rFonts w:ascii="Verdana" w:hAnsi="Verdana"/>
          <w:bCs/>
          <w:noProof/>
          <w:sz w:val="22"/>
          <w:szCs w:val="22"/>
        </w:rPr>
        <w:t xml:space="preserve">ental </w:t>
      </w:r>
      <w:r w:rsidRPr="00E07669">
        <w:rPr>
          <w:rFonts w:ascii="Verdana" w:hAnsi="Verdana"/>
          <w:bCs/>
          <w:noProof/>
          <w:sz w:val="22"/>
          <w:szCs w:val="22"/>
        </w:rPr>
        <w:t>H</w:t>
      </w:r>
      <w:r>
        <w:rPr>
          <w:rFonts w:ascii="Verdana" w:hAnsi="Verdana"/>
          <w:bCs/>
          <w:noProof/>
          <w:sz w:val="22"/>
          <w:szCs w:val="22"/>
        </w:rPr>
        <w:t>ealth</w:t>
      </w:r>
      <w:r w:rsidRPr="00E07669">
        <w:rPr>
          <w:rFonts w:ascii="Verdana" w:hAnsi="Verdana"/>
          <w:bCs/>
          <w:noProof/>
          <w:sz w:val="22"/>
          <w:szCs w:val="22"/>
        </w:rPr>
        <w:t xml:space="preserve"> &amp; L</w:t>
      </w:r>
      <w:r>
        <w:rPr>
          <w:rFonts w:ascii="Verdana" w:hAnsi="Verdana"/>
          <w:bCs/>
          <w:noProof/>
          <w:sz w:val="22"/>
          <w:szCs w:val="22"/>
        </w:rPr>
        <w:t xml:space="preserve">earning </w:t>
      </w:r>
      <w:r w:rsidRPr="00E07669">
        <w:rPr>
          <w:rFonts w:ascii="Verdana" w:hAnsi="Verdana"/>
          <w:bCs/>
          <w:noProof/>
          <w:sz w:val="22"/>
          <w:szCs w:val="22"/>
        </w:rPr>
        <w:t>D</w:t>
      </w:r>
      <w:r>
        <w:rPr>
          <w:rFonts w:ascii="Verdana" w:hAnsi="Verdana"/>
          <w:bCs/>
          <w:noProof/>
          <w:sz w:val="22"/>
          <w:szCs w:val="22"/>
        </w:rPr>
        <w:t>isabilities, Adult, Pae</w:t>
      </w:r>
      <w:r w:rsidRPr="00E07669">
        <w:rPr>
          <w:rFonts w:ascii="Verdana" w:hAnsi="Verdana"/>
          <w:bCs/>
          <w:noProof/>
          <w:sz w:val="22"/>
          <w:szCs w:val="22"/>
        </w:rPr>
        <w:t>diatrics</w:t>
      </w:r>
      <w:r>
        <w:rPr>
          <w:rFonts w:ascii="Verdana" w:hAnsi="Verdana"/>
          <w:bCs/>
          <w:noProof/>
          <w:sz w:val="22"/>
          <w:szCs w:val="22"/>
        </w:rPr>
        <w:t xml:space="preserve">, Emergency Department, Intensive Therapy Unit (ITU), </w:t>
      </w:r>
      <w:r w:rsidRPr="00E07669">
        <w:rPr>
          <w:rFonts w:ascii="Verdana" w:hAnsi="Verdana"/>
          <w:bCs/>
          <w:noProof/>
          <w:sz w:val="22"/>
          <w:szCs w:val="22"/>
        </w:rPr>
        <w:t>Theatres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E07669">
        <w:rPr>
          <w:rFonts w:ascii="Verdana" w:hAnsi="Verdana"/>
          <w:bCs/>
          <w:noProof/>
          <w:sz w:val="22"/>
          <w:szCs w:val="22"/>
        </w:rPr>
        <w:t>Midwifery Paediatrics</w:t>
      </w:r>
    </w:p>
    <w:p w14:paraId="239EBF17" w14:textId="77777777" w:rsidR="00E07669" w:rsidRDefault="00E07669" w:rsidP="00874844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480958C2" w14:textId="1F2E1F46" w:rsidR="00874844" w:rsidRDefault="00874844" w:rsidP="00874844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  <w:r w:rsidRPr="00874844">
        <w:rPr>
          <w:rFonts w:ascii="Verdana" w:hAnsi="Verdana"/>
          <w:b/>
          <w:noProof/>
          <w:sz w:val="22"/>
          <w:szCs w:val="22"/>
        </w:rPr>
        <w:t xml:space="preserve">NB if you deem this information sensitive it is in order to understand what the </w:t>
      </w:r>
      <w:bookmarkStart w:id="1" w:name="_GoBack"/>
      <w:bookmarkEnd w:id="1"/>
      <w:r w:rsidR="00254469">
        <w:rPr>
          <w:rFonts w:ascii="Verdana" w:hAnsi="Verdana"/>
          <w:b/>
          <w:noProof/>
          <w:sz w:val="22"/>
          <w:szCs w:val="22"/>
        </w:rPr>
        <w:t xml:space="preserve">Health Board </w:t>
      </w:r>
      <w:r w:rsidRPr="00874844">
        <w:rPr>
          <w:rFonts w:ascii="Verdana" w:hAnsi="Verdana"/>
          <w:b/>
          <w:noProof/>
          <w:sz w:val="22"/>
          <w:szCs w:val="22"/>
        </w:rPr>
        <w:t>is doing to move OFF framework suppliers to On framework supply, therefore saving government money.</w:t>
      </w:r>
    </w:p>
    <w:p w14:paraId="6DCA6407" w14:textId="77777777" w:rsidR="00874844" w:rsidRDefault="00874844" w:rsidP="00874844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4D3CE508" w14:textId="77777777" w:rsidR="00874844" w:rsidRPr="00874844" w:rsidRDefault="00874844" w:rsidP="00874844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3E6C7285" w14:textId="47727375" w:rsidR="00874844" w:rsidRDefault="00874844" w:rsidP="00874844">
      <w:pPr>
        <w:pStyle w:val="ListParagraph"/>
        <w:numPr>
          <w:ilvl w:val="0"/>
          <w:numId w:val="23"/>
        </w:numPr>
        <w:rPr>
          <w:rFonts w:ascii="Verdana" w:hAnsi="Verdana"/>
          <w:b/>
          <w:noProof/>
          <w:sz w:val="22"/>
          <w:szCs w:val="22"/>
        </w:rPr>
      </w:pPr>
      <w:r w:rsidRPr="00874844">
        <w:rPr>
          <w:rFonts w:ascii="Verdana" w:hAnsi="Verdana"/>
          <w:b/>
          <w:noProof/>
          <w:sz w:val="22"/>
          <w:szCs w:val="22"/>
        </w:rPr>
        <w:t xml:space="preserve">What protocols does the </w:t>
      </w:r>
      <w:r w:rsidR="00254469">
        <w:rPr>
          <w:rFonts w:ascii="Verdana" w:hAnsi="Verdana"/>
          <w:b/>
          <w:noProof/>
          <w:sz w:val="22"/>
          <w:szCs w:val="22"/>
        </w:rPr>
        <w:t xml:space="preserve">Health Board </w:t>
      </w:r>
      <w:r w:rsidRPr="00874844">
        <w:rPr>
          <w:rFonts w:ascii="Verdana" w:hAnsi="Verdana"/>
          <w:b/>
          <w:noProof/>
          <w:sz w:val="22"/>
          <w:szCs w:val="22"/>
        </w:rPr>
        <w:t>have in place to control off framework usage?</w:t>
      </w:r>
    </w:p>
    <w:p w14:paraId="4A0E3455" w14:textId="77777777" w:rsidR="00874844" w:rsidRDefault="00874844" w:rsidP="00874844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2B6B4BBA" w14:textId="754B6B6C" w:rsidR="00874844" w:rsidRDefault="000A3F3A" w:rsidP="00874844">
      <w:pPr>
        <w:pStyle w:val="ListParagraph"/>
        <w:ind w:left="1225"/>
        <w:jc w:val="both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Prior to requesting off framework supply</w:t>
      </w:r>
      <w:r w:rsidR="00874844" w:rsidRPr="00874844">
        <w:rPr>
          <w:rFonts w:ascii="Verdana" w:hAnsi="Verdana"/>
          <w:bCs/>
          <w:noProof/>
          <w:sz w:val="22"/>
          <w:szCs w:val="22"/>
        </w:rPr>
        <w:t xml:space="preserve"> all applicable rosters </w:t>
      </w:r>
      <w:r w:rsidR="00874844">
        <w:rPr>
          <w:rFonts w:ascii="Verdana" w:hAnsi="Verdana"/>
          <w:bCs/>
          <w:noProof/>
          <w:sz w:val="22"/>
          <w:szCs w:val="22"/>
        </w:rPr>
        <w:t xml:space="preserve">are </w:t>
      </w:r>
      <w:r w:rsidR="00874844" w:rsidRPr="00874844">
        <w:rPr>
          <w:rFonts w:ascii="Verdana" w:hAnsi="Verdana"/>
          <w:bCs/>
          <w:noProof/>
          <w:sz w:val="22"/>
          <w:szCs w:val="22"/>
        </w:rPr>
        <w:t>double</w:t>
      </w:r>
      <w:r w:rsidR="00874844">
        <w:rPr>
          <w:rFonts w:ascii="Verdana" w:hAnsi="Verdana"/>
          <w:bCs/>
          <w:noProof/>
          <w:sz w:val="22"/>
          <w:szCs w:val="22"/>
        </w:rPr>
        <w:t xml:space="preserve"> </w:t>
      </w:r>
      <w:r w:rsidR="00874844" w:rsidRPr="00874844">
        <w:rPr>
          <w:rFonts w:ascii="Verdana" w:hAnsi="Verdana"/>
          <w:bCs/>
          <w:noProof/>
          <w:sz w:val="22"/>
          <w:szCs w:val="22"/>
        </w:rPr>
        <w:t xml:space="preserve">checked to see if </w:t>
      </w:r>
      <w:r>
        <w:rPr>
          <w:rFonts w:ascii="Verdana" w:hAnsi="Verdana"/>
          <w:bCs/>
          <w:noProof/>
          <w:sz w:val="22"/>
          <w:szCs w:val="22"/>
        </w:rPr>
        <w:t>alterations can be made to staffing rotas</w:t>
      </w:r>
      <w:r w:rsidR="00874844" w:rsidRPr="00874844">
        <w:rPr>
          <w:rFonts w:ascii="Verdana" w:hAnsi="Verdana"/>
          <w:bCs/>
          <w:noProof/>
          <w:sz w:val="22"/>
          <w:szCs w:val="22"/>
        </w:rPr>
        <w:t xml:space="preserve"> </w:t>
      </w:r>
      <w:r>
        <w:rPr>
          <w:rFonts w:ascii="Verdana" w:hAnsi="Verdana"/>
          <w:bCs/>
          <w:noProof/>
          <w:sz w:val="22"/>
          <w:szCs w:val="22"/>
        </w:rPr>
        <w:t>(moves, swaps or overtime</w:t>
      </w:r>
      <w:r w:rsidR="00874844" w:rsidRPr="000A3F3A">
        <w:rPr>
          <w:rFonts w:ascii="Verdana" w:hAnsi="Verdana"/>
          <w:bCs/>
          <w:noProof/>
          <w:sz w:val="22"/>
          <w:szCs w:val="22"/>
        </w:rPr>
        <w:t xml:space="preserve"> </w:t>
      </w:r>
      <w:r>
        <w:rPr>
          <w:rFonts w:ascii="Verdana" w:hAnsi="Verdana"/>
          <w:bCs/>
          <w:noProof/>
          <w:sz w:val="22"/>
          <w:szCs w:val="22"/>
        </w:rPr>
        <w:t>being offered). If no changes can be made then</w:t>
      </w:r>
      <w:r w:rsidR="00874844" w:rsidRPr="000A3F3A">
        <w:rPr>
          <w:rFonts w:ascii="Verdana" w:hAnsi="Verdana"/>
          <w:bCs/>
          <w:noProof/>
          <w:sz w:val="22"/>
          <w:szCs w:val="22"/>
        </w:rPr>
        <w:t xml:space="preserve"> bank and contracted agencies </w:t>
      </w:r>
      <w:r>
        <w:rPr>
          <w:rFonts w:ascii="Verdana" w:hAnsi="Verdana"/>
          <w:bCs/>
          <w:noProof/>
          <w:sz w:val="22"/>
          <w:szCs w:val="22"/>
        </w:rPr>
        <w:t xml:space="preserve">will be contacted. If there are no bank or on framework staff available only then </w:t>
      </w:r>
      <w:r>
        <w:rPr>
          <w:rFonts w:ascii="Verdana" w:hAnsi="Verdana"/>
          <w:bCs/>
          <w:noProof/>
          <w:sz w:val="22"/>
          <w:szCs w:val="22"/>
        </w:rPr>
        <w:lastRenderedPageBreak/>
        <w:t xml:space="preserve">will an off framework request be made. </w:t>
      </w:r>
      <w:r w:rsidRPr="00874844">
        <w:rPr>
          <w:rFonts w:ascii="Verdana" w:hAnsi="Verdana"/>
          <w:bCs/>
          <w:noProof/>
          <w:sz w:val="22"/>
          <w:szCs w:val="22"/>
        </w:rPr>
        <w:t xml:space="preserve">Off </w:t>
      </w:r>
      <w:r>
        <w:rPr>
          <w:rFonts w:ascii="Verdana" w:hAnsi="Verdana"/>
          <w:bCs/>
          <w:noProof/>
          <w:sz w:val="22"/>
          <w:szCs w:val="22"/>
        </w:rPr>
        <w:t xml:space="preserve">framework usage is </w:t>
      </w:r>
      <w:r w:rsidRPr="00874844">
        <w:rPr>
          <w:rFonts w:ascii="Verdana" w:hAnsi="Verdana"/>
          <w:bCs/>
          <w:noProof/>
          <w:sz w:val="22"/>
          <w:szCs w:val="22"/>
        </w:rPr>
        <w:t>approved at Executive level</w:t>
      </w:r>
      <w:r>
        <w:rPr>
          <w:rFonts w:ascii="Verdana" w:hAnsi="Verdana"/>
          <w:bCs/>
          <w:noProof/>
          <w:sz w:val="22"/>
          <w:szCs w:val="22"/>
        </w:rPr>
        <w:t>.</w:t>
      </w:r>
    </w:p>
    <w:p w14:paraId="4FC9F4E3" w14:textId="77777777" w:rsidR="00874844" w:rsidRPr="00874844" w:rsidRDefault="00874844" w:rsidP="00874844">
      <w:pPr>
        <w:pStyle w:val="ListParagraph"/>
        <w:ind w:left="1225"/>
        <w:jc w:val="both"/>
        <w:rPr>
          <w:rFonts w:ascii="Verdana" w:hAnsi="Verdana"/>
          <w:bCs/>
          <w:noProof/>
          <w:sz w:val="22"/>
          <w:szCs w:val="22"/>
        </w:rPr>
      </w:pPr>
    </w:p>
    <w:p w14:paraId="3C13E73F" w14:textId="77777777" w:rsidR="00874844" w:rsidRPr="00874844" w:rsidRDefault="00874844" w:rsidP="00874844">
      <w:pPr>
        <w:pStyle w:val="ListParagraph"/>
        <w:ind w:left="1225"/>
        <w:jc w:val="both"/>
        <w:rPr>
          <w:rFonts w:ascii="Verdana" w:hAnsi="Verdana"/>
          <w:b/>
          <w:noProof/>
          <w:sz w:val="22"/>
          <w:szCs w:val="22"/>
        </w:rPr>
      </w:pPr>
    </w:p>
    <w:p w14:paraId="61722C3C" w14:textId="364A9D77" w:rsidR="00874844" w:rsidRDefault="00874844" w:rsidP="00874844">
      <w:pPr>
        <w:pStyle w:val="ListParagraph"/>
        <w:numPr>
          <w:ilvl w:val="0"/>
          <w:numId w:val="23"/>
        </w:numPr>
        <w:rPr>
          <w:rFonts w:ascii="Verdana" w:hAnsi="Verdana"/>
          <w:b/>
          <w:noProof/>
          <w:sz w:val="22"/>
          <w:szCs w:val="22"/>
        </w:rPr>
      </w:pPr>
      <w:bookmarkStart w:id="2" w:name="_Hlk159240084"/>
      <w:r w:rsidRPr="00874844">
        <w:rPr>
          <w:rFonts w:ascii="Verdana" w:hAnsi="Verdana"/>
          <w:b/>
          <w:noProof/>
          <w:sz w:val="22"/>
          <w:szCs w:val="22"/>
        </w:rPr>
        <w:t>Who are the framework agencies that fill at the Health Board?</w:t>
      </w:r>
    </w:p>
    <w:p w14:paraId="0A32703E" w14:textId="77777777" w:rsidR="00E07669" w:rsidRDefault="00E07669" w:rsidP="00E07669">
      <w:pPr>
        <w:rPr>
          <w:rFonts w:ascii="Verdana" w:hAnsi="Verdana"/>
          <w:b/>
          <w:noProof/>
          <w:sz w:val="22"/>
          <w:szCs w:val="22"/>
        </w:rPr>
      </w:pPr>
    </w:p>
    <w:p w14:paraId="2A83EE35" w14:textId="2B7A7C8A" w:rsidR="00E07669" w:rsidRPr="00E07669" w:rsidRDefault="00E07669" w:rsidP="00E07669">
      <w:pPr>
        <w:ind w:left="1225"/>
        <w:jc w:val="both"/>
        <w:rPr>
          <w:rFonts w:ascii="Verdana" w:hAnsi="Verdana"/>
          <w:bCs/>
          <w:noProof/>
          <w:sz w:val="22"/>
          <w:szCs w:val="22"/>
        </w:rPr>
      </w:pPr>
      <w:r w:rsidRPr="00E07669">
        <w:rPr>
          <w:rFonts w:ascii="Verdana" w:hAnsi="Verdana"/>
          <w:bCs/>
          <w:noProof/>
          <w:sz w:val="22"/>
          <w:szCs w:val="22"/>
        </w:rPr>
        <w:t xml:space="preserve">Severn Resourcing, </w:t>
      </w:r>
      <w:r>
        <w:rPr>
          <w:rFonts w:ascii="Verdana" w:hAnsi="Verdana"/>
          <w:bCs/>
          <w:noProof/>
          <w:sz w:val="22"/>
          <w:szCs w:val="22"/>
        </w:rPr>
        <w:t xml:space="preserve">Allied &amp; Clinical, Ability, ASA, Aspect, Bleep360, Bluestones, CAS Professional, Capital, Care Providers, HCL, Daytime Healthcare, Direct Nursing, DRC Locums, Eleventh Hour, Enfirm, </w:t>
      </w:r>
      <w:r w:rsidRPr="00E07669">
        <w:rPr>
          <w:rFonts w:ascii="Verdana" w:hAnsi="Verdana"/>
          <w:bCs/>
          <w:noProof/>
          <w:sz w:val="22"/>
          <w:szCs w:val="22"/>
        </w:rPr>
        <w:t>Goldstaff Recruitment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E07669">
        <w:rPr>
          <w:rFonts w:ascii="Verdana" w:hAnsi="Verdana"/>
          <w:bCs/>
          <w:noProof/>
          <w:sz w:val="22"/>
          <w:szCs w:val="22"/>
        </w:rPr>
        <w:t>Hanson Grey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E07669">
        <w:rPr>
          <w:rFonts w:ascii="Verdana" w:hAnsi="Verdana"/>
          <w:bCs/>
          <w:noProof/>
          <w:sz w:val="22"/>
          <w:szCs w:val="22"/>
        </w:rPr>
        <w:t>ID Medical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E07669">
        <w:rPr>
          <w:rFonts w:ascii="Verdana" w:hAnsi="Verdana"/>
          <w:bCs/>
          <w:noProof/>
          <w:sz w:val="22"/>
          <w:szCs w:val="22"/>
        </w:rPr>
        <w:t>Just Nurses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E07669">
        <w:rPr>
          <w:rFonts w:ascii="Verdana" w:hAnsi="Verdana"/>
          <w:bCs/>
          <w:noProof/>
          <w:sz w:val="22"/>
          <w:szCs w:val="22"/>
        </w:rPr>
        <w:t>Locum Placemnet Group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E07669">
        <w:rPr>
          <w:rFonts w:ascii="Verdana" w:hAnsi="Verdana"/>
          <w:bCs/>
          <w:noProof/>
          <w:sz w:val="22"/>
          <w:szCs w:val="22"/>
        </w:rPr>
        <w:t>Medi Link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E07669">
        <w:rPr>
          <w:rFonts w:ascii="Verdana" w:hAnsi="Verdana"/>
          <w:bCs/>
          <w:noProof/>
          <w:sz w:val="22"/>
          <w:szCs w:val="22"/>
        </w:rPr>
        <w:t>MedicsPro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E07669">
        <w:rPr>
          <w:rFonts w:ascii="Verdana" w:hAnsi="Verdana"/>
          <w:bCs/>
          <w:noProof/>
          <w:sz w:val="22"/>
          <w:szCs w:val="22"/>
        </w:rPr>
        <w:t>Medicure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E07669">
        <w:rPr>
          <w:rFonts w:ascii="Verdana" w:hAnsi="Verdana"/>
          <w:bCs/>
          <w:noProof/>
          <w:sz w:val="22"/>
          <w:szCs w:val="22"/>
        </w:rPr>
        <w:t>MedTeam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E07669">
        <w:rPr>
          <w:rFonts w:ascii="Verdana" w:hAnsi="Verdana"/>
          <w:bCs/>
          <w:noProof/>
          <w:sz w:val="22"/>
          <w:szCs w:val="22"/>
        </w:rPr>
        <w:t>MPS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E07669">
        <w:rPr>
          <w:rFonts w:ascii="Verdana" w:hAnsi="Verdana"/>
          <w:bCs/>
          <w:noProof/>
          <w:sz w:val="22"/>
          <w:szCs w:val="22"/>
        </w:rPr>
        <w:t>MyLocum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E07669">
        <w:rPr>
          <w:rFonts w:ascii="Verdana" w:hAnsi="Verdana"/>
          <w:bCs/>
          <w:noProof/>
          <w:sz w:val="22"/>
          <w:szCs w:val="22"/>
        </w:rPr>
        <w:t>National Locums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E07669">
        <w:rPr>
          <w:rFonts w:ascii="Verdana" w:hAnsi="Verdana"/>
          <w:bCs/>
          <w:noProof/>
          <w:sz w:val="22"/>
          <w:szCs w:val="22"/>
        </w:rPr>
        <w:t>NextStep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E07669">
        <w:rPr>
          <w:rFonts w:ascii="Verdana" w:hAnsi="Verdana"/>
          <w:bCs/>
          <w:noProof/>
          <w:sz w:val="22"/>
          <w:szCs w:val="22"/>
        </w:rPr>
        <w:t>NISI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E07669">
        <w:rPr>
          <w:rFonts w:ascii="Verdana" w:hAnsi="Verdana"/>
          <w:bCs/>
          <w:noProof/>
          <w:sz w:val="22"/>
          <w:szCs w:val="22"/>
        </w:rPr>
        <w:t>PRO Nursing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E07669">
        <w:rPr>
          <w:rFonts w:ascii="Verdana" w:hAnsi="Verdana"/>
          <w:bCs/>
          <w:noProof/>
          <w:sz w:val="22"/>
          <w:szCs w:val="22"/>
        </w:rPr>
        <w:t>Pulse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E07669">
        <w:rPr>
          <w:rFonts w:ascii="Verdana" w:hAnsi="Verdana"/>
          <w:bCs/>
          <w:noProof/>
          <w:sz w:val="22"/>
          <w:szCs w:val="22"/>
        </w:rPr>
        <w:t>Randstad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E07669">
        <w:rPr>
          <w:rFonts w:ascii="Verdana" w:hAnsi="Verdana"/>
          <w:bCs/>
          <w:noProof/>
          <w:sz w:val="22"/>
          <w:szCs w:val="22"/>
        </w:rPr>
        <w:t>Richmond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E07669">
        <w:rPr>
          <w:rFonts w:ascii="Verdana" w:hAnsi="Verdana"/>
          <w:bCs/>
          <w:noProof/>
          <w:sz w:val="22"/>
          <w:szCs w:val="22"/>
        </w:rPr>
        <w:t>RMR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E07669">
        <w:rPr>
          <w:rFonts w:ascii="Verdana" w:hAnsi="Verdana"/>
          <w:bCs/>
          <w:noProof/>
          <w:sz w:val="22"/>
          <w:szCs w:val="22"/>
        </w:rPr>
        <w:t>SH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E07669">
        <w:rPr>
          <w:rFonts w:ascii="Verdana" w:hAnsi="Verdana"/>
          <w:bCs/>
          <w:noProof/>
          <w:sz w:val="22"/>
          <w:szCs w:val="22"/>
        </w:rPr>
        <w:t>swiis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E07669">
        <w:rPr>
          <w:rFonts w:ascii="Verdana" w:hAnsi="Verdana"/>
          <w:bCs/>
          <w:noProof/>
          <w:sz w:val="22"/>
          <w:szCs w:val="22"/>
        </w:rPr>
        <w:t>Total Assist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E07669">
        <w:rPr>
          <w:rFonts w:ascii="Verdana" w:hAnsi="Verdana"/>
          <w:bCs/>
          <w:noProof/>
          <w:sz w:val="22"/>
          <w:szCs w:val="22"/>
        </w:rPr>
        <w:t>TXM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E07669">
        <w:rPr>
          <w:rFonts w:ascii="Verdana" w:hAnsi="Verdana"/>
          <w:bCs/>
          <w:noProof/>
          <w:sz w:val="22"/>
          <w:szCs w:val="22"/>
        </w:rPr>
        <w:t>VHS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E07669">
        <w:rPr>
          <w:rFonts w:ascii="Verdana" w:hAnsi="Verdana"/>
          <w:bCs/>
          <w:noProof/>
          <w:sz w:val="22"/>
          <w:szCs w:val="22"/>
        </w:rPr>
        <w:t>VRecruitment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E07669">
        <w:rPr>
          <w:rFonts w:ascii="Verdana" w:hAnsi="Verdana"/>
          <w:bCs/>
          <w:noProof/>
          <w:sz w:val="22"/>
          <w:szCs w:val="22"/>
        </w:rPr>
        <w:t>YN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E07669">
        <w:rPr>
          <w:rFonts w:ascii="Verdana" w:hAnsi="Verdana"/>
          <w:bCs/>
          <w:noProof/>
          <w:sz w:val="22"/>
          <w:szCs w:val="22"/>
        </w:rPr>
        <w:t>YourWorld</w:t>
      </w:r>
    </w:p>
    <w:bookmarkEnd w:id="2"/>
    <w:p w14:paraId="21DBA406" w14:textId="77777777" w:rsidR="00874844" w:rsidRPr="00874844" w:rsidRDefault="00874844" w:rsidP="00874844">
      <w:pPr>
        <w:pStyle w:val="ListParagraph"/>
        <w:rPr>
          <w:rFonts w:ascii="Verdana" w:hAnsi="Verdana"/>
          <w:b/>
          <w:noProof/>
          <w:sz w:val="22"/>
          <w:szCs w:val="22"/>
        </w:rPr>
      </w:pPr>
    </w:p>
    <w:p w14:paraId="3B743440" w14:textId="77777777" w:rsidR="00874844" w:rsidRPr="00874844" w:rsidRDefault="00874844" w:rsidP="00874844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7417E46B" w14:textId="2B7A4E36" w:rsidR="00874844" w:rsidRDefault="00874844" w:rsidP="00874844">
      <w:pPr>
        <w:pStyle w:val="ListParagraph"/>
        <w:numPr>
          <w:ilvl w:val="0"/>
          <w:numId w:val="23"/>
        </w:numPr>
        <w:rPr>
          <w:rFonts w:ascii="Verdana" w:hAnsi="Verdana"/>
          <w:b/>
          <w:noProof/>
          <w:sz w:val="22"/>
          <w:szCs w:val="22"/>
        </w:rPr>
      </w:pPr>
      <w:r w:rsidRPr="00874844">
        <w:rPr>
          <w:rFonts w:ascii="Verdana" w:hAnsi="Verdana"/>
          <w:b/>
          <w:noProof/>
          <w:sz w:val="22"/>
          <w:szCs w:val="22"/>
        </w:rPr>
        <w:t>Who are the Off framework agencies that fill at the Health Board?</w:t>
      </w:r>
    </w:p>
    <w:p w14:paraId="354512A2" w14:textId="77777777" w:rsidR="00145FB1" w:rsidRDefault="00145FB1" w:rsidP="00145FB1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3811AF2F" w14:textId="1A203C72" w:rsidR="00145FB1" w:rsidRPr="00145FB1" w:rsidRDefault="00145FB1" w:rsidP="00145FB1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145FB1">
        <w:rPr>
          <w:rFonts w:ascii="Verdana" w:hAnsi="Verdana"/>
          <w:bCs/>
          <w:noProof/>
          <w:sz w:val="22"/>
          <w:szCs w:val="22"/>
        </w:rPr>
        <w:t>Thornbury Nursing Agency,  Pure Agency and Nutrix Agency</w:t>
      </w:r>
    </w:p>
    <w:p w14:paraId="4A6ACF67" w14:textId="77777777" w:rsidR="00874844" w:rsidRDefault="00874844" w:rsidP="00874844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5F13F678" w14:textId="77777777" w:rsidR="00874844" w:rsidRPr="00874844" w:rsidRDefault="00874844" w:rsidP="00874844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1E7415E5" w14:textId="745FD1AA" w:rsidR="002677FD" w:rsidRPr="00874844" w:rsidRDefault="00874844" w:rsidP="00874844">
      <w:pPr>
        <w:pStyle w:val="ListParagraph"/>
        <w:numPr>
          <w:ilvl w:val="0"/>
          <w:numId w:val="23"/>
        </w:numPr>
        <w:rPr>
          <w:rFonts w:ascii="Verdana" w:hAnsi="Verdana"/>
          <w:b/>
          <w:noProof/>
          <w:sz w:val="22"/>
          <w:szCs w:val="22"/>
        </w:rPr>
      </w:pPr>
      <w:r w:rsidRPr="00874844">
        <w:rPr>
          <w:rFonts w:ascii="Verdana" w:hAnsi="Verdana"/>
          <w:b/>
          <w:noProof/>
          <w:sz w:val="22"/>
          <w:szCs w:val="22"/>
        </w:rPr>
        <w:t>In what time frame do you request shifts from an off framework agency?</w:t>
      </w:r>
    </w:p>
    <w:p w14:paraId="21BB9CC0" w14:textId="374694C7" w:rsidR="00A10460" w:rsidRDefault="000A3F3A" w:rsidP="000A3F3A">
      <w:pPr>
        <w:ind w:left="122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This will </w:t>
      </w:r>
      <w:r w:rsidR="00145FB1" w:rsidRPr="00145FB1">
        <w:rPr>
          <w:rFonts w:ascii="Verdana" w:hAnsi="Verdana"/>
          <w:bCs/>
          <w:noProof/>
          <w:sz w:val="22"/>
          <w:szCs w:val="22"/>
        </w:rPr>
        <w:t>depend</w:t>
      </w:r>
      <w:r w:rsidR="00145FB1">
        <w:rPr>
          <w:rFonts w:ascii="Verdana" w:hAnsi="Verdana"/>
          <w:bCs/>
          <w:noProof/>
          <w:sz w:val="22"/>
          <w:szCs w:val="22"/>
        </w:rPr>
        <w:t xml:space="preserve"> </w:t>
      </w:r>
      <w:r w:rsidR="00145FB1" w:rsidRPr="00145FB1">
        <w:rPr>
          <w:rFonts w:ascii="Verdana" w:hAnsi="Verdana"/>
          <w:bCs/>
          <w:noProof/>
          <w:sz w:val="22"/>
          <w:szCs w:val="22"/>
        </w:rPr>
        <w:t xml:space="preserve">on the speciality. </w:t>
      </w:r>
      <w:r>
        <w:rPr>
          <w:rFonts w:ascii="Verdana" w:hAnsi="Verdana"/>
          <w:bCs/>
          <w:noProof/>
          <w:sz w:val="22"/>
          <w:szCs w:val="22"/>
        </w:rPr>
        <w:t>We have previously requested a shift</w:t>
      </w:r>
      <w:r w:rsidR="00145FB1" w:rsidRPr="000A3F3A">
        <w:rPr>
          <w:rFonts w:ascii="Verdana" w:hAnsi="Verdana"/>
          <w:bCs/>
          <w:noProof/>
          <w:sz w:val="22"/>
          <w:szCs w:val="22"/>
        </w:rPr>
        <w:t xml:space="preserve"> 4 weeks in advance as </w:t>
      </w:r>
      <w:r>
        <w:rPr>
          <w:rFonts w:ascii="Verdana" w:hAnsi="Verdana"/>
          <w:bCs/>
          <w:noProof/>
          <w:sz w:val="22"/>
          <w:szCs w:val="22"/>
        </w:rPr>
        <w:t xml:space="preserve">we were </w:t>
      </w:r>
      <w:r w:rsidR="00145FB1" w:rsidRPr="000A3F3A">
        <w:rPr>
          <w:rFonts w:ascii="Verdana" w:hAnsi="Verdana"/>
          <w:bCs/>
          <w:noProof/>
          <w:sz w:val="22"/>
          <w:szCs w:val="22"/>
        </w:rPr>
        <w:t>unable to fill via normal routes OT/Bank/Contracted Agencies.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</w:t>
      </w:r>
    </w:p>
    <w:p w14:paraId="357934F6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029F72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0238A0E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C702EA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49F941B6" wp14:editId="7A5AC678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BC77100" w14:textId="2B259BE1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254469">
      <w:rPr>
        <w:noProof/>
      </w:rPr>
      <w:t>2</w:t>
    </w:r>
    <w:r w:rsidR="00795AD1" w:rsidRPr="00795AD1">
      <w:rPr>
        <w:noProof/>
      </w:rPr>
      <w:fldChar w:fldCharType="end"/>
    </w:r>
  </w:p>
  <w:p w14:paraId="4D46C3FF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4EAE66C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511B58CD" wp14:editId="212A8B37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296A54F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1850AD14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6A0CA8F6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02BAD743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54E0DC69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A66B48A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90E6B58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6F2F85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77CEFB8" wp14:editId="5F051EB6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2782726" wp14:editId="3682C063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6792891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611608F5" w14:textId="77777777"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25628762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4FF06F0D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55E12541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<w:pict>
            <v:shapetype w14:anchorId="6278272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36792891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611608F5" w14:textId="77777777"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25628762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4FF06F0D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55E12541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167F0784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9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9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9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229608E"/>
    <w:multiLevelType w:val="hybridMultilevel"/>
    <w:tmpl w:val="DDA835EC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FFFFFFFF" w:tentative="1">
      <w:start w:val="1"/>
      <w:numFmt w:val="lowerLetter"/>
      <w:lvlText w:val="%2."/>
      <w:lvlJc w:val="left"/>
      <w:pPr>
        <w:ind w:left="1945" w:hanging="360"/>
      </w:pPr>
    </w:lvl>
    <w:lvl w:ilvl="2" w:tplc="FFFFFFFF" w:tentative="1">
      <w:start w:val="1"/>
      <w:numFmt w:val="lowerRoman"/>
      <w:lvlText w:val="%3."/>
      <w:lvlJc w:val="right"/>
      <w:pPr>
        <w:ind w:left="2665" w:hanging="180"/>
      </w:pPr>
    </w:lvl>
    <w:lvl w:ilvl="3" w:tplc="FFFFFFFF" w:tentative="1">
      <w:start w:val="1"/>
      <w:numFmt w:val="decimal"/>
      <w:lvlText w:val="%4."/>
      <w:lvlJc w:val="left"/>
      <w:pPr>
        <w:ind w:left="3385" w:hanging="360"/>
      </w:pPr>
    </w:lvl>
    <w:lvl w:ilvl="4" w:tplc="FFFFFFFF" w:tentative="1">
      <w:start w:val="1"/>
      <w:numFmt w:val="lowerLetter"/>
      <w:lvlText w:val="%5."/>
      <w:lvlJc w:val="left"/>
      <w:pPr>
        <w:ind w:left="4105" w:hanging="360"/>
      </w:pPr>
    </w:lvl>
    <w:lvl w:ilvl="5" w:tplc="FFFFFFFF" w:tentative="1">
      <w:start w:val="1"/>
      <w:numFmt w:val="lowerRoman"/>
      <w:lvlText w:val="%6."/>
      <w:lvlJc w:val="right"/>
      <w:pPr>
        <w:ind w:left="4825" w:hanging="180"/>
      </w:pPr>
    </w:lvl>
    <w:lvl w:ilvl="6" w:tplc="FFFFFFFF" w:tentative="1">
      <w:start w:val="1"/>
      <w:numFmt w:val="decimal"/>
      <w:lvlText w:val="%7."/>
      <w:lvlJc w:val="left"/>
      <w:pPr>
        <w:ind w:left="5545" w:hanging="360"/>
      </w:pPr>
    </w:lvl>
    <w:lvl w:ilvl="7" w:tplc="FFFFFFFF" w:tentative="1">
      <w:start w:val="1"/>
      <w:numFmt w:val="lowerLetter"/>
      <w:lvlText w:val="%8."/>
      <w:lvlJc w:val="left"/>
      <w:pPr>
        <w:ind w:left="6265" w:hanging="360"/>
      </w:pPr>
    </w:lvl>
    <w:lvl w:ilvl="8" w:tplc="FFFFFFFF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94C2BB3"/>
    <w:multiLevelType w:val="hybridMultilevel"/>
    <w:tmpl w:val="40267350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9977A53"/>
    <w:multiLevelType w:val="hybridMultilevel"/>
    <w:tmpl w:val="3A1820E6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5E6299D"/>
    <w:multiLevelType w:val="hybridMultilevel"/>
    <w:tmpl w:val="2FD2FB38"/>
    <w:lvl w:ilvl="0" w:tplc="09A67C7C">
      <w:start w:val="6"/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592D29"/>
    <w:multiLevelType w:val="hybridMultilevel"/>
    <w:tmpl w:val="83DC261E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6E6A18BD"/>
    <w:multiLevelType w:val="hybridMultilevel"/>
    <w:tmpl w:val="6EE48872"/>
    <w:lvl w:ilvl="0" w:tplc="687852E4">
      <w:start w:val="6"/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9"/>
  </w:num>
  <w:num w:numId="4">
    <w:abstractNumId w:val="19"/>
  </w:num>
  <w:num w:numId="5">
    <w:abstractNumId w:val="5"/>
  </w:num>
  <w:num w:numId="6">
    <w:abstractNumId w:val="3"/>
  </w:num>
  <w:num w:numId="7">
    <w:abstractNumId w:val="12"/>
  </w:num>
  <w:num w:numId="8">
    <w:abstractNumId w:val="18"/>
  </w:num>
  <w:num w:numId="9">
    <w:abstractNumId w:val="22"/>
  </w:num>
  <w:num w:numId="10">
    <w:abstractNumId w:val="1"/>
  </w:num>
  <w:num w:numId="11">
    <w:abstractNumId w:val="10"/>
  </w:num>
  <w:num w:numId="12">
    <w:abstractNumId w:val="14"/>
  </w:num>
  <w:num w:numId="13">
    <w:abstractNumId w:val="20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17"/>
  </w:num>
  <w:num w:numId="19">
    <w:abstractNumId w:val="21"/>
  </w:num>
  <w:num w:numId="20">
    <w:abstractNumId w:val="11"/>
  </w:num>
  <w:num w:numId="21">
    <w:abstractNumId w:val="15"/>
  </w:num>
  <w:num w:numId="22">
    <w:abstractNumId w:val="2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3F3A"/>
    <w:rsid w:val="000C00ED"/>
    <w:rsid w:val="00111757"/>
    <w:rsid w:val="001276F0"/>
    <w:rsid w:val="00145FB1"/>
    <w:rsid w:val="00185784"/>
    <w:rsid w:val="001B1339"/>
    <w:rsid w:val="001E2D50"/>
    <w:rsid w:val="00213076"/>
    <w:rsid w:val="002156AF"/>
    <w:rsid w:val="00254469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4844"/>
    <w:rsid w:val="0089491A"/>
    <w:rsid w:val="008A2D60"/>
    <w:rsid w:val="0090178A"/>
    <w:rsid w:val="00912B14"/>
    <w:rsid w:val="009269BD"/>
    <w:rsid w:val="00937E61"/>
    <w:rsid w:val="00946048"/>
    <w:rsid w:val="009574AC"/>
    <w:rsid w:val="0097092D"/>
    <w:rsid w:val="009745E4"/>
    <w:rsid w:val="00982170"/>
    <w:rsid w:val="00985837"/>
    <w:rsid w:val="009A0943"/>
    <w:rsid w:val="009B087A"/>
    <w:rsid w:val="009B1343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07669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291F34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89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40F9BF-61A8-492A-877C-1D503192FD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95</TotalTime>
  <Pages>2</Pages>
  <Words>366</Words>
  <Characters>2091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8</cp:revision>
  <cp:lastPrinted>2019-03-26T11:11:00Z</cp:lastPrinted>
  <dcterms:created xsi:type="dcterms:W3CDTF">2024-02-16T15:05:00Z</dcterms:created>
  <dcterms:modified xsi:type="dcterms:W3CDTF">2024-03-15T13:57:00Z</dcterms:modified>
</cp:coreProperties>
</file>