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50999D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F5CF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24-F-007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50999D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F5CF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24-F-007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1DCDA5A6" w:rsidR="00286642" w:rsidRPr="000F5CF0" w:rsidRDefault="000F5CF0" w:rsidP="00DC0D5A">
      <w:pPr>
        <w:spacing w:before="280"/>
        <w:rPr>
          <w:rFonts w:ascii="Verdana" w:hAnsi="Verdana"/>
          <w:b/>
          <w:bCs/>
          <w:sz w:val="22"/>
        </w:rPr>
      </w:pPr>
      <w:r w:rsidRPr="000F5CF0">
        <w:rPr>
          <w:b/>
          <w:bCs/>
        </w:rPr>
        <w:t>T</w:t>
      </w:r>
      <w:r w:rsidRPr="000F5CF0">
        <w:rPr>
          <w:b/>
          <w:bCs/>
        </w:rPr>
        <w:t>he number of hip replacement operations carried out at NHS Hospitals in the Swansea Bay area during the</w:t>
      </w:r>
      <w:r w:rsidR="00764418">
        <w:rPr>
          <w:b/>
          <w:bCs/>
        </w:rPr>
        <w:t xml:space="preserve"> </w:t>
      </w:r>
      <w:r w:rsidRPr="000F5CF0">
        <w:rPr>
          <w:b/>
          <w:bCs/>
        </w:rPr>
        <w:t>12 month period 1</w:t>
      </w:r>
      <w:r w:rsidRPr="000F5CF0">
        <w:rPr>
          <w:b/>
          <w:bCs/>
          <w:vertAlign w:val="superscript"/>
        </w:rPr>
        <w:t>st</w:t>
      </w:r>
      <w:r w:rsidRPr="000F5CF0">
        <w:rPr>
          <w:b/>
          <w:bCs/>
        </w:rPr>
        <w:t xml:space="preserve"> March 2023 to 1</w:t>
      </w:r>
      <w:r w:rsidRPr="000F5CF0">
        <w:rPr>
          <w:b/>
          <w:bCs/>
          <w:vertAlign w:val="superscript"/>
        </w:rPr>
        <w:t>st</w:t>
      </w:r>
      <w:r w:rsidRPr="000F5CF0">
        <w:rPr>
          <w:b/>
          <w:bCs/>
        </w:rPr>
        <w:t xml:space="preserve"> March 2024 and of that total how many were of private status and how many were of NHS status</w:t>
      </w:r>
      <w:r>
        <w:rPr>
          <w:b/>
          <w:bCs/>
        </w:rPr>
        <w:t>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604F59CD" w:rsidR="00873328" w:rsidRPr="000F5CF0" w:rsidRDefault="000F5CF0" w:rsidP="00421E7F">
      <w:pPr>
        <w:rPr>
          <w:rFonts w:ascii="Verdana" w:hAnsi="Verdana"/>
          <w:noProof/>
          <w:sz w:val="22"/>
          <w:szCs w:val="22"/>
        </w:rPr>
      </w:pPr>
      <w:r w:rsidRPr="000F5CF0">
        <w:rPr>
          <w:rFonts w:ascii="Verdana" w:hAnsi="Verdana"/>
          <w:noProof/>
          <w:sz w:val="22"/>
          <w:szCs w:val="22"/>
        </w:rPr>
        <w:t xml:space="preserve">We can confirm that </w:t>
      </w:r>
      <w:r>
        <w:rPr>
          <w:rFonts w:ascii="Verdana" w:hAnsi="Verdana"/>
          <w:noProof/>
          <w:sz w:val="22"/>
          <w:szCs w:val="22"/>
        </w:rPr>
        <w:t xml:space="preserve">a total of </w:t>
      </w:r>
      <w:r w:rsidRPr="000F5CF0">
        <w:rPr>
          <w:rFonts w:ascii="Verdana" w:hAnsi="Verdana"/>
          <w:noProof/>
          <w:sz w:val="22"/>
          <w:szCs w:val="22"/>
        </w:rPr>
        <w:t xml:space="preserve">348 procedures for </w:t>
      </w:r>
      <w:r w:rsidRPr="000F5CF0">
        <w:rPr>
          <w:rFonts w:ascii="Verdana" w:hAnsi="Verdana"/>
          <w:noProof/>
          <w:sz w:val="22"/>
          <w:szCs w:val="22"/>
        </w:rPr>
        <w:t>"total hip replacement" or "total hip hybrid replacement"</w:t>
      </w:r>
      <w:r>
        <w:rPr>
          <w:rFonts w:ascii="Verdana" w:hAnsi="Verdana"/>
          <w:noProof/>
          <w:sz w:val="22"/>
          <w:szCs w:val="22"/>
        </w:rPr>
        <w:t xml:space="preserve"> were carried out from </w:t>
      </w:r>
      <w:r w:rsidRPr="000F5CF0">
        <w:rPr>
          <w:rFonts w:ascii="Verdana" w:hAnsi="Verdana"/>
          <w:noProof/>
          <w:sz w:val="22"/>
          <w:szCs w:val="22"/>
        </w:rPr>
        <w:t>1st March 2023 and 29th February 2024 inclusive.</w:t>
      </w:r>
      <w:r>
        <w:rPr>
          <w:rFonts w:ascii="Verdana" w:hAnsi="Verdana"/>
          <w:noProof/>
          <w:sz w:val="22"/>
          <w:szCs w:val="22"/>
        </w:rPr>
        <w:t xml:space="preserve"> All were undertaken in </w:t>
      </w:r>
      <w:r w:rsidR="00764418">
        <w:rPr>
          <w:rFonts w:ascii="Verdana" w:hAnsi="Verdana"/>
          <w:noProof/>
          <w:sz w:val="22"/>
          <w:szCs w:val="22"/>
        </w:rPr>
        <w:t xml:space="preserve">a </w:t>
      </w:r>
      <w:r>
        <w:rPr>
          <w:rFonts w:ascii="Verdana" w:hAnsi="Verdana"/>
          <w:noProof/>
          <w:sz w:val="22"/>
          <w:szCs w:val="22"/>
        </w:rPr>
        <w:t>hospital within SBUHB and NHS status.</w:t>
      </w:r>
    </w:p>
    <w:p w14:paraId="75970B72" w14:textId="772539C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0387606">
    <w:abstractNumId w:val="13"/>
  </w:num>
  <w:num w:numId="2" w16cid:durableId="1959095383">
    <w:abstractNumId w:val="0"/>
  </w:num>
  <w:num w:numId="3" w16cid:durableId="78410182">
    <w:abstractNumId w:val="8"/>
  </w:num>
  <w:num w:numId="4" w16cid:durableId="796533306">
    <w:abstractNumId w:val="15"/>
  </w:num>
  <w:num w:numId="5" w16cid:durableId="1449546027">
    <w:abstractNumId w:val="4"/>
  </w:num>
  <w:num w:numId="6" w16cid:durableId="1025399734">
    <w:abstractNumId w:val="3"/>
  </w:num>
  <w:num w:numId="7" w16cid:durableId="411120020">
    <w:abstractNumId w:val="10"/>
  </w:num>
  <w:num w:numId="8" w16cid:durableId="1029719335">
    <w:abstractNumId w:val="14"/>
  </w:num>
  <w:num w:numId="9" w16cid:durableId="842474219">
    <w:abstractNumId w:val="17"/>
  </w:num>
  <w:num w:numId="10" w16cid:durableId="1245996405">
    <w:abstractNumId w:val="1"/>
  </w:num>
  <w:num w:numId="11" w16cid:durableId="44256016">
    <w:abstractNumId w:val="9"/>
  </w:num>
  <w:num w:numId="12" w16cid:durableId="1477987499">
    <w:abstractNumId w:val="12"/>
  </w:num>
  <w:num w:numId="13" w16cid:durableId="1906143127">
    <w:abstractNumId w:val="16"/>
  </w:num>
  <w:num w:numId="14" w16cid:durableId="7743311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75275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4330905">
    <w:abstractNumId w:val="11"/>
  </w:num>
  <w:num w:numId="17" w16cid:durableId="1194460982">
    <w:abstractNumId w:val="5"/>
  </w:num>
  <w:num w:numId="18" w16cid:durableId="18857535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5CF0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4418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2024-06-29T13:18:00Z</dcterms:modified>
</cp:coreProperties>
</file>