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A72E2F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D1409">
                              <w:rPr>
                                <w:rFonts w:ascii="Verdana" w:hAnsi="Verdana"/>
                                <w:b/>
                                <w:sz w:val="22"/>
                                <w:szCs w:val="22"/>
                              </w:rPr>
                              <w:t>24-F-031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A72E2F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D1409">
                        <w:rPr>
                          <w:rFonts w:ascii="Verdana" w:hAnsi="Verdana"/>
                          <w:b/>
                          <w:sz w:val="22"/>
                          <w:szCs w:val="22"/>
                        </w:rPr>
                        <w:t>24-F-031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A022FE3" w14:textId="41E96172" w:rsidR="001D1409" w:rsidRPr="008338FD" w:rsidRDefault="001D1409" w:rsidP="001D1409">
      <w:pPr>
        <w:numPr>
          <w:ilvl w:val="0"/>
          <w:numId w:val="19"/>
        </w:numPr>
        <w:spacing w:before="0" w:after="0" w:line="252" w:lineRule="auto"/>
        <w:ind w:right="0"/>
        <w:contextualSpacing/>
        <w:rPr>
          <w:rFonts w:ascii="Verdana" w:eastAsia="Times New Roman" w:hAnsi="Verdana"/>
          <w:b/>
          <w:bCs/>
          <w:sz w:val="22"/>
          <w:szCs w:val="22"/>
        </w:rPr>
      </w:pPr>
      <w:r w:rsidRPr="008338FD">
        <w:rPr>
          <w:rFonts w:ascii="Verdana" w:eastAsia="Times New Roman" w:hAnsi="Verdana"/>
          <w:b/>
          <w:bCs/>
          <w:sz w:val="22"/>
          <w:szCs w:val="22"/>
        </w:rPr>
        <w:t>Who is responsible for the delivery of Continuing Health Care and what are their contact details (name, email and phone number)?</w:t>
      </w:r>
    </w:p>
    <w:p w14:paraId="314C2A62" w14:textId="5202AE84" w:rsidR="001D1409" w:rsidRPr="008338FD" w:rsidRDefault="001D1409" w:rsidP="001D1409">
      <w:pPr>
        <w:spacing w:before="0" w:after="0" w:line="252" w:lineRule="auto"/>
        <w:ind w:left="865" w:right="0"/>
        <w:contextualSpacing/>
        <w:rPr>
          <w:rFonts w:ascii="Verdana" w:eastAsia="Times New Roman" w:hAnsi="Verdana"/>
          <w:b/>
          <w:bCs/>
          <w:sz w:val="22"/>
          <w:szCs w:val="22"/>
        </w:rPr>
      </w:pPr>
    </w:p>
    <w:p w14:paraId="0B57F618" w14:textId="13CE7A43" w:rsidR="002C4DED" w:rsidRPr="008338FD" w:rsidRDefault="002C4DED" w:rsidP="002C4DED">
      <w:pPr>
        <w:spacing w:before="0" w:after="0" w:line="252" w:lineRule="auto"/>
        <w:ind w:left="865" w:right="0"/>
        <w:contextualSpacing/>
        <w:rPr>
          <w:rFonts w:ascii="Verdana" w:eastAsia="Times New Roman" w:hAnsi="Verdana"/>
          <w:sz w:val="22"/>
          <w:szCs w:val="22"/>
        </w:rPr>
      </w:pPr>
      <w:r w:rsidRPr="008338FD">
        <w:rPr>
          <w:rFonts w:ascii="Verdana" w:eastAsia="Times New Roman" w:hAnsi="Verdana"/>
          <w:sz w:val="22"/>
          <w:szCs w:val="22"/>
        </w:rPr>
        <w:t xml:space="preserve">Amanda Davies, </w:t>
      </w:r>
      <w:r w:rsidR="008338FD" w:rsidRPr="008338FD">
        <w:rPr>
          <w:rFonts w:ascii="Verdana" w:eastAsia="Times New Roman" w:hAnsi="Verdana"/>
          <w:sz w:val="22"/>
          <w:szCs w:val="22"/>
        </w:rPr>
        <w:t xml:space="preserve">Interim </w:t>
      </w:r>
      <w:r w:rsidRPr="008338FD">
        <w:rPr>
          <w:rFonts w:ascii="Verdana" w:eastAsia="Times New Roman" w:hAnsi="Verdana"/>
          <w:sz w:val="22"/>
          <w:szCs w:val="22"/>
        </w:rPr>
        <w:t xml:space="preserve">Head </w:t>
      </w:r>
      <w:r w:rsidR="00BE2175" w:rsidRPr="008338FD">
        <w:rPr>
          <w:rFonts w:ascii="Verdana" w:eastAsia="Times New Roman" w:hAnsi="Verdana"/>
          <w:sz w:val="22"/>
          <w:szCs w:val="22"/>
        </w:rPr>
        <w:t xml:space="preserve">of Nursing </w:t>
      </w:r>
      <w:r w:rsidRPr="008338FD">
        <w:rPr>
          <w:rFonts w:ascii="Verdana" w:eastAsia="Times New Roman" w:hAnsi="Verdana"/>
          <w:sz w:val="22"/>
          <w:szCs w:val="22"/>
        </w:rPr>
        <w:t xml:space="preserve">for Long Term Care is responsible for CHC for LTCT. </w:t>
      </w:r>
    </w:p>
    <w:p w14:paraId="4888B5A9" w14:textId="77777777" w:rsidR="002C4DED" w:rsidRPr="008338FD" w:rsidRDefault="007F44C0" w:rsidP="002C4DED">
      <w:pPr>
        <w:spacing w:before="0" w:after="0" w:line="252" w:lineRule="auto"/>
        <w:ind w:left="865" w:right="0"/>
        <w:contextualSpacing/>
        <w:rPr>
          <w:rFonts w:ascii="Verdana" w:eastAsia="Times New Roman" w:hAnsi="Verdana"/>
          <w:sz w:val="22"/>
          <w:szCs w:val="22"/>
        </w:rPr>
      </w:pPr>
      <w:hyperlink r:id="rId8" w:history="1">
        <w:r w:rsidR="002C4DED" w:rsidRPr="008338FD">
          <w:rPr>
            <w:rStyle w:val="Hyperlink"/>
            <w:rFonts w:ascii="Verdana" w:eastAsia="Times New Roman" w:hAnsi="Verdana" w:cs="Arial"/>
            <w:sz w:val="22"/>
            <w:szCs w:val="22"/>
          </w:rPr>
          <w:t>Amanda.Davies7@wales.nhs.uk</w:t>
        </w:r>
      </w:hyperlink>
    </w:p>
    <w:p w14:paraId="59FC5056" w14:textId="36D694BB" w:rsidR="0000357D" w:rsidRPr="008338FD" w:rsidRDefault="0000357D" w:rsidP="001D1409">
      <w:pPr>
        <w:spacing w:before="0" w:after="0" w:line="252" w:lineRule="auto"/>
        <w:ind w:left="865" w:right="0"/>
        <w:contextualSpacing/>
        <w:rPr>
          <w:rFonts w:ascii="Verdana" w:eastAsia="Times New Roman" w:hAnsi="Verdana"/>
          <w:sz w:val="22"/>
          <w:szCs w:val="22"/>
        </w:rPr>
      </w:pPr>
    </w:p>
    <w:p w14:paraId="61149BFA" w14:textId="03E68278" w:rsidR="0000357D" w:rsidRPr="008338FD" w:rsidRDefault="0000357D" w:rsidP="001D1409">
      <w:pPr>
        <w:spacing w:before="0" w:after="0" w:line="252" w:lineRule="auto"/>
        <w:ind w:left="865" w:right="0"/>
        <w:contextualSpacing/>
        <w:rPr>
          <w:rFonts w:ascii="Verdana" w:eastAsia="Times New Roman" w:hAnsi="Verdana"/>
          <w:sz w:val="22"/>
          <w:szCs w:val="22"/>
        </w:rPr>
      </w:pPr>
      <w:r w:rsidRPr="008338FD">
        <w:rPr>
          <w:rFonts w:ascii="Verdana" w:eastAsia="Times New Roman" w:hAnsi="Verdana"/>
          <w:sz w:val="22"/>
          <w:szCs w:val="22"/>
        </w:rPr>
        <w:t>Colin Jones, Directorate Manager CHC and Commissioning is responsible for CHC for Mental Health and Learning Disabilities</w:t>
      </w:r>
    </w:p>
    <w:p w14:paraId="426459E4" w14:textId="5F4FDD63" w:rsidR="0000357D" w:rsidRPr="008338FD" w:rsidRDefault="007F44C0" w:rsidP="001D1409">
      <w:pPr>
        <w:spacing w:before="0" w:after="0" w:line="252" w:lineRule="auto"/>
        <w:ind w:left="865" w:right="0"/>
        <w:contextualSpacing/>
        <w:rPr>
          <w:rFonts w:ascii="Verdana" w:eastAsia="Times New Roman" w:hAnsi="Verdana"/>
          <w:sz w:val="22"/>
          <w:szCs w:val="22"/>
        </w:rPr>
      </w:pPr>
      <w:hyperlink r:id="rId9" w:history="1">
        <w:r w:rsidR="0000357D" w:rsidRPr="008338FD">
          <w:rPr>
            <w:rStyle w:val="Hyperlink"/>
            <w:rFonts w:ascii="Verdana" w:eastAsia="Times New Roman" w:hAnsi="Verdana" w:cs="Arial"/>
            <w:sz w:val="22"/>
            <w:szCs w:val="22"/>
          </w:rPr>
          <w:t>Colin.Jones12@wales.nhs.uk</w:t>
        </w:r>
      </w:hyperlink>
    </w:p>
    <w:p w14:paraId="15ED0279" w14:textId="408497D3" w:rsidR="00B97D02" w:rsidRPr="008338FD" w:rsidRDefault="00B97D02" w:rsidP="001D1409">
      <w:pPr>
        <w:spacing w:before="0" w:after="0" w:line="252" w:lineRule="auto"/>
        <w:ind w:left="865" w:right="0"/>
        <w:contextualSpacing/>
        <w:rPr>
          <w:rFonts w:ascii="Verdana" w:eastAsia="Times New Roman" w:hAnsi="Verdana"/>
          <w:sz w:val="22"/>
          <w:szCs w:val="22"/>
        </w:rPr>
      </w:pPr>
    </w:p>
    <w:p w14:paraId="0CD8DB0F" w14:textId="77777777" w:rsidR="008338FD" w:rsidRDefault="00B97D02" w:rsidP="00B97D02">
      <w:pPr>
        <w:spacing w:before="0" w:after="0" w:line="252" w:lineRule="auto"/>
        <w:ind w:left="865" w:right="0"/>
        <w:contextualSpacing/>
        <w:rPr>
          <w:rFonts w:ascii="Verdana" w:eastAsia="Times New Roman" w:hAnsi="Verdana"/>
          <w:sz w:val="22"/>
          <w:szCs w:val="22"/>
        </w:rPr>
      </w:pPr>
      <w:r w:rsidRPr="008338FD">
        <w:rPr>
          <w:rFonts w:ascii="Verdana" w:eastAsia="Times New Roman" w:hAnsi="Verdana"/>
          <w:sz w:val="22"/>
          <w:szCs w:val="22"/>
        </w:rPr>
        <w:t xml:space="preserve">Matthew Davies Manager of the community children team Matthew Davies (Swansea Bay UHB - Children's Community Nursing Service) </w:t>
      </w:r>
    </w:p>
    <w:p w14:paraId="7F0E4B62" w14:textId="4FC47464" w:rsidR="00B97D02" w:rsidRPr="008338FD" w:rsidRDefault="007F44C0" w:rsidP="00B97D02">
      <w:pPr>
        <w:spacing w:before="0" w:after="0" w:line="252" w:lineRule="auto"/>
        <w:ind w:left="865" w:right="0"/>
        <w:contextualSpacing/>
        <w:rPr>
          <w:rStyle w:val="Hyperlink"/>
          <w:rFonts w:ascii="Verdana" w:eastAsia="Times New Roman" w:hAnsi="Verdana" w:cs="Arial"/>
          <w:sz w:val="22"/>
          <w:szCs w:val="22"/>
        </w:rPr>
      </w:pPr>
      <w:hyperlink r:id="rId10" w:history="1">
        <w:r w:rsidRPr="006867FB">
          <w:rPr>
            <w:rStyle w:val="Hyperlink"/>
            <w:rFonts w:ascii="Verdana" w:eastAsia="Times New Roman" w:hAnsi="Verdana" w:cs="Arial"/>
            <w:sz w:val="22"/>
            <w:szCs w:val="22"/>
          </w:rPr>
          <w:t>Matthew.Davies10@wales.nhs.uk</w:t>
        </w:r>
      </w:hyperlink>
    </w:p>
    <w:p w14:paraId="64D6C672" w14:textId="77777777" w:rsidR="00B97D02" w:rsidRPr="008338FD" w:rsidRDefault="00B97D02" w:rsidP="00B97D02">
      <w:pPr>
        <w:spacing w:before="0" w:after="0" w:line="252" w:lineRule="auto"/>
        <w:ind w:left="865" w:right="0"/>
        <w:contextualSpacing/>
        <w:rPr>
          <w:rFonts w:ascii="Verdana" w:eastAsia="Times New Roman" w:hAnsi="Verdana"/>
          <w:sz w:val="22"/>
          <w:szCs w:val="22"/>
        </w:rPr>
      </w:pPr>
    </w:p>
    <w:p w14:paraId="626ED9E6" w14:textId="4982BCA0" w:rsidR="00B97D02" w:rsidRPr="008338FD" w:rsidRDefault="00B97D02" w:rsidP="00B97D02">
      <w:pPr>
        <w:spacing w:before="0" w:after="0" w:line="252" w:lineRule="auto"/>
        <w:ind w:left="865" w:right="0"/>
        <w:contextualSpacing/>
        <w:rPr>
          <w:rFonts w:ascii="Verdana" w:eastAsia="Times New Roman" w:hAnsi="Verdana"/>
          <w:sz w:val="22"/>
          <w:szCs w:val="22"/>
        </w:rPr>
      </w:pPr>
      <w:r w:rsidRPr="008338FD">
        <w:rPr>
          <w:rFonts w:ascii="Verdana" w:eastAsia="Times New Roman" w:hAnsi="Verdana"/>
          <w:sz w:val="22"/>
          <w:szCs w:val="22"/>
        </w:rPr>
        <w:t xml:space="preserve">Deputy Head of Nursing Janet Millward has leadership accountability for the community team. Janet Millward (SBU - Children services) </w:t>
      </w:r>
      <w:hyperlink r:id="rId11" w:history="1">
        <w:r w:rsidRPr="008338FD">
          <w:rPr>
            <w:rStyle w:val="Hyperlink"/>
            <w:rFonts w:ascii="Verdana" w:eastAsia="Times New Roman" w:hAnsi="Verdana" w:cs="Arial"/>
            <w:sz w:val="22"/>
            <w:szCs w:val="22"/>
          </w:rPr>
          <w:t>Janet.Millward@wales.nhs.uk</w:t>
        </w:r>
      </w:hyperlink>
    </w:p>
    <w:p w14:paraId="74C491CD" w14:textId="77777777" w:rsidR="001D1409" w:rsidRPr="008338FD" w:rsidRDefault="001D1409" w:rsidP="001D1409">
      <w:pPr>
        <w:spacing w:before="0" w:after="0" w:line="252" w:lineRule="auto"/>
        <w:ind w:left="865" w:right="0"/>
        <w:contextualSpacing/>
        <w:rPr>
          <w:rFonts w:ascii="Verdana" w:eastAsia="Times New Roman" w:hAnsi="Verdana"/>
          <w:b/>
          <w:bCs/>
          <w:sz w:val="22"/>
          <w:szCs w:val="22"/>
        </w:rPr>
      </w:pPr>
    </w:p>
    <w:p w14:paraId="00F3F654" w14:textId="119AB403" w:rsidR="001D1409" w:rsidRPr="008338FD" w:rsidRDefault="001D1409" w:rsidP="001D1409">
      <w:pPr>
        <w:numPr>
          <w:ilvl w:val="0"/>
          <w:numId w:val="19"/>
        </w:numPr>
        <w:spacing w:before="0" w:after="0" w:line="252" w:lineRule="auto"/>
        <w:ind w:right="0"/>
        <w:contextualSpacing/>
        <w:rPr>
          <w:rFonts w:ascii="Verdana" w:eastAsia="Times New Roman" w:hAnsi="Verdana"/>
          <w:b/>
          <w:bCs/>
          <w:sz w:val="22"/>
          <w:szCs w:val="22"/>
        </w:rPr>
      </w:pPr>
      <w:r w:rsidRPr="008338FD">
        <w:rPr>
          <w:rFonts w:ascii="Verdana" w:eastAsia="Times New Roman" w:hAnsi="Verdana"/>
          <w:b/>
          <w:bCs/>
          <w:sz w:val="22"/>
          <w:szCs w:val="22"/>
        </w:rPr>
        <w:t>Who is the Personalised Care or Personalisation Lead/Personalised Care Operations Lead at the LHB and what are their contact details ((name, email and phone number)?</w:t>
      </w:r>
    </w:p>
    <w:p w14:paraId="76F8A2D7" w14:textId="3B8C0472" w:rsidR="001D1409" w:rsidRPr="008338FD" w:rsidRDefault="001D1409" w:rsidP="001D1409">
      <w:pPr>
        <w:spacing w:before="0" w:after="0" w:line="252" w:lineRule="auto"/>
        <w:ind w:right="0"/>
        <w:contextualSpacing/>
        <w:rPr>
          <w:rFonts w:ascii="Verdana" w:eastAsia="Times New Roman" w:hAnsi="Verdana"/>
          <w:b/>
          <w:bCs/>
          <w:sz w:val="22"/>
          <w:szCs w:val="22"/>
        </w:rPr>
      </w:pPr>
    </w:p>
    <w:p w14:paraId="517DA4C4" w14:textId="77777777" w:rsidR="008C6934" w:rsidRPr="008338FD" w:rsidRDefault="001D1409" w:rsidP="001D1409">
      <w:pPr>
        <w:spacing w:before="0" w:after="0" w:line="252" w:lineRule="auto"/>
        <w:ind w:left="820" w:right="0"/>
        <w:contextualSpacing/>
        <w:rPr>
          <w:rFonts w:ascii="Verdana" w:eastAsia="Times New Roman" w:hAnsi="Verdana"/>
          <w:sz w:val="22"/>
          <w:szCs w:val="22"/>
        </w:rPr>
      </w:pPr>
      <w:r w:rsidRPr="008338FD">
        <w:rPr>
          <w:rFonts w:ascii="Verdana" w:eastAsia="Times New Roman" w:hAnsi="Verdana"/>
          <w:sz w:val="22"/>
          <w:szCs w:val="22"/>
        </w:rPr>
        <w:t xml:space="preserve">If the patient is at home or in residential care then for continuing healthcare (CHC) the District Nurse is the Care Coordinator. For CHC in care homes it would be the Clinical Lead or Manager of the home. These are private providers and the </w:t>
      </w:r>
      <w:proofErr w:type="gramStart"/>
      <w:r w:rsidRPr="008338FD">
        <w:rPr>
          <w:rFonts w:ascii="Verdana" w:eastAsia="Times New Roman" w:hAnsi="Verdana"/>
          <w:sz w:val="22"/>
          <w:szCs w:val="22"/>
        </w:rPr>
        <w:t>Long Term</w:t>
      </w:r>
      <w:proofErr w:type="gramEnd"/>
      <w:r w:rsidRPr="008338FD">
        <w:rPr>
          <w:rFonts w:ascii="Verdana" w:eastAsia="Times New Roman" w:hAnsi="Verdana"/>
          <w:sz w:val="22"/>
          <w:szCs w:val="22"/>
        </w:rPr>
        <w:t xml:space="preserve"> Care Team (LTCT) commission the care. The LTCT undertake reviews of care for each commissioned resident. </w:t>
      </w:r>
    </w:p>
    <w:p w14:paraId="5AC82BCF" w14:textId="77777777" w:rsidR="008C6934" w:rsidRPr="008338FD" w:rsidRDefault="008C6934" w:rsidP="001D1409">
      <w:pPr>
        <w:spacing w:before="0" w:after="0" w:line="252" w:lineRule="auto"/>
        <w:ind w:left="820" w:right="0"/>
        <w:contextualSpacing/>
        <w:rPr>
          <w:rFonts w:ascii="Verdana" w:eastAsia="Times New Roman" w:hAnsi="Verdana"/>
          <w:sz w:val="22"/>
          <w:szCs w:val="22"/>
        </w:rPr>
      </w:pPr>
    </w:p>
    <w:p w14:paraId="2DC64C4C" w14:textId="3E0ECB20" w:rsidR="001D1409" w:rsidRPr="008338FD" w:rsidRDefault="001D1409" w:rsidP="001D1409">
      <w:pPr>
        <w:spacing w:before="0" w:after="0" w:line="252" w:lineRule="auto"/>
        <w:ind w:left="820" w:right="0"/>
        <w:contextualSpacing/>
        <w:rPr>
          <w:rFonts w:ascii="Verdana" w:eastAsia="Times New Roman" w:hAnsi="Verdana"/>
          <w:sz w:val="22"/>
          <w:szCs w:val="22"/>
        </w:rPr>
      </w:pPr>
      <w:r w:rsidRPr="008338FD">
        <w:rPr>
          <w:rFonts w:ascii="Verdana" w:eastAsia="Times New Roman" w:hAnsi="Verdana"/>
          <w:sz w:val="22"/>
          <w:szCs w:val="22"/>
        </w:rPr>
        <w:t xml:space="preserve">The Lead for LTCT is Interim Head </w:t>
      </w:r>
      <w:r w:rsidR="0058099F" w:rsidRPr="008338FD">
        <w:rPr>
          <w:rFonts w:ascii="Verdana" w:eastAsia="Times New Roman" w:hAnsi="Verdana"/>
          <w:sz w:val="22"/>
          <w:szCs w:val="22"/>
        </w:rPr>
        <w:t xml:space="preserve">of Nursing </w:t>
      </w:r>
      <w:r w:rsidRPr="008338FD">
        <w:rPr>
          <w:rFonts w:ascii="Verdana" w:eastAsia="Times New Roman" w:hAnsi="Verdana"/>
          <w:sz w:val="22"/>
          <w:szCs w:val="22"/>
        </w:rPr>
        <w:t xml:space="preserve">Amanda Davies. </w:t>
      </w:r>
    </w:p>
    <w:p w14:paraId="23261E9B" w14:textId="4C7B9C00" w:rsidR="008C6934" w:rsidRPr="008338FD" w:rsidRDefault="007F44C0" w:rsidP="001D1409">
      <w:pPr>
        <w:spacing w:before="0" w:after="0" w:line="252" w:lineRule="auto"/>
        <w:ind w:left="820" w:right="0"/>
        <w:contextualSpacing/>
        <w:rPr>
          <w:rFonts w:ascii="Verdana" w:eastAsia="Times New Roman" w:hAnsi="Verdana"/>
          <w:sz w:val="22"/>
          <w:szCs w:val="22"/>
        </w:rPr>
      </w:pPr>
      <w:hyperlink r:id="rId12" w:history="1">
        <w:r w:rsidR="00B97D02" w:rsidRPr="008338FD">
          <w:rPr>
            <w:rStyle w:val="Hyperlink"/>
            <w:rFonts w:ascii="Verdana" w:eastAsia="Times New Roman" w:hAnsi="Verdana" w:cs="Arial"/>
            <w:sz w:val="22"/>
            <w:szCs w:val="22"/>
          </w:rPr>
          <w:t>Amanda.Davies7@wales.nhs.uk</w:t>
        </w:r>
      </w:hyperlink>
    </w:p>
    <w:p w14:paraId="6275CDB6" w14:textId="454FA771" w:rsidR="00B97D02" w:rsidRPr="008338FD" w:rsidRDefault="00B97D02" w:rsidP="001D1409">
      <w:pPr>
        <w:spacing w:before="0" w:after="0" w:line="252" w:lineRule="auto"/>
        <w:ind w:left="820" w:right="0"/>
        <w:contextualSpacing/>
        <w:rPr>
          <w:rFonts w:ascii="Verdana" w:eastAsia="Times New Roman" w:hAnsi="Verdana"/>
          <w:sz w:val="22"/>
          <w:szCs w:val="22"/>
        </w:rPr>
      </w:pPr>
    </w:p>
    <w:p w14:paraId="32A2F49B" w14:textId="77777777" w:rsidR="000D4233" w:rsidRPr="008338FD" w:rsidRDefault="000D4233" w:rsidP="000D4233">
      <w:pPr>
        <w:spacing w:before="0" w:after="0" w:line="252" w:lineRule="auto"/>
        <w:ind w:left="820" w:right="0"/>
        <w:contextualSpacing/>
        <w:rPr>
          <w:rFonts w:ascii="Verdana" w:eastAsia="Times New Roman" w:hAnsi="Verdana"/>
          <w:sz w:val="22"/>
          <w:szCs w:val="22"/>
        </w:rPr>
      </w:pPr>
      <w:r w:rsidRPr="008338FD">
        <w:rPr>
          <w:rFonts w:ascii="Verdana" w:eastAsia="Times New Roman" w:hAnsi="Verdana"/>
          <w:sz w:val="22"/>
          <w:szCs w:val="22"/>
        </w:rPr>
        <w:lastRenderedPageBreak/>
        <w:t>From a MH and LD perspective if the patient is in an independent care setting and funded via continuing healthcare (CHC) the Care Coordinator under the MH Measure will be the lead supported by the case managers in the MH and LD Complex Care team. Both the Care coordinator and Case Managers undertake reviews of care for each commissioned care package.</w:t>
      </w:r>
    </w:p>
    <w:p w14:paraId="308EAAD0" w14:textId="77777777" w:rsidR="000D4233" w:rsidRPr="008338FD" w:rsidRDefault="000D4233" w:rsidP="000D4233">
      <w:pPr>
        <w:spacing w:before="0" w:after="0" w:line="252" w:lineRule="auto"/>
        <w:ind w:left="820" w:right="0"/>
        <w:contextualSpacing/>
        <w:rPr>
          <w:rFonts w:ascii="Verdana" w:eastAsia="Times New Roman" w:hAnsi="Verdana"/>
          <w:sz w:val="22"/>
          <w:szCs w:val="22"/>
        </w:rPr>
      </w:pPr>
    </w:p>
    <w:p w14:paraId="6C3BB27F" w14:textId="77777777" w:rsidR="000D4233" w:rsidRPr="008338FD" w:rsidRDefault="000D4233" w:rsidP="000D4233">
      <w:pPr>
        <w:spacing w:before="0" w:after="0" w:line="252" w:lineRule="auto"/>
        <w:ind w:left="820" w:right="0"/>
        <w:contextualSpacing/>
        <w:rPr>
          <w:rFonts w:ascii="Verdana" w:eastAsia="Times New Roman" w:hAnsi="Verdana"/>
          <w:sz w:val="22"/>
          <w:szCs w:val="22"/>
        </w:rPr>
      </w:pPr>
      <w:r w:rsidRPr="008338FD">
        <w:rPr>
          <w:rFonts w:ascii="Verdana" w:eastAsia="Times New Roman" w:hAnsi="Verdana"/>
          <w:sz w:val="22"/>
          <w:szCs w:val="22"/>
        </w:rPr>
        <w:t xml:space="preserve">The Lead for MH and LD Complex Care Team is Colin Jones. </w:t>
      </w:r>
    </w:p>
    <w:p w14:paraId="493B902C" w14:textId="77777777" w:rsidR="000D4233" w:rsidRPr="008338FD" w:rsidRDefault="007F44C0" w:rsidP="000D4233">
      <w:pPr>
        <w:spacing w:before="0" w:after="0" w:line="252" w:lineRule="auto"/>
        <w:ind w:left="820" w:right="0"/>
        <w:contextualSpacing/>
        <w:rPr>
          <w:rFonts w:ascii="Verdana" w:eastAsia="Times New Roman" w:hAnsi="Verdana"/>
          <w:sz w:val="22"/>
          <w:szCs w:val="22"/>
        </w:rPr>
      </w:pPr>
      <w:hyperlink r:id="rId13" w:history="1">
        <w:r w:rsidR="000D4233" w:rsidRPr="008338FD">
          <w:rPr>
            <w:rStyle w:val="Hyperlink"/>
            <w:rFonts w:ascii="Verdana" w:eastAsia="Times New Roman" w:hAnsi="Verdana" w:cs="Arial"/>
            <w:sz w:val="22"/>
            <w:szCs w:val="22"/>
          </w:rPr>
          <w:t>Colin.Jones12@wales.nhs.uk</w:t>
        </w:r>
      </w:hyperlink>
    </w:p>
    <w:p w14:paraId="1BD77C49" w14:textId="77777777" w:rsidR="000D4233" w:rsidRPr="008338FD" w:rsidRDefault="000D4233" w:rsidP="001D1409">
      <w:pPr>
        <w:spacing w:before="0" w:after="0" w:line="252" w:lineRule="auto"/>
        <w:ind w:left="820" w:right="0"/>
        <w:contextualSpacing/>
        <w:rPr>
          <w:rFonts w:ascii="Verdana" w:eastAsia="Times New Roman" w:hAnsi="Verdana"/>
          <w:sz w:val="22"/>
          <w:szCs w:val="22"/>
        </w:rPr>
      </w:pPr>
    </w:p>
    <w:p w14:paraId="2D20CF9F" w14:textId="73369E3B" w:rsidR="00B97D02" w:rsidRPr="008338FD" w:rsidRDefault="00B97D02" w:rsidP="004C6903">
      <w:pPr>
        <w:spacing w:before="0" w:after="0" w:line="252" w:lineRule="auto"/>
        <w:ind w:left="820" w:right="0"/>
        <w:contextualSpacing/>
        <w:rPr>
          <w:rFonts w:ascii="Verdana" w:eastAsia="Times New Roman" w:hAnsi="Verdana"/>
          <w:bCs/>
          <w:sz w:val="22"/>
          <w:szCs w:val="22"/>
        </w:rPr>
      </w:pPr>
      <w:r w:rsidRPr="008338FD">
        <w:rPr>
          <w:rFonts w:ascii="Verdana" w:eastAsia="Times New Roman" w:hAnsi="Verdana"/>
          <w:bCs/>
          <w:sz w:val="22"/>
          <w:szCs w:val="22"/>
        </w:rPr>
        <w:t xml:space="preserve">Community children team have two nurse assessors for Continuing Care </w:t>
      </w:r>
      <w:r w:rsidR="008338FD" w:rsidRPr="008338FD">
        <w:rPr>
          <w:rFonts w:ascii="Verdana" w:eastAsia="Times New Roman" w:hAnsi="Verdana"/>
          <w:bCs/>
          <w:sz w:val="22"/>
          <w:szCs w:val="22"/>
        </w:rPr>
        <w:t xml:space="preserve">and </w:t>
      </w:r>
      <w:r w:rsidRPr="008338FD">
        <w:rPr>
          <w:rFonts w:ascii="Verdana" w:eastAsia="Times New Roman" w:hAnsi="Verdana"/>
          <w:bCs/>
          <w:sz w:val="22"/>
          <w:szCs w:val="22"/>
        </w:rPr>
        <w:t>one           for learning disabilities. This is as above.</w:t>
      </w:r>
    </w:p>
    <w:p w14:paraId="5049207D" w14:textId="77777777" w:rsidR="00B97D02" w:rsidRPr="008338FD" w:rsidRDefault="00B97D02" w:rsidP="001D1409">
      <w:pPr>
        <w:spacing w:before="0" w:after="0" w:line="252" w:lineRule="auto"/>
        <w:ind w:left="820" w:right="0"/>
        <w:contextualSpacing/>
        <w:rPr>
          <w:rFonts w:ascii="Verdana" w:eastAsia="Times New Roman" w:hAnsi="Verdana"/>
          <w:sz w:val="22"/>
          <w:szCs w:val="22"/>
        </w:rPr>
      </w:pPr>
    </w:p>
    <w:p w14:paraId="05936A73" w14:textId="77777777" w:rsidR="001D1409" w:rsidRPr="008338FD" w:rsidRDefault="001D1409" w:rsidP="001D1409">
      <w:pPr>
        <w:spacing w:before="0" w:after="0" w:line="252" w:lineRule="auto"/>
        <w:ind w:left="865" w:right="0"/>
        <w:contextualSpacing/>
        <w:rPr>
          <w:rFonts w:ascii="Verdana" w:eastAsia="Times New Roman" w:hAnsi="Verdana"/>
          <w:b/>
          <w:bCs/>
          <w:sz w:val="22"/>
          <w:szCs w:val="22"/>
        </w:rPr>
      </w:pPr>
    </w:p>
    <w:p w14:paraId="2A3DA658" w14:textId="76195D95" w:rsidR="001D1409" w:rsidRPr="008338FD" w:rsidRDefault="001D1409" w:rsidP="001D1409">
      <w:pPr>
        <w:numPr>
          <w:ilvl w:val="0"/>
          <w:numId w:val="19"/>
        </w:numPr>
        <w:spacing w:before="0" w:after="0" w:line="252" w:lineRule="auto"/>
        <w:ind w:right="0"/>
        <w:contextualSpacing/>
        <w:rPr>
          <w:rFonts w:ascii="Verdana" w:eastAsia="Times New Roman" w:hAnsi="Verdana"/>
          <w:b/>
          <w:bCs/>
          <w:sz w:val="22"/>
          <w:szCs w:val="22"/>
        </w:rPr>
      </w:pPr>
      <w:r w:rsidRPr="008338FD">
        <w:rPr>
          <w:rFonts w:ascii="Verdana" w:eastAsia="Times New Roman" w:hAnsi="Verdana"/>
          <w:b/>
          <w:bCs/>
          <w:sz w:val="22"/>
          <w:szCs w:val="22"/>
        </w:rPr>
        <w:t>Who is the Integrated Care Lead at the LHB and what are their contact details (name, email and phone number)?</w:t>
      </w:r>
    </w:p>
    <w:p w14:paraId="356B72A1" w14:textId="5E69E902" w:rsidR="001D1409" w:rsidRPr="008338FD" w:rsidRDefault="001D1409" w:rsidP="001D1409">
      <w:pPr>
        <w:pStyle w:val="ListParagraph"/>
        <w:ind w:left="865"/>
        <w:rPr>
          <w:rFonts w:ascii="Verdana" w:eastAsia="Times New Roman" w:hAnsi="Verdana"/>
          <w:sz w:val="22"/>
          <w:szCs w:val="22"/>
        </w:rPr>
      </w:pPr>
      <w:r w:rsidRPr="008338FD">
        <w:rPr>
          <w:rFonts w:ascii="Verdana" w:eastAsia="Times New Roman" w:hAnsi="Verdana"/>
          <w:sz w:val="22"/>
          <w:szCs w:val="22"/>
        </w:rPr>
        <w:t xml:space="preserve">Helen St John, Head of Integrated Nursing. </w:t>
      </w:r>
    </w:p>
    <w:p w14:paraId="201CDC80" w14:textId="3F93B0B1" w:rsidR="001D1409" w:rsidRPr="008338FD" w:rsidRDefault="007F44C0" w:rsidP="001D1409">
      <w:pPr>
        <w:pStyle w:val="ListParagraph"/>
        <w:ind w:left="865"/>
        <w:rPr>
          <w:rFonts w:ascii="Verdana" w:eastAsia="Times New Roman" w:hAnsi="Verdana"/>
          <w:sz w:val="22"/>
          <w:szCs w:val="22"/>
        </w:rPr>
      </w:pPr>
      <w:hyperlink r:id="rId14" w:history="1">
        <w:r w:rsidR="00B97D02" w:rsidRPr="008338FD">
          <w:rPr>
            <w:rStyle w:val="Hyperlink"/>
            <w:rFonts w:ascii="Verdana" w:eastAsia="Times New Roman" w:hAnsi="Verdana" w:cs="Arial"/>
            <w:sz w:val="22"/>
            <w:szCs w:val="22"/>
          </w:rPr>
          <w:t>Helen.StJohn@wales.nhs.uk</w:t>
        </w:r>
      </w:hyperlink>
    </w:p>
    <w:p w14:paraId="0F379C4B" w14:textId="4A475601" w:rsidR="00B97D02" w:rsidRPr="008338FD" w:rsidRDefault="00B97D02" w:rsidP="001D1409">
      <w:pPr>
        <w:pStyle w:val="ListParagraph"/>
        <w:ind w:left="865"/>
        <w:rPr>
          <w:rFonts w:ascii="Verdana" w:eastAsia="Times New Roman" w:hAnsi="Verdana"/>
          <w:sz w:val="22"/>
          <w:szCs w:val="22"/>
        </w:rPr>
      </w:pPr>
    </w:p>
    <w:p w14:paraId="2DBB301E" w14:textId="298762C3" w:rsidR="00B97D02" w:rsidRPr="008338FD" w:rsidRDefault="00B97D02" w:rsidP="001D1409">
      <w:pPr>
        <w:pStyle w:val="ListParagraph"/>
        <w:ind w:left="865"/>
        <w:rPr>
          <w:rFonts w:ascii="Verdana" w:eastAsia="Times New Roman" w:hAnsi="Verdana"/>
          <w:sz w:val="22"/>
          <w:szCs w:val="22"/>
        </w:rPr>
      </w:pPr>
      <w:r w:rsidRPr="008338FD">
        <w:rPr>
          <w:rFonts w:ascii="Verdana" w:eastAsia="Times New Roman" w:hAnsi="Verdana"/>
          <w:sz w:val="22"/>
          <w:szCs w:val="22"/>
        </w:rPr>
        <w:t xml:space="preserve">This position is not held within Children’s services community child team. The structure is as above. </w:t>
      </w:r>
    </w:p>
    <w:p w14:paraId="49E4AE41" w14:textId="64FDBE2A" w:rsidR="000D4233" w:rsidRPr="008338FD" w:rsidRDefault="000D4233" w:rsidP="001D1409">
      <w:pPr>
        <w:pStyle w:val="ListParagraph"/>
        <w:ind w:left="865"/>
        <w:rPr>
          <w:rFonts w:ascii="Verdana" w:eastAsia="Times New Roman" w:hAnsi="Verdana"/>
          <w:sz w:val="22"/>
          <w:szCs w:val="22"/>
        </w:rPr>
      </w:pPr>
    </w:p>
    <w:p w14:paraId="3D70F594" w14:textId="77777777" w:rsidR="000D4233" w:rsidRPr="008338FD" w:rsidRDefault="000D4233" w:rsidP="000D4233">
      <w:pPr>
        <w:pStyle w:val="ListParagraph"/>
        <w:ind w:left="865"/>
        <w:rPr>
          <w:rFonts w:ascii="Verdana" w:eastAsia="Times New Roman" w:hAnsi="Verdana"/>
          <w:sz w:val="22"/>
          <w:szCs w:val="22"/>
        </w:rPr>
      </w:pPr>
      <w:r w:rsidRPr="008338FD">
        <w:rPr>
          <w:rFonts w:ascii="Verdana" w:eastAsia="Times New Roman" w:hAnsi="Verdana"/>
          <w:sz w:val="22"/>
          <w:szCs w:val="22"/>
        </w:rPr>
        <w:t>There is not a post relating to MH and LD Services.</w:t>
      </w:r>
    </w:p>
    <w:p w14:paraId="75754731" w14:textId="77777777" w:rsidR="000D4233" w:rsidRPr="008338FD" w:rsidRDefault="000D4233" w:rsidP="001D1409">
      <w:pPr>
        <w:pStyle w:val="ListParagraph"/>
        <w:ind w:left="865"/>
        <w:rPr>
          <w:rFonts w:ascii="Verdana" w:eastAsia="Times New Roman" w:hAnsi="Verdana"/>
          <w:sz w:val="22"/>
          <w:szCs w:val="22"/>
        </w:rPr>
      </w:pPr>
    </w:p>
    <w:p w14:paraId="1A234FCB" w14:textId="7A0653E4" w:rsidR="001D1409" w:rsidRPr="008338FD" w:rsidRDefault="001D1409" w:rsidP="001D1409">
      <w:pPr>
        <w:numPr>
          <w:ilvl w:val="0"/>
          <w:numId w:val="19"/>
        </w:numPr>
        <w:spacing w:before="0" w:after="0" w:line="252" w:lineRule="auto"/>
        <w:ind w:right="0"/>
        <w:contextualSpacing/>
        <w:rPr>
          <w:rFonts w:ascii="Verdana" w:eastAsia="Times New Roman" w:hAnsi="Verdana"/>
          <w:b/>
          <w:bCs/>
          <w:sz w:val="22"/>
          <w:szCs w:val="22"/>
        </w:rPr>
      </w:pPr>
      <w:r w:rsidRPr="008338FD">
        <w:rPr>
          <w:rFonts w:ascii="Verdana" w:eastAsia="Times New Roman" w:hAnsi="Verdana"/>
          <w:b/>
          <w:bCs/>
          <w:sz w:val="22"/>
          <w:szCs w:val="22"/>
        </w:rPr>
        <w:t>Who is responsible for the digital transformation within the LHB and what are their contact details (name, email and phone number)?</w:t>
      </w:r>
    </w:p>
    <w:p w14:paraId="60050EEE" w14:textId="284B2ED8" w:rsidR="001D1409" w:rsidRPr="008338FD" w:rsidRDefault="001D1409" w:rsidP="001D1409">
      <w:pPr>
        <w:pStyle w:val="ListParagraph"/>
        <w:ind w:left="865"/>
        <w:rPr>
          <w:rFonts w:ascii="Verdana" w:eastAsia="Times New Roman" w:hAnsi="Verdana"/>
          <w:sz w:val="22"/>
          <w:szCs w:val="22"/>
        </w:rPr>
      </w:pPr>
      <w:r w:rsidRPr="008338FD">
        <w:rPr>
          <w:rFonts w:ascii="Verdana" w:eastAsia="Times New Roman" w:hAnsi="Verdana"/>
          <w:sz w:val="22"/>
          <w:szCs w:val="22"/>
        </w:rPr>
        <w:t>Matt John, Director of Digital.</w:t>
      </w:r>
    </w:p>
    <w:p w14:paraId="6750E3F7" w14:textId="00508269" w:rsidR="001D1409" w:rsidRPr="008338FD" w:rsidRDefault="001D1409" w:rsidP="001D1409">
      <w:pPr>
        <w:pStyle w:val="ListParagraph"/>
        <w:ind w:left="865"/>
        <w:rPr>
          <w:rFonts w:ascii="Verdana" w:eastAsia="Times New Roman" w:hAnsi="Verdana"/>
          <w:sz w:val="22"/>
          <w:szCs w:val="22"/>
        </w:rPr>
      </w:pPr>
      <w:r w:rsidRPr="008338FD">
        <w:rPr>
          <w:rFonts w:ascii="Verdana" w:eastAsia="Times New Roman" w:hAnsi="Verdana"/>
          <w:sz w:val="22"/>
          <w:szCs w:val="22"/>
        </w:rPr>
        <w:t>Matthew.John@wales.nhs.uk</w:t>
      </w:r>
    </w:p>
    <w:p w14:paraId="57B8EB36" w14:textId="3D1A9E1F" w:rsidR="001D1409" w:rsidRPr="008338FD" w:rsidRDefault="001D1409" w:rsidP="001D1409">
      <w:pPr>
        <w:numPr>
          <w:ilvl w:val="0"/>
          <w:numId w:val="19"/>
        </w:numPr>
        <w:spacing w:before="0" w:after="0" w:line="252" w:lineRule="auto"/>
        <w:ind w:right="0"/>
        <w:contextualSpacing/>
        <w:rPr>
          <w:rFonts w:ascii="Verdana" w:eastAsia="Times New Roman" w:hAnsi="Verdana"/>
          <w:b/>
          <w:bCs/>
          <w:sz w:val="22"/>
          <w:szCs w:val="22"/>
        </w:rPr>
      </w:pPr>
      <w:r w:rsidRPr="008338FD">
        <w:rPr>
          <w:rFonts w:ascii="Verdana" w:eastAsia="Times New Roman" w:hAnsi="Verdana"/>
          <w:b/>
          <w:bCs/>
          <w:sz w:val="22"/>
          <w:szCs w:val="22"/>
        </w:rPr>
        <w:t>Who is the current Director of Finance within the LHB and what are their contact details (name, email and phone number)?</w:t>
      </w:r>
    </w:p>
    <w:p w14:paraId="0C1CA4C2" w14:textId="2BA7B828" w:rsidR="001D1409" w:rsidRPr="008338FD" w:rsidRDefault="001D1409" w:rsidP="001D1409">
      <w:pPr>
        <w:pStyle w:val="ListParagraph"/>
        <w:ind w:left="865"/>
        <w:rPr>
          <w:rFonts w:ascii="Verdana" w:eastAsia="Times New Roman" w:hAnsi="Verdana"/>
          <w:sz w:val="22"/>
          <w:szCs w:val="22"/>
        </w:rPr>
      </w:pPr>
      <w:r w:rsidRPr="008338FD">
        <w:rPr>
          <w:rFonts w:ascii="Verdana" w:eastAsia="Times New Roman" w:hAnsi="Verdana"/>
          <w:sz w:val="22"/>
          <w:szCs w:val="22"/>
        </w:rPr>
        <w:t xml:space="preserve">Darren Griffiths, Director of Finance. </w:t>
      </w:r>
    </w:p>
    <w:p w14:paraId="5C50B158" w14:textId="1BDBAA6A" w:rsidR="001D1409" w:rsidRPr="008338FD" w:rsidRDefault="001D1409" w:rsidP="001D1409">
      <w:pPr>
        <w:pStyle w:val="ListParagraph"/>
        <w:ind w:left="865"/>
        <w:rPr>
          <w:rFonts w:ascii="Verdana" w:eastAsia="Times New Roman" w:hAnsi="Verdana"/>
          <w:sz w:val="22"/>
          <w:szCs w:val="22"/>
        </w:rPr>
      </w:pPr>
      <w:r w:rsidRPr="008338FD">
        <w:rPr>
          <w:rFonts w:ascii="Verdana" w:eastAsia="Times New Roman" w:hAnsi="Verdana"/>
          <w:sz w:val="22"/>
          <w:szCs w:val="22"/>
        </w:rPr>
        <w:t>Darren.Griffiths@wales.nhs.uk</w:t>
      </w:r>
    </w:p>
    <w:p w14:paraId="50E7F09D" w14:textId="51447B50" w:rsidR="001D1409" w:rsidRPr="008338FD" w:rsidRDefault="001D1409" w:rsidP="001D1409">
      <w:pPr>
        <w:numPr>
          <w:ilvl w:val="0"/>
          <w:numId w:val="19"/>
        </w:numPr>
        <w:spacing w:before="0" w:after="0" w:line="252" w:lineRule="auto"/>
        <w:ind w:right="0"/>
        <w:contextualSpacing/>
        <w:rPr>
          <w:rFonts w:ascii="Verdana" w:eastAsia="Times New Roman" w:hAnsi="Verdana"/>
          <w:b/>
          <w:bCs/>
          <w:sz w:val="22"/>
          <w:szCs w:val="22"/>
        </w:rPr>
      </w:pPr>
      <w:r w:rsidRPr="008338FD">
        <w:rPr>
          <w:rFonts w:ascii="Verdana" w:eastAsia="Times New Roman" w:hAnsi="Verdana"/>
          <w:b/>
          <w:bCs/>
          <w:sz w:val="22"/>
          <w:szCs w:val="22"/>
        </w:rPr>
        <w:t xml:space="preserve">How many people, including children, in your </w:t>
      </w:r>
      <w:proofErr w:type="gramStart"/>
      <w:r w:rsidRPr="008338FD">
        <w:rPr>
          <w:rFonts w:ascii="Verdana" w:eastAsia="Times New Roman" w:hAnsi="Verdana"/>
          <w:b/>
          <w:bCs/>
          <w:sz w:val="22"/>
          <w:szCs w:val="22"/>
        </w:rPr>
        <w:t>LHB  have</w:t>
      </w:r>
      <w:proofErr w:type="gramEnd"/>
      <w:r w:rsidRPr="008338FD">
        <w:rPr>
          <w:rFonts w:ascii="Verdana" w:eastAsia="Times New Roman" w:hAnsi="Verdana"/>
          <w:b/>
          <w:bCs/>
          <w:sz w:val="22"/>
          <w:szCs w:val="22"/>
        </w:rPr>
        <w:t xml:space="preserve"> been awarded Continuing Health Care  in the most recent completed financial year (23/24) and how many of these have taken up a</w:t>
      </w:r>
      <w:r w:rsidR="008C6934" w:rsidRPr="008338FD">
        <w:rPr>
          <w:rFonts w:ascii="Verdana" w:eastAsia="Times New Roman" w:hAnsi="Verdana"/>
          <w:b/>
          <w:bCs/>
          <w:sz w:val="22"/>
          <w:szCs w:val="22"/>
        </w:rPr>
        <w:t>n</w:t>
      </w:r>
      <w:r w:rsidRPr="008338FD">
        <w:rPr>
          <w:rFonts w:ascii="Verdana" w:eastAsia="Times New Roman" w:hAnsi="Verdana"/>
          <w:b/>
          <w:bCs/>
          <w:sz w:val="22"/>
          <w:szCs w:val="22"/>
        </w:rPr>
        <w:t xml:space="preserve"> Independent User Trust option ?</w:t>
      </w:r>
    </w:p>
    <w:p w14:paraId="39D7B6B3" w14:textId="77777777" w:rsidR="00B97D02" w:rsidRPr="008338FD" w:rsidRDefault="00B97D02" w:rsidP="001D1409">
      <w:pPr>
        <w:spacing w:before="0" w:after="0" w:line="252" w:lineRule="auto"/>
        <w:ind w:left="865" w:right="0"/>
        <w:contextualSpacing/>
        <w:rPr>
          <w:rFonts w:ascii="Verdana" w:eastAsia="Times New Roman" w:hAnsi="Verdana"/>
          <w:sz w:val="22"/>
          <w:szCs w:val="22"/>
        </w:rPr>
      </w:pPr>
    </w:p>
    <w:p w14:paraId="6CE94DFF" w14:textId="55CB5259" w:rsidR="001D1409" w:rsidRPr="008338FD" w:rsidRDefault="00B97D02" w:rsidP="001D1409">
      <w:pPr>
        <w:spacing w:before="0" w:after="0" w:line="252" w:lineRule="auto"/>
        <w:ind w:left="865" w:right="0"/>
        <w:contextualSpacing/>
        <w:rPr>
          <w:rFonts w:ascii="Verdana" w:eastAsia="Times New Roman" w:hAnsi="Verdana"/>
          <w:sz w:val="22"/>
          <w:szCs w:val="22"/>
        </w:rPr>
      </w:pPr>
      <w:r w:rsidRPr="008338FD">
        <w:rPr>
          <w:rFonts w:ascii="Verdana" w:eastAsia="Times New Roman" w:hAnsi="Verdana"/>
          <w:sz w:val="22"/>
          <w:szCs w:val="22"/>
        </w:rPr>
        <w:t>L</w:t>
      </w:r>
      <w:r w:rsidR="00A51FBC" w:rsidRPr="008338FD">
        <w:rPr>
          <w:rFonts w:ascii="Verdana" w:eastAsia="Times New Roman" w:hAnsi="Verdana"/>
          <w:sz w:val="22"/>
          <w:szCs w:val="22"/>
        </w:rPr>
        <w:t xml:space="preserve">ong </w:t>
      </w:r>
      <w:r w:rsidRPr="008338FD">
        <w:rPr>
          <w:rFonts w:ascii="Verdana" w:eastAsia="Times New Roman" w:hAnsi="Verdana"/>
          <w:sz w:val="22"/>
          <w:szCs w:val="22"/>
        </w:rPr>
        <w:t>T</w:t>
      </w:r>
      <w:r w:rsidR="00A51FBC" w:rsidRPr="008338FD">
        <w:rPr>
          <w:rFonts w:ascii="Verdana" w:eastAsia="Times New Roman" w:hAnsi="Verdana"/>
          <w:sz w:val="22"/>
          <w:szCs w:val="22"/>
        </w:rPr>
        <w:t xml:space="preserve">erm </w:t>
      </w:r>
      <w:r w:rsidRPr="008338FD">
        <w:rPr>
          <w:rFonts w:ascii="Verdana" w:eastAsia="Times New Roman" w:hAnsi="Verdana"/>
          <w:sz w:val="22"/>
          <w:szCs w:val="22"/>
        </w:rPr>
        <w:t>C</w:t>
      </w:r>
      <w:r w:rsidR="00A51FBC" w:rsidRPr="008338FD">
        <w:rPr>
          <w:rFonts w:ascii="Verdana" w:eastAsia="Times New Roman" w:hAnsi="Verdana"/>
          <w:sz w:val="22"/>
          <w:szCs w:val="22"/>
        </w:rPr>
        <w:t xml:space="preserve">are Team currently has </w:t>
      </w:r>
      <w:r w:rsidR="001D1409" w:rsidRPr="008338FD">
        <w:rPr>
          <w:rFonts w:ascii="Verdana" w:eastAsia="Times New Roman" w:hAnsi="Verdana"/>
          <w:sz w:val="22"/>
          <w:szCs w:val="22"/>
        </w:rPr>
        <w:t>666</w:t>
      </w:r>
      <w:r w:rsidR="00A51FBC" w:rsidRPr="008338FD">
        <w:rPr>
          <w:rFonts w:ascii="Verdana" w:eastAsia="Times New Roman" w:hAnsi="Verdana"/>
          <w:sz w:val="22"/>
          <w:szCs w:val="22"/>
        </w:rPr>
        <w:t xml:space="preserve"> packages of continuing care. </w:t>
      </w:r>
    </w:p>
    <w:p w14:paraId="2769D1CC" w14:textId="77777777" w:rsidR="00B97D02" w:rsidRPr="008338FD" w:rsidRDefault="00B97D02" w:rsidP="001D1409">
      <w:pPr>
        <w:spacing w:before="0" w:after="0" w:line="252" w:lineRule="auto"/>
        <w:ind w:left="865" w:right="0"/>
        <w:contextualSpacing/>
        <w:rPr>
          <w:rFonts w:ascii="Verdana" w:eastAsia="Times New Roman" w:hAnsi="Verdana"/>
          <w:sz w:val="22"/>
          <w:szCs w:val="22"/>
        </w:rPr>
      </w:pPr>
    </w:p>
    <w:p w14:paraId="4FADD169" w14:textId="7422FB84" w:rsidR="00B97D02" w:rsidRPr="008338FD" w:rsidRDefault="00B97D02" w:rsidP="001D1409">
      <w:pPr>
        <w:spacing w:before="0" w:after="0" w:line="252" w:lineRule="auto"/>
        <w:ind w:left="865" w:right="0"/>
        <w:contextualSpacing/>
        <w:rPr>
          <w:rFonts w:ascii="Verdana" w:eastAsia="Times New Roman" w:hAnsi="Verdana"/>
          <w:sz w:val="22"/>
          <w:szCs w:val="22"/>
        </w:rPr>
      </w:pPr>
      <w:r w:rsidRPr="008338FD">
        <w:rPr>
          <w:rFonts w:ascii="Verdana" w:eastAsia="Times New Roman" w:hAnsi="Verdana"/>
          <w:sz w:val="22"/>
          <w:szCs w:val="22"/>
        </w:rPr>
        <w:t xml:space="preserve">Childrens Services currently have 15 packages of continuing healthcare. </w:t>
      </w:r>
    </w:p>
    <w:p w14:paraId="1C7628A0" w14:textId="7C01361F" w:rsidR="00A51FBC" w:rsidRPr="008338FD" w:rsidRDefault="00A51FBC" w:rsidP="001D1409">
      <w:pPr>
        <w:spacing w:before="0" w:after="0" w:line="252" w:lineRule="auto"/>
        <w:ind w:left="865" w:right="0"/>
        <w:contextualSpacing/>
        <w:rPr>
          <w:rFonts w:ascii="Verdana" w:eastAsia="Times New Roman" w:hAnsi="Verdana"/>
          <w:sz w:val="22"/>
          <w:szCs w:val="22"/>
        </w:rPr>
      </w:pPr>
    </w:p>
    <w:p w14:paraId="558645B6" w14:textId="6037CD57" w:rsidR="00A51FBC" w:rsidRPr="008338FD" w:rsidRDefault="00A51FBC" w:rsidP="001D1409">
      <w:pPr>
        <w:spacing w:before="0" w:after="0" w:line="252" w:lineRule="auto"/>
        <w:ind w:left="865" w:right="0"/>
        <w:contextualSpacing/>
        <w:rPr>
          <w:rFonts w:ascii="Verdana" w:eastAsia="Times New Roman" w:hAnsi="Verdana"/>
          <w:sz w:val="22"/>
          <w:szCs w:val="22"/>
        </w:rPr>
      </w:pPr>
      <w:r w:rsidRPr="008338FD">
        <w:rPr>
          <w:rFonts w:ascii="Verdana" w:eastAsia="Times New Roman" w:hAnsi="Verdana"/>
          <w:sz w:val="22"/>
          <w:szCs w:val="22"/>
        </w:rPr>
        <w:t xml:space="preserve">Mental Health and Learning Disabilities currently have 131 packages of continuing healthcare. </w:t>
      </w:r>
    </w:p>
    <w:p w14:paraId="6710EF70" w14:textId="0FBE84F7" w:rsidR="00B97D02" w:rsidRPr="008338FD" w:rsidRDefault="00B97D02" w:rsidP="001D1409">
      <w:pPr>
        <w:spacing w:before="0" w:after="0" w:line="252" w:lineRule="auto"/>
        <w:ind w:left="865" w:right="0"/>
        <w:contextualSpacing/>
        <w:rPr>
          <w:rFonts w:ascii="Verdana" w:eastAsia="Times New Roman" w:hAnsi="Verdana"/>
          <w:sz w:val="22"/>
          <w:szCs w:val="22"/>
        </w:rPr>
      </w:pPr>
    </w:p>
    <w:p w14:paraId="3E9F07F4" w14:textId="7E8F94D5" w:rsidR="00421E7F" w:rsidRPr="008338FD" w:rsidRDefault="00B97D02" w:rsidP="00B97D02">
      <w:pPr>
        <w:ind w:left="865"/>
        <w:rPr>
          <w:rFonts w:ascii="Verdana" w:hAnsi="Verdana"/>
          <w:b/>
          <w:bCs/>
          <w:noProof/>
          <w:sz w:val="22"/>
          <w:szCs w:val="22"/>
        </w:rPr>
      </w:pPr>
      <w:r w:rsidRPr="008338FD">
        <w:rPr>
          <w:rFonts w:ascii="Verdana" w:hAnsi="Verdana"/>
          <w:sz w:val="22"/>
          <w:szCs w:val="22"/>
        </w:rPr>
        <w:lastRenderedPageBreak/>
        <w:t xml:space="preserve">We do not fund any CHC patients using Independent User Trusts as currently this is not something that is in place across </w:t>
      </w:r>
      <w:r w:rsidR="00A51FBC" w:rsidRPr="008338FD">
        <w:rPr>
          <w:rFonts w:ascii="Verdana" w:hAnsi="Verdana"/>
          <w:sz w:val="22"/>
          <w:szCs w:val="22"/>
        </w:rPr>
        <w:t>health boards</w:t>
      </w:r>
      <w:r w:rsidRPr="008338FD">
        <w:rPr>
          <w:rFonts w:ascii="Verdana" w:hAnsi="Verdana"/>
          <w:sz w:val="22"/>
          <w:szCs w:val="22"/>
        </w:rPr>
        <w:t xml:space="preserve"> in Wales.</w:t>
      </w:r>
    </w:p>
    <w:sectPr w:rsidR="00421E7F" w:rsidRPr="008338FD" w:rsidSect="00D62A67">
      <w:footerReference w:type="default" r:id="rId15"/>
      <w:headerReference w:type="first" r:id="rId16"/>
      <w:footerReference w:type="first" r:id="rId17"/>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91F85" w14:textId="77777777" w:rsidR="00B97D02" w:rsidRDefault="00B97D02" w:rsidP="00B97D02">
    <w:pPr>
      <w:pStyle w:val="Footer"/>
    </w:pPr>
  </w:p>
  <w:p w14:paraId="0EEB2097" w14:textId="77777777" w:rsidR="00B97D02" w:rsidRDefault="00B97D02" w:rsidP="00B97D02">
    <w:pPr>
      <w:pStyle w:val="Footer"/>
    </w:pPr>
  </w:p>
  <w:p w14:paraId="6D4DEA37" w14:textId="77777777" w:rsidR="00B97D02" w:rsidRDefault="00B97D02" w:rsidP="00B97D02">
    <w:pPr>
      <w:pStyle w:val="Footer"/>
      <w:tabs>
        <w:tab w:val="clear" w:pos="4513"/>
        <w:tab w:val="clear" w:pos="9026"/>
        <w:tab w:val="center" w:pos="5233"/>
        <w:tab w:val="right" w:pos="10466"/>
      </w:tabs>
      <w:spacing w:before="0" w:after="40" w:line="240" w:lineRule="auto"/>
      <w:ind w:left="0" w:right="0"/>
      <w:rPr>
        <w:color w:val="1F355E"/>
        <w:sz w:val="14"/>
        <w:szCs w:val="14"/>
      </w:rPr>
    </w:pPr>
  </w:p>
  <w:p w14:paraId="611F2402" w14:textId="77777777" w:rsidR="00B97D02" w:rsidRDefault="00B97D02" w:rsidP="00B97D0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56DBD22B" wp14:editId="4A1AB287">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02B54D74" w14:textId="77777777" w:rsidR="00B97D02" w:rsidRPr="002B2CF6" w:rsidRDefault="00B97D02" w:rsidP="00B97D0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0068FDC3" w14:textId="77777777" w:rsidR="00B97D02" w:rsidRDefault="00B97D02" w:rsidP="00B97D02">
    <w:pPr>
      <w:pStyle w:val="Footer"/>
    </w:pPr>
    <w:r>
      <w:tab/>
    </w:r>
    <w:r>
      <w:tab/>
    </w:r>
    <w:r>
      <w:tab/>
    </w:r>
    <w:r>
      <w:tab/>
    </w:r>
    <w:r>
      <w:tab/>
    </w:r>
  </w:p>
  <w:p w14:paraId="656EA6A7" w14:textId="77777777" w:rsidR="007D6A3E" w:rsidRPr="00B97D02" w:rsidRDefault="007D6A3E" w:rsidP="00B97D0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9454" type="#_x0000_t75" style="width:20.5pt;height:20.5pt;visibility:visible;mso-wrap-style:square" o:bullet="t">
        <v:imagedata r:id="rId1" o:title=""/>
      </v:shape>
    </w:pict>
  </w:numPicBullet>
  <w:numPicBullet w:numPicBulletId="1">
    <w:pict>
      <v:shape id="_x0000_i9455" type="#_x0000_t75" style="width:382.5pt;height:382.5pt;visibility:visible;mso-wrap-style:square" o:bullet="t">
        <v:imagedata r:id="rId2" o:title=""/>
      </v:shape>
    </w:pict>
  </w:numPicBullet>
  <w:numPicBullet w:numPicBulletId="2">
    <w:pict>
      <v:shape id="_x0000_i9456" type="#_x0000_t75" style="width:225.5pt;height:225.5pt;visibility:visible;mso-wrap-style:square" o:bullet="t">
        <v:imagedata r:id="rId3" o:title=""/>
      </v:shape>
    </w:pict>
  </w:numPicBullet>
  <w:numPicBullet w:numPicBulletId="3">
    <w:pict>
      <v:shape id="_x0000_i945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FE72F01"/>
    <w:multiLevelType w:val="hybridMultilevel"/>
    <w:tmpl w:val="64D26B42"/>
    <w:lvl w:ilvl="0" w:tplc="23BC4DF2">
      <w:start w:val="1"/>
      <w:numFmt w:val="decimal"/>
      <w:lvlText w:val="%1."/>
      <w:lvlJc w:val="left"/>
      <w:pPr>
        <w:ind w:left="865" w:hanging="360"/>
      </w:pPr>
    </w:lvl>
    <w:lvl w:ilvl="1" w:tplc="08090019">
      <w:start w:val="1"/>
      <w:numFmt w:val="lowerLetter"/>
      <w:lvlText w:val="%2."/>
      <w:lvlJc w:val="left"/>
      <w:pPr>
        <w:ind w:left="1585" w:hanging="360"/>
      </w:pPr>
    </w:lvl>
    <w:lvl w:ilvl="2" w:tplc="0809001B">
      <w:start w:val="1"/>
      <w:numFmt w:val="lowerRoman"/>
      <w:lvlText w:val="%3."/>
      <w:lvlJc w:val="right"/>
      <w:pPr>
        <w:ind w:left="2305" w:hanging="180"/>
      </w:pPr>
    </w:lvl>
    <w:lvl w:ilvl="3" w:tplc="0809000F">
      <w:start w:val="1"/>
      <w:numFmt w:val="decimal"/>
      <w:lvlText w:val="%4."/>
      <w:lvlJc w:val="left"/>
      <w:pPr>
        <w:ind w:left="3025" w:hanging="360"/>
      </w:pPr>
    </w:lvl>
    <w:lvl w:ilvl="4" w:tplc="08090019">
      <w:start w:val="1"/>
      <w:numFmt w:val="lowerLetter"/>
      <w:lvlText w:val="%5."/>
      <w:lvlJc w:val="left"/>
      <w:pPr>
        <w:ind w:left="3745" w:hanging="360"/>
      </w:pPr>
    </w:lvl>
    <w:lvl w:ilvl="5" w:tplc="0809001B">
      <w:start w:val="1"/>
      <w:numFmt w:val="lowerRoman"/>
      <w:lvlText w:val="%6."/>
      <w:lvlJc w:val="right"/>
      <w:pPr>
        <w:ind w:left="4465" w:hanging="180"/>
      </w:pPr>
    </w:lvl>
    <w:lvl w:ilvl="6" w:tplc="0809000F">
      <w:start w:val="1"/>
      <w:numFmt w:val="decimal"/>
      <w:lvlText w:val="%7."/>
      <w:lvlJc w:val="left"/>
      <w:pPr>
        <w:ind w:left="5185" w:hanging="360"/>
      </w:pPr>
    </w:lvl>
    <w:lvl w:ilvl="7" w:tplc="08090019">
      <w:start w:val="1"/>
      <w:numFmt w:val="lowerLetter"/>
      <w:lvlText w:val="%8."/>
      <w:lvlJc w:val="left"/>
      <w:pPr>
        <w:ind w:left="5905" w:hanging="360"/>
      </w:pPr>
    </w:lvl>
    <w:lvl w:ilvl="8" w:tplc="0809001B">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357D"/>
    <w:rsid w:val="00040038"/>
    <w:rsid w:val="00095DF5"/>
    <w:rsid w:val="000C00ED"/>
    <w:rsid w:val="000D4233"/>
    <w:rsid w:val="000E1848"/>
    <w:rsid w:val="000F6539"/>
    <w:rsid w:val="00111757"/>
    <w:rsid w:val="001276F0"/>
    <w:rsid w:val="001508FC"/>
    <w:rsid w:val="00185784"/>
    <w:rsid w:val="001B1339"/>
    <w:rsid w:val="001D1409"/>
    <w:rsid w:val="001E2D50"/>
    <w:rsid w:val="00213076"/>
    <w:rsid w:val="002156AF"/>
    <w:rsid w:val="00236F74"/>
    <w:rsid w:val="00257A6E"/>
    <w:rsid w:val="002677FD"/>
    <w:rsid w:val="00286642"/>
    <w:rsid w:val="00296FDA"/>
    <w:rsid w:val="002B74C8"/>
    <w:rsid w:val="002C252B"/>
    <w:rsid w:val="002C4DED"/>
    <w:rsid w:val="002D32B6"/>
    <w:rsid w:val="002E02A9"/>
    <w:rsid w:val="00304A21"/>
    <w:rsid w:val="0035435D"/>
    <w:rsid w:val="00355B9A"/>
    <w:rsid w:val="003648A8"/>
    <w:rsid w:val="00370AF1"/>
    <w:rsid w:val="0039422D"/>
    <w:rsid w:val="003B09B5"/>
    <w:rsid w:val="003F2312"/>
    <w:rsid w:val="004039EB"/>
    <w:rsid w:val="00421E7F"/>
    <w:rsid w:val="00442A3A"/>
    <w:rsid w:val="00453C57"/>
    <w:rsid w:val="0048724F"/>
    <w:rsid w:val="004C59CA"/>
    <w:rsid w:val="004C6903"/>
    <w:rsid w:val="004C7B47"/>
    <w:rsid w:val="004E1954"/>
    <w:rsid w:val="004F1E5A"/>
    <w:rsid w:val="004F4D32"/>
    <w:rsid w:val="005317D4"/>
    <w:rsid w:val="00534D7A"/>
    <w:rsid w:val="00553E1D"/>
    <w:rsid w:val="0058099F"/>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7F44C0"/>
    <w:rsid w:val="00824D19"/>
    <w:rsid w:val="008338FD"/>
    <w:rsid w:val="00846C1D"/>
    <w:rsid w:val="00873328"/>
    <w:rsid w:val="0089491A"/>
    <w:rsid w:val="008A2D60"/>
    <w:rsid w:val="008C6934"/>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1FBC"/>
    <w:rsid w:val="00A56076"/>
    <w:rsid w:val="00A84640"/>
    <w:rsid w:val="00AB4D54"/>
    <w:rsid w:val="00AF0E8B"/>
    <w:rsid w:val="00AF691A"/>
    <w:rsid w:val="00B031C2"/>
    <w:rsid w:val="00B34966"/>
    <w:rsid w:val="00B61DE2"/>
    <w:rsid w:val="00B73D24"/>
    <w:rsid w:val="00B82C9E"/>
    <w:rsid w:val="00B8458F"/>
    <w:rsid w:val="00B97D02"/>
    <w:rsid w:val="00BB4931"/>
    <w:rsid w:val="00BC67E1"/>
    <w:rsid w:val="00BE2175"/>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177FA"/>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0035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98058426">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77205072">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70828498">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01832392">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anda.Davies7@wales.nhs.uk" TargetMode="External"/><Relationship Id="rId13" Type="http://schemas.openxmlformats.org/officeDocument/2006/relationships/hyperlink" Target="mailto:Colin.Jones12@wales.nhs.u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manda.Davies7@wales.nhs.u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anet.Millward@wales.nhs.u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Matthew.Davies10@wales.nhs.u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Colin.Jones12@wales.nhs.uk" TargetMode="External"/><Relationship Id="rId14" Type="http://schemas.openxmlformats.org/officeDocument/2006/relationships/hyperlink" Target="mailto:Helen.StJohn@wales.nhs.u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164</TotalTime>
  <Pages>3</Pages>
  <Words>578</Words>
  <Characters>3299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32</cp:revision>
  <cp:lastPrinted>2019-03-26T11:11:00Z</cp:lastPrinted>
  <dcterms:created xsi:type="dcterms:W3CDTF">2021-09-13T07:38:00Z</dcterms:created>
  <dcterms:modified xsi:type="dcterms:W3CDTF">2024-07-15T15:26:00Z</dcterms:modified>
</cp:coreProperties>
</file>