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0A55099" w14:textId="77777777" w:rsidR="00B73D24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</w:t>
      </w:r>
    </w:p>
    <w:p w14:paraId="2FD8DA67" w14:textId="074E1E9D"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</w:t>
      </w:r>
      <w:r w:rsidRPr="007A5616">
        <w:rPr>
          <w:sz w:val="16"/>
          <w:szCs w:val="20"/>
        </w:rPr>
        <w:t xml:space="preserve">Rydym yn croesawu gohebiaeth yn y Gymraeg neu'r Saesneg. Atebir gohebiaeth Gymraeg yn y Gymraeg, ac ni fydd hyn yn arwain at oedi.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0FEBB199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985E14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24-F-048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" filled="f" stroked="f">
                <v:textbox>
                  <w:txbxContent>
                    <w:p w14:paraId="6B840BE9" w14:textId="0FEBB199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985E14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24-F-048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6EFAA14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635CAE49" w14:textId="77777777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tbl>
      <w:tblPr>
        <w:tblStyle w:val="TableGrid"/>
        <w:tblW w:w="0" w:type="auto"/>
        <w:tblInd w:w="846" w:type="dxa"/>
        <w:tblLook w:val="04A0" w:firstRow="1" w:lastRow="0" w:firstColumn="1" w:lastColumn="0" w:noHBand="0" w:noVBand="1"/>
      </w:tblPr>
      <w:tblGrid>
        <w:gridCol w:w="1414"/>
        <w:gridCol w:w="4115"/>
        <w:gridCol w:w="3544"/>
      </w:tblGrid>
      <w:tr w:rsidR="00985E14" w:rsidRPr="00434166" w14:paraId="1E53B129" w14:textId="77777777" w:rsidTr="0095720A">
        <w:tc>
          <w:tcPr>
            <w:tcW w:w="1413" w:type="dxa"/>
          </w:tcPr>
          <w:p w14:paraId="5BF4AA7A" w14:textId="77777777" w:rsidR="00985E14" w:rsidRPr="00FE6870" w:rsidRDefault="00985E14" w:rsidP="008E1C02">
            <w:pPr>
              <w:rPr>
                <w:rFonts w:ascii="Verdana" w:hAnsi="Verdana"/>
                <w:b/>
                <w:bCs/>
                <w:sz w:val="22"/>
                <w:szCs w:val="22"/>
                <w:lang w:val="en-US"/>
              </w:rPr>
            </w:pPr>
            <w:r w:rsidRPr="00FE6870">
              <w:rPr>
                <w:rFonts w:ascii="Verdana" w:hAnsi="Verdana"/>
                <w:b/>
                <w:bCs/>
                <w:sz w:val="22"/>
                <w:szCs w:val="22"/>
                <w:lang w:val="en-US"/>
              </w:rPr>
              <w:t>1</w:t>
            </w:r>
          </w:p>
        </w:tc>
        <w:tc>
          <w:tcPr>
            <w:tcW w:w="4115" w:type="dxa"/>
          </w:tcPr>
          <w:p w14:paraId="414B9092" w14:textId="503A94EB" w:rsidR="00985E14" w:rsidRPr="00DE2351" w:rsidRDefault="00985E14" w:rsidP="0074619D">
            <w:pPr>
              <w:rPr>
                <w:rFonts w:ascii="Verdana" w:hAnsi="Verdana"/>
                <w:b/>
                <w:bCs/>
                <w:sz w:val="22"/>
                <w:szCs w:val="22"/>
                <w:lang w:val="en-US"/>
              </w:rPr>
            </w:pPr>
            <w:r w:rsidRPr="00DE2351">
              <w:rPr>
                <w:rFonts w:ascii="Verdana" w:hAnsi="Verdana"/>
                <w:b/>
                <w:bCs/>
                <w:sz w:val="22"/>
                <w:szCs w:val="22"/>
                <w:lang w:val="en-US"/>
              </w:rPr>
              <w:t>Do you currently have a Cycle to Work Scheme</w:t>
            </w:r>
            <w:r w:rsidR="002B4661">
              <w:rPr>
                <w:rFonts w:ascii="Verdana" w:hAnsi="Verdana"/>
                <w:b/>
                <w:bCs/>
                <w:sz w:val="22"/>
                <w:szCs w:val="22"/>
                <w:lang w:val="en-US"/>
              </w:rPr>
              <w:t>?</w:t>
            </w:r>
          </w:p>
        </w:tc>
        <w:tc>
          <w:tcPr>
            <w:tcW w:w="3544" w:type="dxa"/>
          </w:tcPr>
          <w:p w14:paraId="0AF61A18" w14:textId="77777777" w:rsidR="00985E14" w:rsidRPr="00434166" w:rsidRDefault="00985E14" w:rsidP="0095720A">
            <w:pPr>
              <w:jc w:val="center"/>
              <w:rPr>
                <w:rFonts w:ascii="Verdana" w:hAnsi="Verdana"/>
                <w:sz w:val="22"/>
                <w:szCs w:val="22"/>
                <w:lang w:val="en-US"/>
              </w:rPr>
            </w:pPr>
            <w:r w:rsidRPr="00434166">
              <w:rPr>
                <w:rFonts w:ascii="Verdana" w:hAnsi="Verdana"/>
                <w:sz w:val="22"/>
                <w:szCs w:val="22"/>
                <w:lang w:val="en-US"/>
              </w:rPr>
              <w:t>Yes</w:t>
            </w:r>
          </w:p>
        </w:tc>
      </w:tr>
      <w:tr w:rsidR="00985E14" w:rsidRPr="00434166" w14:paraId="22265151" w14:textId="77777777" w:rsidTr="0095720A">
        <w:tc>
          <w:tcPr>
            <w:tcW w:w="1413" w:type="dxa"/>
          </w:tcPr>
          <w:p w14:paraId="0BC02C58" w14:textId="77777777" w:rsidR="00985E14" w:rsidRPr="00FE6870" w:rsidRDefault="00985E14" w:rsidP="008E1C02">
            <w:pPr>
              <w:rPr>
                <w:rFonts w:ascii="Verdana" w:hAnsi="Verdana"/>
                <w:b/>
                <w:bCs/>
                <w:sz w:val="22"/>
                <w:szCs w:val="22"/>
                <w:lang w:val="en-US"/>
              </w:rPr>
            </w:pPr>
            <w:r w:rsidRPr="00FE6870">
              <w:rPr>
                <w:rFonts w:ascii="Verdana" w:hAnsi="Verdana"/>
                <w:b/>
                <w:bCs/>
                <w:sz w:val="22"/>
                <w:szCs w:val="22"/>
                <w:lang w:val="en-US"/>
              </w:rPr>
              <w:t>2</w:t>
            </w:r>
          </w:p>
        </w:tc>
        <w:tc>
          <w:tcPr>
            <w:tcW w:w="4115" w:type="dxa"/>
          </w:tcPr>
          <w:p w14:paraId="6671D327" w14:textId="726FCB8B" w:rsidR="00985E14" w:rsidRPr="00DE2351" w:rsidRDefault="00985E14" w:rsidP="008E1C02">
            <w:pPr>
              <w:rPr>
                <w:rFonts w:ascii="Verdana" w:hAnsi="Verdana"/>
                <w:b/>
                <w:bCs/>
                <w:sz w:val="22"/>
                <w:szCs w:val="22"/>
                <w:lang w:val="en-US"/>
              </w:rPr>
            </w:pPr>
            <w:r w:rsidRPr="00DE2351">
              <w:rPr>
                <w:rFonts w:ascii="Verdana" w:hAnsi="Verdana"/>
                <w:b/>
                <w:bCs/>
                <w:sz w:val="22"/>
                <w:szCs w:val="22"/>
                <w:lang w:val="en-US"/>
              </w:rPr>
              <w:t>Would you like to have a Cycle to Work Scheme</w:t>
            </w:r>
            <w:r w:rsidR="002B4661">
              <w:rPr>
                <w:rFonts w:ascii="Verdana" w:hAnsi="Verdana"/>
                <w:b/>
                <w:bCs/>
                <w:sz w:val="22"/>
                <w:szCs w:val="22"/>
                <w:lang w:val="en-US"/>
              </w:rPr>
              <w:t>?</w:t>
            </w:r>
          </w:p>
        </w:tc>
        <w:tc>
          <w:tcPr>
            <w:tcW w:w="3544" w:type="dxa"/>
          </w:tcPr>
          <w:p w14:paraId="37BE7F4C" w14:textId="77777777" w:rsidR="00985E14" w:rsidRPr="00434166" w:rsidRDefault="00985E14" w:rsidP="0095720A">
            <w:pPr>
              <w:jc w:val="center"/>
              <w:rPr>
                <w:rFonts w:ascii="Verdana" w:hAnsi="Verdana"/>
                <w:sz w:val="22"/>
                <w:szCs w:val="22"/>
                <w:lang w:val="en-US"/>
              </w:rPr>
            </w:pPr>
            <w:r w:rsidRPr="00434166">
              <w:rPr>
                <w:rFonts w:ascii="Verdana" w:hAnsi="Verdana"/>
                <w:sz w:val="22"/>
                <w:szCs w:val="22"/>
                <w:lang w:val="en-US"/>
              </w:rPr>
              <w:t>n/a</w:t>
            </w:r>
          </w:p>
        </w:tc>
      </w:tr>
      <w:tr w:rsidR="00985E14" w:rsidRPr="00434166" w14:paraId="476D610C" w14:textId="77777777" w:rsidTr="0095720A">
        <w:tc>
          <w:tcPr>
            <w:tcW w:w="1413" w:type="dxa"/>
          </w:tcPr>
          <w:p w14:paraId="330A4793" w14:textId="77777777" w:rsidR="00985E14" w:rsidRPr="00FE6870" w:rsidRDefault="00985E14" w:rsidP="008E1C02">
            <w:pPr>
              <w:rPr>
                <w:rFonts w:ascii="Verdana" w:hAnsi="Verdana"/>
                <w:b/>
                <w:bCs/>
                <w:sz w:val="22"/>
                <w:szCs w:val="22"/>
                <w:lang w:val="en-US"/>
              </w:rPr>
            </w:pPr>
            <w:r w:rsidRPr="00FE6870">
              <w:rPr>
                <w:rFonts w:ascii="Verdana" w:hAnsi="Verdana"/>
                <w:b/>
                <w:bCs/>
                <w:sz w:val="22"/>
                <w:szCs w:val="22"/>
                <w:lang w:val="en-US"/>
              </w:rPr>
              <w:t>3</w:t>
            </w:r>
          </w:p>
        </w:tc>
        <w:tc>
          <w:tcPr>
            <w:tcW w:w="4115" w:type="dxa"/>
          </w:tcPr>
          <w:p w14:paraId="2C68A041" w14:textId="45E07AF9" w:rsidR="00985E14" w:rsidRPr="00DE2351" w:rsidRDefault="00985E14" w:rsidP="008E1C02">
            <w:pPr>
              <w:rPr>
                <w:rFonts w:ascii="Verdana" w:hAnsi="Verdana"/>
                <w:b/>
                <w:bCs/>
                <w:sz w:val="22"/>
                <w:szCs w:val="22"/>
                <w:lang w:val="en-US"/>
              </w:rPr>
            </w:pPr>
            <w:r w:rsidRPr="00DE2351">
              <w:rPr>
                <w:rFonts w:ascii="Verdana" w:hAnsi="Verdana"/>
                <w:b/>
                <w:bCs/>
                <w:sz w:val="22"/>
                <w:szCs w:val="22"/>
                <w:lang w:val="en-US"/>
              </w:rPr>
              <w:t>Are you working towards Net Zero Carbon</w:t>
            </w:r>
            <w:r w:rsidR="002B4661">
              <w:rPr>
                <w:rFonts w:ascii="Verdana" w:hAnsi="Verdana"/>
                <w:b/>
                <w:bCs/>
                <w:sz w:val="22"/>
                <w:szCs w:val="22"/>
                <w:lang w:val="en-US"/>
              </w:rPr>
              <w:t>?</w:t>
            </w:r>
          </w:p>
        </w:tc>
        <w:tc>
          <w:tcPr>
            <w:tcW w:w="3544" w:type="dxa"/>
          </w:tcPr>
          <w:p w14:paraId="44D8ACE3" w14:textId="77777777" w:rsidR="00985E14" w:rsidRPr="00434166" w:rsidRDefault="00985E14" w:rsidP="0095720A">
            <w:pPr>
              <w:jc w:val="center"/>
              <w:rPr>
                <w:rFonts w:ascii="Verdana" w:hAnsi="Verdana"/>
                <w:sz w:val="22"/>
                <w:szCs w:val="22"/>
                <w:lang w:val="en-US"/>
              </w:rPr>
            </w:pPr>
            <w:r w:rsidRPr="00434166">
              <w:rPr>
                <w:rFonts w:ascii="Verdana" w:hAnsi="Verdana"/>
                <w:sz w:val="22"/>
                <w:szCs w:val="22"/>
                <w:lang w:val="en-US"/>
              </w:rPr>
              <w:t>Yes</w:t>
            </w:r>
          </w:p>
        </w:tc>
      </w:tr>
      <w:tr w:rsidR="00985E14" w:rsidRPr="00434166" w14:paraId="053C2197" w14:textId="77777777" w:rsidTr="0095720A">
        <w:tc>
          <w:tcPr>
            <w:tcW w:w="1413" w:type="dxa"/>
          </w:tcPr>
          <w:p w14:paraId="4A30E85E" w14:textId="77777777" w:rsidR="00985E14" w:rsidRPr="00FE6870" w:rsidRDefault="00985E14" w:rsidP="008E1C02">
            <w:pPr>
              <w:rPr>
                <w:rFonts w:ascii="Verdana" w:hAnsi="Verdana"/>
                <w:b/>
                <w:bCs/>
                <w:sz w:val="22"/>
                <w:szCs w:val="22"/>
                <w:lang w:val="en-US"/>
              </w:rPr>
            </w:pPr>
            <w:r w:rsidRPr="00FE6870">
              <w:rPr>
                <w:rFonts w:ascii="Verdana" w:hAnsi="Verdana"/>
                <w:b/>
                <w:bCs/>
                <w:sz w:val="22"/>
                <w:szCs w:val="22"/>
                <w:lang w:val="en-US"/>
              </w:rPr>
              <w:t>4</w:t>
            </w:r>
          </w:p>
        </w:tc>
        <w:tc>
          <w:tcPr>
            <w:tcW w:w="4115" w:type="dxa"/>
          </w:tcPr>
          <w:p w14:paraId="514F4446" w14:textId="08917B79" w:rsidR="00985E14" w:rsidRPr="00DE2351" w:rsidRDefault="00985E14" w:rsidP="008E1C02">
            <w:pPr>
              <w:rPr>
                <w:rFonts w:ascii="Verdana" w:hAnsi="Verdana"/>
                <w:b/>
                <w:bCs/>
                <w:sz w:val="22"/>
                <w:szCs w:val="22"/>
                <w:lang w:val="en-US"/>
              </w:rPr>
            </w:pPr>
            <w:r w:rsidRPr="00DE2351">
              <w:rPr>
                <w:rFonts w:ascii="Verdana" w:hAnsi="Verdana"/>
                <w:b/>
                <w:bCs/>
                <w:sz w:val="22"/>
                <w:szCs w:val="22"/>
                <w:lang w:val="en-US"/>
              </w:rPr>
              <w:t>Do you have a Green Transport Plan</w:t>
            </w:r>
            <w:r w:rsidR="002B4661">
              <w:rPr>
                <w:rFonts w:ascii="Verdana" w:hAnsi="Verdana"/>
                <w:b/>
                <w:bCs/>
                <w:sz w:val="22"/>
                <w:szCs w:val="22"/>
                <w:lang w:val="en-US"/>
              </w:rPr>
              <w:t>?</w:t>
            </w:r>
          </w:p>
        </w:tc>
        <w:tc>
          <w:tcPr>
            <w:tcW w:w="3544" w:type="dxa"/>
          </w:tcPr>
          <w:p w14:paraId="68FB215F" w14:textId="77777777" w:rsidR="00985E14" w:rsidRPr="00434166" w:rsidRDefault="00985E14" w:rsidP="0095720A">
            <w:pPr>
              <w:jc w:val="center"/>
              <w:rPr>
                <w:rFonts w:ascii="Verdana" w:hAnsi="Verdana"/>
                <w:sz w:val="22"/>
                <w:szCs w:val="22"/>
                <w:lang w:val="en-US"/>
              </w:rPr>
            </w:pPr>
            <w:r w:rsidRPr="00434166">
              <w:rPr>
                <w:rFonts w:ascii="Verdana" w:hAnsi="Verdana"/>
                <w:sz w:val="22"/>
                <w:szCs w:val="22"/>
                <w:lang w:val="en-US"/>
              </w:rPr>
              <w:t>Yes</w:t>
            </w:r>
          </w:p>
        </w:tc>
      </w:tr>
      <w:tr w:rsidR="00985E14" w:rsidRPr="00434166" w14:paraId="05CC0928" w14:textId="77777777" w:rsidTr="0095720A">
        <w:tc>
          <w:tcPr>
            <w:tcW w:w="1413" w:type="dxa"/>
          </w:tcPr>
          <w:p w14:paraId="6EE15CCB" w14:textId="77777777" w:rsidR="00985E14" w:rsidRPr="00FE6870" w:rsidRDefault="00985E14" w:rsidP="008E1C02">
            <w:pPr>
              <w:rPr>
                <w:rFonts w:ascii="Verdana" w:hAnsi="Verdana"/>
                <w:b/>
                <w:bCs/>
                <w:sz w:val="22"/>
                <w:szCs w:val="22"/>
                <w:lang w:val="en-US"/>
              </w:rPr>
            </w:pPr>
            <w:r w:rsidRPr="00FE6870">
              <w:rPr>
                <w:rFonts w:ascii="Verdana" w:hAnsi="Verdana"/>
                <w:b/>
                <w:bCs/>
                <w:sz w:val="22"/>
                <w:szCs w:val="22"/>
                <w:lang w:val="en-US"/>
              </w:rPr>
              <w:t>5</w:t>
            </w:r>
          </w:p>
        </w:tc>
        <w:tc>
          <w:tcPr>
            <w:tcW w:w="4115" w:type="dxa"/>
          </w:tcPr>
          <w:p w14:paraId="56B1C7C3" w14:textId="41DE4F35" w:rsidR="00985E14" w:rsidRPr="00DE2351" w:rsidRDefault="00985E14" w:rsidP="008E1C02">
            <w:pPr>
              <w:rPr>
                <w:rFonts w:ascii="Verdana" w:hAnsi="Verdana"/>
                <w:b/>
                <w:bCs/>
                <w:sz w:val="22"/>
                <w:szCs w:val="22"/>
                <w:lang w:val="en-US"/>
              </w:rPr>
            </w:pPr>
            <w:r w:rsidRPr="00DE2351">
              <w:rPr>
                <w:rFonts w:ascii="Verdana" w:hAnsi="Verdana"/>
                <w:b/>
                <w:bCs/>
                <w:sz w:val="22"/>
                <w:szCs w:val="22"/>
                <w:lang w:val="en-US"/>
              </w:rPr>
              <w:t>Do you have pool cars</w:t>
            </w:r>
            <w:r w:rsidR="002B4661">
              <w:rPr>
                <w:rFonts w:ascii="Verdana" w:hAnsi="Verdana"/>
                <w:b/>
                <w:bCs/>
                <w:sz w:val="22"/>
                <w:szCs w:val="22"/>
                <w:lang w:val="en-US"/>
              </w:rPr>
              <w:t>?</w:t>
            </w:r>
          </w:p>
        </w:tc>
        <w:tc>
          <w:tcPr>
            <w:tcW w:w="3544" w:type="dxa"/>
          </w:tcPr>
          <w:p w14:paraId="7D4972F5" w14:textId="77777777" w:rsidR="00985E14" w:rsidRPr="00434166" w:rsidRDefault="00985E14" w:rsidP="0095720A">
            <w:pPr>
              <w:jc w:val="center"/>
              <w:rPr>
                <w:rFonts w:ascii="Verdana" w:hAnsi="Verdana"/>
                <w:sz w:val="22"/>
                <w:szCs w:val="22"/>
                <w:lang w:val="en-US"/>
              </w:rPr>
            </w:pPr>
            <w:r w:rsidRPr="00434166">
              <w:rPr>
                <w:rFonts w:ascii="Verdana" w:hAnsi="Verdana"/>
                <w:sz w:val="22"/>
                <w:szCs w:val="22"/>
                <w:lang w:val="en-US"/>
              </w:rPr>
              <w:t>No</w:t>
            </w:r>
          </w:p>
        </w:tc>
      </w:tr>
      <w:tr w:rsidR="00985E14" w:rsidRPr="00434166" w14:paraId="6D6810AA" w14:textId="77777777" w:rsidTr="0095720A">
        <w:tc>
          <w:tcPr>
            <w:tcW w:w="1413" w:type="dxa"/>
          </w:tcPr>
          <w:p w14:paraId="7F880996" w14:textId="77777777" w:rsidR="00985E14" w:rsidRPr="00FE6870" w:rsidRDefault="00985E14" w:rsidP="008E1C02">
            <w:pPr>
              <w:rPr>
                <w:rFonts w:ascii="Verdana" w:hAnsi="Verdana"/>
                <w:b/>
                <w:bCs/>
                <w:sz w:val="22"/>
                <w:szCs w:val="22"/>
                <w:lang w:val="en-US"/>
              </w:rPr>
            </w:pPr>
            <w:r w:rsidRPr="00FE6870">
              <w:rPr>
                <w:rFonts w:ascii="Verdana" w:hAnsi="Verdana"/>
                <w:b/>
                <w:bCs/>
                <w:sz w:val="22"/>
                <w:szCs w:val="22"/>
                <w:lang w:val="en-US"/>
              </w:rPr>
              <w:t>6</w:t>
            </w:r>
          </w:p>
        </w:tc>
        <w:tc>
          <w:tcPr>
            <w:tcW w:w="4115" w:type="dxa"/>
          </w:tcPr>
          <w:p w14:paraId="20E4B954" w14:textId="44851E0A" w:rsidR="00985E14" w:rsidRPr="00DE2351" w:rsidRDefault="00985E14" w:rsidP="008E1C02">
            <w:pPr>
              <w:rPr>
                <w:rFonts w:ascii="Verdana" w:hAnsi="Verdana"/>
                <w:b/>
                <w:bCs/>
                <w:sz w:val="22"/>
                <w:szCs w:val="22"/>
                <w:lang w:val="en-US"/>
              </w:rPr>
            </w:pPr>
            <w:r w:rsidRPr="00DE2351">
              <w:rPr>
                <w:rFonts w:ascii="Verdana" w:hAnsi="Verdana"/>
                <w:b/>
                <w:bCs/>
                <w:sz w:val="22"/>
                <w:szCs w:val="22"/>
                <w:lang w:val="en-US"/>
              </w:rPr>
              <w:t>Do you operate electric vehicles</w:t>
            </w:r>
            <w:r w:rsidR="002B4661">
              <w:rPr>
                <w:rFonts w:ascii="Verdana" w:hAnsi="Verdana"/>
                <w:b/>
                <w:bCs/>
                <w:sz w:val="22"/>
                <w:szCs w:val="22"/>
                <w:lang w:val="en-US"/>
              </w:rPr>
              <w:t>?</w:t>
            </w:r>
          </w:p>
        </w:tc>
        <w:tc>
          <w:tcPr>
            <w:tcW w:w="3544" w:type="dxa"/>
          </w:tcPr>
          <w:p w14:paraId="01A68C7C" w14:textId="77777777" w:rsidR="00985E14" w:rsidRPr="00434166" w:rsidRDefault="00985E14" w:rsidP="0095720A">
            <w:pPr>
              <w:jc w:val="center"/>
              <w:rPr>
                <w:rFonts w:ascii="Verdana" w:hAnsi="Verdana"/>
                <w:sz w:val="22"/>
                <w:szCs w:val="22"/>
                <w:lang w:val="en-US"/>
              </w:rPr>
            </w:pPr>
            <w:r w:rsidRPr="00434166">
              <w:rPr>
                <w:rFonts w:ascii="Verdana" w:hAnsi="Verdana"/>
                <w:sz w:val="22"/>
                <w:szCs w:val="22"/>
                <w:lang w:val="en-US"/>
              </w:rPr>
              <w:t>Yes</w:t>
            </w:r>
          </w:p>
        </w:tc>
      </w:tr>
      <w:tr w:rsidR="00985E14" w:rsidRPr="00434166" w14:paraId="24EF365E" w14:textId="77777777" w:rsidTr="0095720A">
        <w:tc>
          <w:tcPr>
            <w:tcW w:w="1413" w:type="dxa"/>
          </w:tcPr>
          <w:p w14:paraId="4C543CA0" w14:textId="77777777" w:rsidR="00985E14" w:rsidRPr="00FE6870" w:rsidRDefault="00985E14" w:rsidP="008E1C02">
            <w:pPr>
              <w:rPr>
                <w:rFonts w:ascii="Verdana" w:hAnsi="Verdana"/>
                <w:b/>
                <w:bCs/>
                <w:sz w:val="22"/>
                <w:szCs w:val="22"/>
                <w:lang w:val="en-US"/>
              </w:rPr>
            </w:pPr>
            <w:r w:rsidRPr="00FE6870">
              <w:rPr>
                <w:rFonts w:ascii="Verdana" w:hAnsi="Verdana"/>
                <w:b/>
                <w:bCs/>
                <w:sz w:val="22"/>
                <w:szCs w:val="22"/>
                <w:lang w:val="en-US"/>
              </w:rPr>
              <w:t>7</w:t>
            </w:r>
          </w:p>
        </w:tc>
        <w:tc>
          <w:tcPr>
            <w:tcW w:w="4115" w:type="dxa"/>
          </w:tcPr>
          <w:p w14:paraId="56A696AC" w14:textId="4E0F8599" w:rsidR="00985E14" w:rsidRPr="00DE2351" w:rsidRDefault="00985E14" w:rsidP="008E1C02">
            <w:pPr>
              <w:rPr>
                <w:rFonts w:ascii="Verdana" w:hAnsi="Verdana"/>
                <w:b/>
                <w:bCs/>
                <w:sz w:val="22"/>
                <w:szCs w:val="22"/>
                <w:lang w:val="en-US"/>
              </w:rPr>
            </w:pPr>
            <w:r w:rsidRPr="00DE2351">
              <w:rPr>
                <w:rFonts w:ascii="Verdana" w:hAnsi="Verdana"/>
                <w:b/>
                <w:bCs/>
                <w:sz w:val="22"/>
                <w:szCs w:val="22"/>
                <w:lang w:val="en-US"/>
              </w:rPr>
              <w:t>Do you offer a Staff Travel Benefits scheme</w:t>
            </w:r>
            <w:r w:rsidR="002B4661">
              <w:rPr>
                <w:rFonts w:ascii="Verdana" w:hAnsi="Verdana"/>
                <w:b/>
                <w:bCs/>
                <w:sz w:val="22"/>
                <w:szCs w:val="22"/>
                <w:lang w:val="en-US"/>
              </w:rPr>
              <w:t>?</w:t>
            </w:r>
          </w:p>
        </w:tc>
        <w:tc>
          <w:tcPr>
            <w:tcW w:w="3544" w:type="dxa"/>
          </w:tcPr>
          <w:p w14:paraId="4FEF2870" w14:textId="6E9C5E29" w:rsidR="00985E14" w:rsidRPr="00434166" w:rsidRDefault="00985E14" w:rsidP="0095720A">
            <w:pPr>
              <w:jc w:val="center"/>
              <w:rPr>
                <w:rFonts w:ascii="Verdana" w:hAnsi="Verdana"/>
                <w:sz w:val="22"/>
                <w:szCs w:val="22"/>
                <w:lang w:val="en-US"/>
              </w:rPr>
            </w:pPr>
            <w:r w:rsidRPr="00434166">
              <w:rPr>
                <w:rFonts w:ascii="Verdana" w:hAnsi="Verdana"/>
                <w:sz w:val="22"/>
                <w:szCs w:val="22"/>
                <w:lang w:val="en-US"/>
              </w:rPr>
              <w:t>Yes</w:t>
            </w:r>
          </w:p>
        </w:tc>
      </w:tr>
      <w:tr w:rsidR="00985E14" w:rsidRPr="00434166" w14:paraId="55574437" w14:textId="77777777" w:rsidTr="0095720A">
        <w:tc>
          <w:tcPr>
            <w:tcW w:w="1413" w:type="dxa"/>
          </w:tcPr>
          <w:p w14:paraId="08057A49" w14:textId="77777777" w:rsidR="00985E14" w:rsidRPr="00FE6870" w:rsidRDefault="00985E14" w:rsidP="008E1C02">
            <w:pPr>
              <w:rPr>
                <w:rFonts w:ascii="Verdana" w:hAnsi="Verdana"/>
                <w:b/>
                <w:bCs/>
                <w:sz w:val="22"/>
                <w:szCs w:val="22"/>
                <w:lang w:val="en-US"/>
              </w:rPr>
            </w:pPr>
            <w:r w:rsidRPr="00FE6870">
              <w:rPr>
                <w:rFonts w:ascii="Verdana" w:hAnsi="Verdana"/>
                <w:b/>
                <w:bCs/>
                <w:sz w:val="22"/>
                <w:szCs w:val="22"/>
                <w:lang w:val="en-US"/>
              </w:rPr>
              <w:t>8</w:t>
            </w:r>
          </w:p>
        </w:tc>
        <w:tc>
          <w:tcPr>
            <w:tcW w:w="4115" w:type="dxa"/>
          </w:tcPr>
          <w:p w14:paraId="5530F698" w14:textId="0E3F45CB" w:rsidR="00985E14" w:rsidRPr="00DE2351" w:rsidRDefault="00985E14" w:rsidP="008E1C02">
            <w:pPr>
              <w:rPr>
                <w:rFonts w:ascii="Verdana" w:hAnsi="Verdana"/>
                <w:b/>
                <w:bCs/>
                <w:sz w:val="22"/>
                <w:szCs w:val="22"/>
                <w:lang w:val="en-US"/>
              </w:rPr>
            </w:pPr>
            <w:r w:rsidRPr="00DE2351">
              <w:rPr>
                <w:rFonts w:ascii="Verdana" w:hAnsi="Verdana"/>
                <w:b/>
                <w:bCs/>
                <w:sz w:val="22"/>
                <w:szCs w:val="22"/>
                <w:lang w:val="en-US"/>
              </w:rPr>
              <w:t>Do you have your own internal transport team</w:t>
            </w:r>
            <w:r w:rsidR="002B4661">
              <w:rPr>
                <w:rFonts w:ascii="Verdana" w:hAnsi="Verdana"/>
                <w:b/>
                <w:bCs/>
                <w:sz w:val="22"/>
                <w:szCs w:val="22"/>
                <w:lang w:val="en-US"/>
              </w:rPr>
              <w:t>?</w:t>
            </w:r>
          </w:p>
        </w:tc>
        <w:tc>
          <w:tcPr>
            <w:tcW w:w="3544" w:type="dxa"/>
          </w:tcPr>
          <w:p w14:paraId="52710846" w14:textId="77777777" w:rsidR="00985E14" w:rsidRPr="00434166" w:rsidRDefault="00985E14" w:rsidP="0095720A">
            <w:pPr>
              <w:jc w:val="center"/>
              <w:rPr>
                <w:rFonts w:ascii="Verdana" w:hAnsi="Verdana"/>
                <w:sz w:val="22"/>
                <w:szCs w:val="22"/>
                <w:lang w:val="en-US"/>
              </w:rPr>
            </w:pPr>
            <w:r w:rsidRPr="00434166">
              <w:rPr>
                <w:rFonts w:ascii="Verdana" w:hAnsi="Verdana"/>
                <w:sz w:val="22"/>
                <w:szCs w:val="22"/>
                <w:lang w:val="en-US"/>
              </w:rPr>
              <w:t>Yes (covers elements of transport not all transport)</w:t>
            </w:r>
          </w:p>
        </w:tc>
      </w:tr>
      <w:tr w:rsidR="00985E14" w:rsidRPr="00434166" w14:paraId="1F9B3F63" w14:textId="77777777" w:rsidTr="0095720A">
        <w:tc>
          <w:tcPr>
            <w:tcW w:w="1413" w:type="dxa"/>
          </w:tcPr>
          <w:p w14:paraId="0FE0C335" w14:textId="77777777" w:rsidR="00985E14" w:rsidRPr="00FE6870" w:rsidRDefault="00985E14" w:rsidP="008E1C02">
            <w:pPr>
              <w:rPr>
                <w:rFonts w:ascii="Verdana" w:hAnsi="Verdana"/>
                <w:b/>
                <w:bCs/>
                <w:sz w:val="22"/>
                <w:szCs w:val="22"/>
                <w:lang w:val="en-US"/>
              </w:rPr>
            </w:pPr>
            <w:r w:rsidRPr="00FE6870">
              <w:rPr>
                <w:rFonts w:ascii="Verdana" w:hAnsi="Verdana"/>
                <w:b/>
                <w:bCs/>
                <w:sz w:val="22"/>
                <w:szCs w:val="22"/>
                <w:lang w:val="en-US"/>
              </w:rPr>
              <w:t>9</w:t>
            </w:r>
          </w:p>
        </w:tc>
        <w:tc>
          <w:tcPr>
            <w:tcW w:w="4115" w:type="dxa"/>
          </w:tcPr>
          <w:p w14:paraId="3CAD77D5" w14:textId="3A69F741" w:rsidR="00985E14" w:rsidRPr="00DE2351" w:rsidRDefault="00985E14" w:rsidP="008E1C02">
            <w:pPr>
              <w:rPr>
                <w:rFonts w:ascii="Verdana" w:hAnsi="Verdana"/>
                <w:b/>
                <w:bCs/>
                <w:sz w:val="22"/>
                <w:szCs w:val="22"/>
                <w:lang w:val="en-US"/>
              </w:rPr>
            </w:pPr>
            <w:r w:rsidRPr="00DE2351">
              <w:rPr>
                <w:rFonts w:ascii="Verdana" w:hAnsi="Verdana"/>
                <w:b/>
                <w:bCs/>
                <w:sz w:val="22"/>
                <w:szCs w:val="22"/>
                <w:lang w:val="en-US"/>
              </w:rPr>
              <w:t>Would you like a free transport review</w:t>
            </w:r>
            <w:r w:rsidR="002B4661">
              <w:rPr>
                <w:rFonts w:ascii="Verdana" w:hAnsi="Verdana"/>
                <w:b/>
                <w:bCs/>
                <w:sz w:val="22"/>
                <w:szCs w:val="22"/>
                <w:lang w:val="en-US"/>
              </w:rPr>
              <w:t>?</w:t>
            </w:r>
          </w:p>
        </w:tc>
        <w:tc>
          <w:tcPr>
            <w:tcW w:w="3544" w:type="dxa"/>
          </w:tcPr>
          <w:p w14:paraId="65DB0D54" w14:textId="77777777" w:rsidR="00985E14" w:rsidRPr="00434166" w:rsidRDefault="00985E14" w:rsidP="0095720A">
            <w:pPr>
              <w:jc w:val="center"/>
              <w:rPr>
                <w:rFonts w:ascii="Verdana" w:hAnsi="Verdana"/>
                <w:sz w:val="22"/>
                <w:szCs w:val="22"/>
                <w:lang w:val="en-US"/>
              </w:rPr>
            </w:pPr>
            <w:r w:rsidRPr="00434166">
              <w:rPr>
                <w:rFonts w:ascii="Verdana" w:hAnsi="Verdana"/>
                <w:sz w:val="22"/>
                <w:szCs w:val="22"/>
                <w:lang w:val="en-US"/>
              </w:rPr>
              <w:t>Yes</w:t>
            </w:r>
          </w:p>
        </w:tc>
      </w:tr>
      <w:tr w:rsidR="00985E14" w:rsidRPr="00434166" w14:paraId="593C05A0" w14:textId="77777777" w:rsidTr="0095720A">
        <w:tc>
          <w:tcPr>
            <w:tcW w:w="1413" w:type="dxa"/>
          </w:tcPr>
          <w:p w14:paraId="21DB73B6" w14:textId="77777777" w:rsidR="00985E14" w:rsidRPr="00FE6870" w:rsidRDefault="00985E14" w:rsidP="008E1C02">
            <w:pPr>
              <w:rPr>
                <w:rFonts w:ascii="Verdana" w:hAnsi="Verdana"/>
                <w:b/>
                <w:bCs/>
                <w:sz w:val="22"/>
                <w:szCs w:val="22"/>
                <w:lang w:val="en-US"/>
              </w:rPr>
            </w:pPr>
            <w:r w:rsidRPr="00FE6870">
              <w:rPr>
                <w:rFonts w:ascii="Verdana" w:hAnsi="Verdana"/>
                <w:b/>
                <w:bCs/>
                <w:sz w:val="22"/>
                <w:szCs w:val="22"/>
                <w:lang w:val="en-US"/>
              </w:rPr>
              <w:lastRenderedPageBreak/>
              <w:t>10</w:t>
            </w:r>
          </w:p>
        </w:tc>
        <w:tc>
          <w:tcPr>
            <w:tcW w:w="4115" w:type="dxa"/>
          </w:tcPr>
          <w:p w14:paraId="7AF2D02D" w14:textId="60D7306F" w:rsidR="00985E14" w:rsidRPr="00DE2351" w:rsidRDefault="00985E14" w:rsidP="008E1C02">
            <w:pPr>
              <w:rPr>
                <w:rFonts w:ascii="Verdana" w:hAnsi="Verdana"/>
                <w:b/>
                <w:bCs/>
                <w:sz w:val="22"/>
                <w:szCs w:val="22"/>
                <w:lang w:val="en-US"/>
              </w:rPr>
            </w:pPr>
            <w:r w:rsidRPr="00DE2351">
              <w:rPr>
                <w:rFonts w:ascii="Verdana" w:hAnsi="Verdana"/>
                <w:b/>
                <w:bCs/>
                <w:sz w:val="22"/>
                <w:szCs w:val="22"/>
                <w:lang w:val="en-US"/>
              </w:rPr>
              <w:t>Do you use external taxis and couriers</w:t>
            </w:r>
            <w:r w:rsidR="002B4661">
              <w:rPr>
                <w:rFonts w:ascii="Verdana" w:hAnsi="Verdana"/>
                <w:b/>
                <w:bCs/>
                <w:sz w:val="22"/>
                <w:szCs w:val="22"/>
                <w:lang w:val="en-US"/>
              </w:rPr>
              <w:t>?</w:t>
            </w:r>
          </w:p>
        </w:tc>
        <w:tc>
          <w:tcPr>
            <w:tcW w:w="3544" w:type="dxa"/>
          </w:tcPr>
          <w:p w14:paraId="50293DFD" w14:textId="77777777" w:rsidR="00985E14" w:rsidRPr="00434166" w:rsidRDefault="00985E14" w:rsidP="0095720A">
            <w:pPr>
              <w:jc w:val="center"/>
              <w:rPr>
                <w:rFonts w:ascii="Verdana" w:hAnsi="Verdana"/>
                <w:sz w:val="22"/>
                <w:szCs w:val="22"/>
                <w:lang w:val="en-US"/>
              </w:rPr>
            </w:pPr>
            <w:r w:rsidRPr="00434166">
              <w:rPr>
                <w:rFonts w:ascii="Verdana" w:hAnsi="Verdana"/>
                <w:sz w:val="22"/>
                <w:szCs w:val="22"/>
                <w:lang w:val="en-US"/>
              </w:rPr>
              <w:t>Yes</w:t>
            </w:r>
          </w:p>
        </w:tc>
      </w:tr>
      <w:tr w:rsidR="00985E14" w:rsidRPr="00434166" w14:paraId="271C05D4" w14:textId="77777777" w:rsidTr="0095720A">
        <w:tc>
          <w:tcPr>
            <w:tcW w:w="1413" w:type="dxa"/>
          </w:tcPr>
          <w:p w14:paraId="6EB0A87C" w14:textId="77777777" w:rsidR="00985E14" w:rsidRPr="00FE6870" w:rsidRDefault="00985E14" w:rsidP="008E1C02">
            <w:pPr>
              <w:rPr>
                <w:rFonts w:ascii="Verdana" w:hAnsi="Verdana"/>
                <w:b/>
                <w:bCs/>
                <w:sz w:val="22"/>
                <w:szCs w:val="22"/>
                <w:lang w:val="en-US"/>
              </w:rPr>
            </w:pPr>
            <w:r w:rsidRPr="00FE6870">
              <w:rPr>
                <w:rFonts w:ascii="Verdana" w:hAnsi="Verdana"/>
                <w:b/>
                <w:bCs/>
                <w:sz w:val="22"/>
                <w:szCs w:val="22"/>
                <w:lang w:val="en-US"/>
              </w:rPr>
              <w:t>11</w:t>
            </w:r>
          </w:p>
        </w:tc>
        <w:tc>
          <w:tcPr>
            <w:tcW w:w="4115" w:type="dxa"/>
          </w:tcPr>
          <w:p w14:paraId="0A3C8354" w14:textId="2818F762" w:rsidR="00985E14" w:rsidRPr="00DE2351" w:rsidRDefault="00985E14" w:rsidP="008E1C02">
            <w:pPr>
              <w:rPr>
                <w:rFonts w:ascii="Verdana" w:hAnsi="Verdana"/>
                <w:b/>
                <w:bCs/>
                <w:sz w:val="22"/>
                <w:szCs w:val="22"/>
                <w:lang w:val="en-US"/>
              </w:rPr>
            </w:pPr>
            <w:r w:rsidRPr="00DE2351">
              <w:rPr>
                <w:rFonts w:ascii="Verdana" w:hAnsi="Verdana"/>
                <w:b/>
                <w:bCs/>
                <w:sz w:val="22"/>
                <w:szCs w:val="22"/>
                <w:lang w:val="en-US"/>
              </w:rPr>
              <w:t>What is your combined annual Taxi and Courier costs</w:t>
            </w:r>
            <w:r w:rsidR="002B4661">
              <w:rPr>
                <w:rFonts w:ascii="Verdana" w:hAnsi="Verdana"/>
                <w:b/>
                <w:bCs/>
                <w:sz w:val="22"/>
                <w:szCs w:val="22"/>
                <w:lang w:val="en-US"/>
              </w:rPr>
              <w:t>?</w:t>
            </w:r>
          </w:p>
        </w:tc>
        <w:tc>
          <w:tcPr>
            <w:tcW w:w="3544" w:type="dxa"/>
          </w:tcPr>
          <w:p w14:paraId="4E86DEBE" w14:textId="77777777" w:rsidR="00985E14" w:rsidRPr="00434166" w:rsidRDefault="00985E14" w:rsidP="0095720A">
            <w:pPr>
              <w:jc w:val="center"/>
              <w:rPr>
                <w:rFonts w:ascii="Verdana" w:hAnsi="Verdana"/>
                <w:sz w:val="22"/>
                <w:szCs w:val="22"/>
                <w:lang w:val="en-US"/>
              </w:rPr>
            </w:pPr>
            <w:r w:rsidRPr="00434166">
              <w:rPr>
                <w:rFonts w:ascii="Verdana" w:hAnsi="Verdana"/>
                <w:sz w:val="22"/>
                <w:szCs w:val="22"/>
                <w:lang w:val="en-US"/>
              </w:rPr>
              <w:t>£881k</w:t>
            </w:r>
          </w:p>
        </w:tc>
      </w:tr>
    </w:tbl>
    <w:p w14:paraId="79185195" w14:textId="77777777" w:rsidR="00985E14" w:rsidRPr="00434166" w:rsidRDefault="00985E14" w:rsidP="00985E14">
      <w:pPr>
        <w:rPr>
          <w:rFonts w:ascii="Verdana" w:hAnsi="Verdana"/>
          <w:sz w:val="22"/>
          <w:szCs w:val="22"/>
          <w:lang w:val="en-US"/>
        </w:rPr>
      </w:pPr>
    </w:p>
    <w:p w14:paraId="34FEAA7B" w14:textId="77777777" w:rsidR="00985E14" w:rsidRDefault="00985E14" w:rsidP="00985E14">
      <w:pPr>
        <w:pStyle w:val="NoSpacing"/>
        <w:rPr>
          <w:rFonts w:ascii="Verdana" w:hAnsi="Verdana"/>
          <w:b/>
          <w:bCs/>
          <w:sz w:val="22"/>
          <w:szCs w:val="22"/>
          <w:lang w:val="en-US"/>
        </w:rPr>
      </w:pPr>
      <w:r w:rsidRPr="00DE2351">
        <w:rPr>
          <w:rFonts w:ascii="Verdana" w:hAnsi="Verdana"/>
          <w:b/>
          <w:bCs/>
          <w:sz w:val="22"/>
          <w:szCs w:val="22"/>
          <w:lang w:val="en-US"/>
        </w:rPr>
        <w:t>Please provide contact details for:</w:t>
      </w:r>
    </w:p>
    <w:p w14:paraId="7F718AA2" w14:textId="77777777" w:rsidR="00DE2351" w:rsidRPr="00DE2351" w:rsidRDefault="00DE2351" w:rsidP="00985E14">
      <w:pPr>
        <w:pStyle w:val="NoSpacing"/>
        <w:rPr>
          <w:rFonts w:ascii="Verdana" w:hAnsi="Verdana"/>
          <w:b/>
          <w:bCs/>
          <w:sz w:val="22"/>
          <w:szCs w:val="22"/>
          <w:lang w:val="en-US"/>
        </w:rPr>
      </w:pPr>
    </w:p>
    <w:p w14:paraId="28DEF326" w14:textId="5883D4B1" w:rsidR="00985E14" w:rsidRPr="00434166" w:rsidRDefault="00985E14" w:rsidP="00985E14">
      <w:pPr>
        <w:pStyle w:val="NoSpacing"/>
        <w:rPr>
          <w:rStyle w:val="Hyperlink"/>
          <w:rFonts w:ascii="Verdana" w:hAnsi="Verdana" w:cs="Arial"/>
          <w:sz w:val="22"/>
          <w:szCs w:val="22"/>
          <w:lang w:val="en-US"/>
        </w:rPr>
      </w:pPr>
      <w:r w:rsidRPr="00434166">
        <w:rPr>
          <w:rFonts w:ascii="Verdana" w:hAnsi="Verdana"/>
          <w:sz w:val="22"/>
          <w:szCs w:val="22"/>
          <w:lang w:val="en-US"/>
        </w:rPr>
        <w:t xml:space="preserve">Sustainability Manager: </w:t>
      </w:r>
      <w:hyperlink r:id="rId8" w:history="1">
        <w:r w:rsidRPr="00434166">
          <w:rPr>
            <w:rStyle w:val="Hyperlink"/>
            <w:rFonts w:ascii="Verdana" w:hAnsi="Verdana"/>
            <w:sz w:val="22"/>
            <w:szCs w:val="22"/>
            <w:lang w:val="en-US"/>
          </w:rPr>
          <w:t>Hayley.beharrell@wales.nhs.uk</w:t>
        </w:r>
      </w:hyperlink>
    </w:p>
    <w:p w14:paraId="752A7578" w14:textId="77777777" w:rsidR="00985E14" w:rsidRPr="00434166" w:rsidRDefault="00985E14" w:rsidP="00985E14">
      <w:pPr>
        <w:pStyle w:val="NoSpacing"/>
        <w:rPr>
          <w:rFonts w:ascii="Verdana" w:hAnsi="Verdana"/>
          <w:sz w:val="22"/>
          <w:szCs w:val="22"/>
          <w:lang w:val="en-US"/>
        </w:rPr>
      </w:pPr>
    </w:p>
    <w:p w14:paraId="0C22B0B4" w14:textId="510CDA95" w:rsidR="00985E14" w:rsidRPr="00434166" w:rsidRDefault="00985E14" w:rsidP="00985E14">
      <w:pPr>
        <w:pStyle w:val="NoSpacing"/>
        <w:rPr>
          <w:rFonts w:ascii="Verdana" w:hAnsi="Verdana"/>
          <w:sz w:val="22"/>
          <w:szCs w:val="22"/>
          <w:lang w:val="en-US"/>
        </w:rPr>
      </w:pPr>
      <w:r w:rsidRPr="00434166">
        <w:rPr>
          <w:rFonts w:ascii="Verdana" w:hAnsi="Verdana"/>
          <w:sz w:val="22"/>
          <w:szCs w:val="22"/>
          <w:lang w:val="en-US"/>
        </w:rPr>
        <w:t xml:space="preserve">Transport Manager: </w:t>
      </w:r>
    </w:p>
    <w:p w14:paraId="29E1B033" w14:textId="77777777" w:rsidR="00985E14" w:rsidRPr="00434166" w:rsidRDefault="00985E14" w:rsidP="00985E14">
      <w:pPr>
        <w:pStyle w:val="NoSpacing"/>
        <w:rPr>
          <w:rFonts w:ascii="Verdana" w:hAnsi="Verdana"/>
          <w:sz w:val="22"/>
          <w:szCs w:val="22"/>
          <w:lang w:val="en-US"/>
        </w:rPr>
      </w:pPr>
      <w:r w:rsidRPr="00434166">
        <w:rPr>
          <w:rFonts w:ascii="Verdana" w:hAnsi="Verdana"/>
          <w:sz w:val="22"/>
          <w:szCs w:val="22"/>
          <w:lang w:val="en-US"/>
        </w:rPr>
        <w:t xml:space="preserve">Head of Support Services: </w:t>
      </w:r>
      <w:hyperlink r:id="rId9" w:history="1">
        <w:r w:rsidRPr="00434166">
          <w:rPr>
            <w:rStyle w:val="Hyperlink"/>
            <w:rFonts w:ascii="Verdana" w:hAnsi="Verdana"/>
            <w:sz w:val="22"/>
            <w:szCs w:val="22"/>
            <w:lang w:val="en-US"/>
          </w:rPr>
          <w:t>Joanne.Jones12@wales.nhs.uk</w:t>
        </w:r>
      </w:hyperlink>
      <w:r w:rsidRPr="00434166">
        <w:rPr>
          <w:rFonts w:ascii="Verdana" w:hAnsi="Verdana"/>
          <w:sz w:val="22"/>
          <w:szCs w:val="22"/>
          <w:lang w:val="en-US"/>
        </w:rPr>
        <w:t xml:space="preserve"> </w:t>
      </w:r>
    </w:p>
    <w:p w14:paraId="02ECAD5B" w14:textId="77777777" w:rsidR="00985E14" w:rsidRPr="00434166" w:rsidRDefault="00985E14" w:rsidP="00985E14">
      <w:pPr>
        <w:pStyle w:val="NoSpacing"/>
        <w:rPr>
          <w:rFonts w:ascii="Verdana" w:hAnsi="Verdana"/>
          <w:sz w:val="22"/>
          <w:szCs w:val="22"/>
          <w:lang w:val="en-US"/>
        </w:rPr>
      </w:pPr>
    </w:p>
    <w:p w14:paraId="523160F4" w14:textId="0B9C36BD" w:rsidR="00985E14" w:rsidRPr="00434166" w:rsidRDefault="00985E14" w:rsidP="00985E14">
      <w:pPr>
        <w:pStyle w:val="NoSpacing"/>
        <w:rPr>
          <w:rFonts w:ascii="Verdana" w:hAnsi="Verdana"/>
          <w:sz w:val="22"/>
          <w:szCs w:val="22"/>
          <w:lang w:val="en-US"/>
        </w:rPr>
      </w:pPr>
      <w:r w:rsidRPr="00434166">
        <w:rPr>
          <w:rFonts w:ascii="Verdana" w:hAnsi="Verdana"/>
          <w:sz w:val="22"/>
          <w:szCs w:val="22"/>
          <w:lang w:val="en-US"/>
        </w:rPr>
        <w:t xml:space="preserve">Head of Facilities: </w:t>
      </w:r>
    </w:p>
    <w:p w14:paraId="4B6154F8" w14:textId="77777777" w:rsidR="00985E14" w:rsidRPr="00434166" w:rsidRDefault="00985E14" w:rsidP="00985E14">
      <w:pPr>
        <w:pStyle w:val="NoSpacing"/>
        <w:rPr>
          <w:rFonts w:ascii="Verdana" w:hAnsi="Verdana"/>
          <w:sz w:val="22"/>
          <w:szCs w:val="22"/>
          <w:lang w:val="en-US"/>
        </w:rPr>
      </w:pPr>
      <w:r w:rsidRPr="00434166">
        <w:rPr>
          <w:rFonts w:ascii="Verdana" w:hAnsi="Verdana"/>
          <w:sz w:val="22"/>
          <w:szCs w:val="22"/>
          <w:lang w:val="en-US"/>
        </w:rPr>
        <w:t xml:space="preserve">Assistant Director Estates: </w:t>
      </w:r>
      <w:hyperlink r:id="rId10" w:history="1">
        <w:r w:rsidRPr="00434166">
          <w:rPr>
            <w:rStyle w:val="Hyperlink"/>
            <w:rFonts w:ascii="Verdana" w:hAnsi="Verdana"/>
            <w:sz w:val="22"/>
            <w:szCs w:val="22"/>
            <w:lang w:val="en-US"/>
          </w:rPr>
          <w:t>Des.Keighan@wales.nhs.uk</w:t>
        </w:r>
      </w:hyperlink>
      <w:r w:rsidRPr="00434166">
        <w:rPr>
          <w:rFonts w:ascii="Verdana" w:hAnsi="Verdana"/>
          <w:sz w:val="22"/>
          <w:szCs w:val="22"/>
          <w:lang w:val="en-US"/>
        </w:rPr>
        <w:t xml:space="preserve"> </w:t>
      </w:r>
    </w:p>
    <w:p w14:paraId="75970B72" w14:textId="4BC3614D" w:rsidR="00A10460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 w:rsidRPr="00985E14">
        <w:rPr>
          <w:rFonts w:ascii="Verdana" w:hAnsi="Verdana"/>
          <w:b/>
          <w:bCs/>
          <w:noProof/>
          <w:sz w:val="22"/>
          <w:szCs w:val="22"/>
        </w:rPr>
        <w:br/>
      </w:r>
      <w:r>
        <w:rPr>
          <w:rFonts w:ascii="Verdana" w:hAnsi="Verdana"/>
          <w:b/>
          <w:bCs/>
          <w:noProof/>
          <w:sz w:val="22"/>
          <w:szCs w:val="22"/>
        </w:rPr>
        <w:t xml:space="preserve">_____________________________________________________________ </w:t>
      </w:r>
    </w:p>
    <w:p w14:paraId="3E9F07F4" w14:textId="77777777" w:rsidR="00421E7F" w:rsidRPr="00A10460" w:rsidRDefault="00421E7F" w:rsidP="002677FD">
      <w:pPr>
        <w:rPr>
          <w:rFonts w:ascii="Verdana" w:hAnsi="Verdana"/>
          <w:b/>
          <w:bCs/>
          <w:noProof/>
          <w:sz w:val="22"/>
          <w:szCs w:val="22"/>
        </w:rPr>
      </w:pPr>
    </w:p>
    <w:sectPr w:rsidR="00421E7F" w:rsidRPr="00A10460" w:rsidSect="00D62A67">
      <w:footerReference w:type="default" r:id="rId11"/>
      <w:headerReference w:type="first" r:id="rId12"/>
      <w:footerReference w:type="first" r:id="rId13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407051D" w14:textId="77777777" w:rsidR="00DE2351" w:rsidRDefault="00DE2351" w:rsidP="00DE2351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40" w:line="240" w:lineRule="auto"/>
      <w:ind w:left="0" w:right="0"/>
      <w:rPr>
        <w:b/>
        <w:color w:val="1F355E"/>
        <w:sz w:val="14"/>
        <w:szCs w:val="14"/>
      </w:rPr>
    </w:pPr>
    <w:r w:rsidRPr="000B6AF2">
      <w:rPr>
        <w:b/>
        <w:noProof/>
        <w:color w:val="1F355E"/>
        <w:sz w:val="14"/>
        <w:szCs w:val="14"/>
      </w:rPr>
      <w:drawing>
        <wp:anchor distT="0" distB="0" distL="114300" distR="114300" simplePos="0" relativeHeight="251664384" behindDoc="1" locked="0" layoutInCell="1" allowOverlap="1" wp14:anchorId="492D4324" wp14:editId="6875A49A">
          <wp:simplePos x="0" y="0"/>
          <wp:positionH relativeFrom="column">
            <wp:posOffset>5469890</wp:posOffset>
          </wp:positionH>
          <wp:positionV relativeFrom="paragraph">
            <wp:posOffset>-330200</wp:posOffset>
          </wp:positionV>
          <wp:extent cx="2216110" cy="1270886"/>
          <wp:effectExtent l="0" t="0" r="0" b="0"/>
          <wp:wrapNone/>
          <wp:docPr id="504465985" name="Picture 2" descr="A rainbow colored lines on a black background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43636704" name="Picture 2" descr="A rainbow colored lines on a black background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216110" cy="127088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0B6AF2">
      <w:rPr>
        <w:color w:val="1F355E"/>
        <w:sz w:val="14"/>
        <w:szCs w:val="14"/>
      </w:rPr>
      <w:t>Bwrdd Iechyd Prifysgol Bae Abertawe yw enw gweithredu Bwrdd Iechyd Lleol Prifysgol Bae Abertawe</w:t>
    </w:r>
  </w:p>
  <w:p w14:paraId="1C5BCB41" w14:textId="77777777" w:rsidR="00DE2351" w:rsidRPr="002B2CF6" w:rsidRDefault="00DE2351" w:rsidP="00DE2351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0" w:right="0"/>
      <w:rPr>
        <w:b/>
        <w:color w:val="1F355E"/>
        <w:sz w:val="14"/>
        <w:szCs w:val="14"/>
      </w:rPr>
    </w:pPr>
    <w:r w:rsidRPr="000B6AF2"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656EA6A7" w14:textId="08914C6A" w:rsidR="007D6A3E" w:rsidRPr="00DE2351" w:rsidRDefault="00DE2351" w:rsidP="00DE2351">
    <w:pPr>
      <w:pStyle w:val="Footer"/>
    </w:pPr>
    <w:r>
      <w:tab/>
    </w:r>
    <w:r>
      <w:tab/>
    </w:r>
    <w:r>
      <w:tab/>
    </w:r>
    <w: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9D16B84" w14:textId="600A45DF" w:rsidR="007D6A3E" w:rsidRDefault="007D6A3E" w:rsidP="00B73D24">
    <w:pPr>
      <w:pStyle w:val="Footer"/>
    </w:pPr>
  </w:p>
  <w:p w14:paraId="0527764C" w14:textId="77777777" w:rsidR="00B73D24" w:rsidRDefault="00B73D24" w:rsidP="00B73D24">
    <w:pPr>
      <w:pStyle w:val="Footer"/>
    </w:pPr>
  </w:p>
  <w:p w14:paraId="40D801B2" w14:textId="77777777" w:rsidR="00B73D24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40" w:line="240" w:lineRule="auto"/>
      <w:ind w:left="0" w:right="0"/>
      <w:rPr>
        <w:color w:val="1F355E"/>
        <w:sz w:val="14"/>
        <w:szCs w:val="14"/>
      </w:rPr>
    </w:pPr>
    <w:bookmarkStart w:id="0" w:name="_Hlk168407067"/>
    <w:bookmarkStart w:id="1" w:name="_Hlk168407068"/>
  </w:p>
  <w:p w14:paraId="54F35898" w14:textId="55F205DE" w:rsidR="00B73D24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40" w:line="240" w:lineRule="auto"/>
      <w:ind w:left="0" w:right="0"/>
      <w:rPr>
        <w:b/>
        <w:color w:val="1F355E"/>
        <w:sz w:val="14"/>
        <w:szCs w:val="14"/>
      </w:rPr>
    </w:pPr>
    <w:r w:rsidRPr="000B6AF2">
      <w:rPr>
        <w:b/>
        <w:noProof/>
        <w:color w:val="1F355E"/>
        <w:sz w:val="14"/>
        <w:szCs w:val="14"/>
      </w:rPr>
      <w:drawing>
        <wp:anchor distT="0" distB="0" distL="114300" distR="114300" simplePos="0" relativeHeight="251662336" behindDoc="1" locked="0" layoutInCell="1" allowOverlap="1" wp14:anchorId="44C63C6C" wp14:editId="0408D274">
          <wp:simplePos x="0" y="0"/>
          <wp:positionH relativeFrom="column">
            <wp:posOffset>5469890</wp:posOffset>
          </wp:positionH>
          <wp:positionV relativeFrom="paragraph">
            <wp:posOffset>-330200</wp:posOffset>
          </wp:positionV>
          <wp:extent cx="2216110" cy="1270886"/>
          <wp:effectExtent l="0" t="0" r="0" b="0"/>
          <wp:wrapNone/>
          <wp:docPr id="1243636704" name="Picture 2" descr="A rainbow colored lines on a black background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43636704" name="Picture 2" descr="A rainbow colored lines on a black background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216110" cy="127088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0B6AF2">
      <w:rPr>
        <w:color w:val="1F355E"/>
        <w:sz w:val="14"/>
        <w:szCs w:val="14"/>
      </w:rPr>
      <w:t>Bwrdd Iechyd Prifysgol Bae Abertawe yw enw gweithredu Bwrdd Iechyd Lleol Prifysgol Bae Abertawe</w:t>
    </w:r>
  </w:p>
  <w:p w14:paraId="169A9EAE" w14:textId="77777777" w:rsidR="00B73D24" w:rsidRPr="002B2CF6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0" w:right="0"/>
      <w:rPr>
        <w:b/>
        <w:color w:val="1F355E"/>
        <w:sz w:val="14"/>
        <w:szCs w:val="14"/>
      </w:rPr>
    </w:pPr>
    <w:r w:rsidRPr="000B6AF2">
      <w:rPr>
        <w:color w:val="1F355E"/>
        <w:sz w:val="14"/>
        <w:szCs w:val="14"/>
      </w:rPr>
      <w:t>Swansea Bay University Health Board is the operational name of Swansea Bay University Local Health Board</w:t>
    </w:r>
    <w:bookmarkEnd w:id="0"/>
    <w:bookmarkEnd w:id="1"/>
  </w:p>
  <w:p w14:paraId="73827B55" w14:textId="4A9F659E" w:rsidR="00B73D24" w:rsidRDefault="00B73D24" w:rsidP="00B73D24">
    <w:pPr>
      <w:pStyle w:val="Footer"/>
    </w:pPr>
    <w:r>
      <w:tab/>
    </w:r>
    <w:r>
      <w:tab/>
    </w: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A2169D" w14:textId="5F1CA3C3" w:rsidR="0097092D" w:rsidRDefault="00B73D24" w:rsidP="0097092D">
    <w:pPr>
      <w:pStyle w:val="Header"/>
      <w:tabs>
        <w:tab w:val="right" w:pos="10466"/>
      </w:tabs>
    </w:pPr>
    <w:r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47CB3A5F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01F340B" w14:textId="77777777" w:rsidR="00B73D24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16"/>
                            </w:rPr>
                            <w:t xml:space="preserve">Cadeirydd/Chair: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  <w:t>Jan Williams</w:t>
                          </w:r>
                        </w:p>
                        <w:p w14:paraId="081C5215" w14:textId="77777777" w:rsidR="00B73D24" w:rsidRDefault="00B73D24" w:rsidP="00B73D24">
                          <w:pPr>
                            <w:spacing w:before="0" w:after="8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16"/>
                            </w:rPr>
                            <w:t xml:space="preserve">Prif Weithredwr dros dro/Interim Chief Executive: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  <w:t>Dr Richard Evans</w:t>
                          </w:r>
                        </w:p>
                        <w:p w14:paraId="41859911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Pencadlys Bwrdd Iechyd Prifysgol Bae Abertawe </w:t>
                          </w:r>
                        </w:p>
                        <w:p w14:paraId="3D4DE5D0" w14:textId="77777777" w:rsidR="00B73D24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Un Porthfa Talbot, Parc Ynni, Baglan, Port Talbot, SA12 7BR</w:t>
                          </w:r>
                        </w:p>
                        <w:p w14:paraId="70761EB9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</w:p>
                        <w:p w14:paraId="7E8587F4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Swansea Bay University Health Board Headquarters</w:t>
                          </w:r>
                        </w:p>
                        <w:p w14:paraId="63BD9972" w14:textId="77777777" w:rsidR="00B73D24" w:rsidRDefault="00B73D24" w:rsidP="00B73D24">
                          <w:pPr>
                            <w:spacing w:before="0" w:after="8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One Talbot Gateway, Baglan Energy Park, Port Talbot, SA12 7BR</w:t>
                          </w:r>
                        </w:p>
                        <w:p w14:paraId="7BB4835A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Ffôn </w:t>
                          </w:r>
                          <w:r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|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Phone</w:t>
                          </w:r>
                          <w:r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:</w:t>
                          </w: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 01639 683</w:t>
                          </w:r>
                          <w:r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334</w:t>
                          </w:r>
                        </w:p>
                        <w:p w14:paraId="7632E72D" w14:textId="299D6AFA" w:rsidR="000C00ED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" fillcolor="window" stroked="f" strokeweight=".5pt">
              <v:textbox>
                <w:txbxContent>
                  <w:p w14:paraId="401F340B" w14:textId="77777777" w:rsidR="00B73D24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16"/>
                      </w:rPr>
                    </w:pPr>
                    <w:r w:rsidRPr="000B6AF2">
                      <w:rPr>
                        <w:color w:val="1F355E"/>
                        <w:sz w:val="16"/>
                        <w:szCs w:val="16"/>
                      </w:rPr>
                      <w:t xml:space="preserve">Cadeirydd/Chair: </w:t>
                    </w:r>
                    <w:r w:rsidRPr="000B6AF2">
                      <w:rPr>
                        <w:b/>
                        <w:color w:val="1F355E"/>
                        <w:sz w:val="16"/>
                        <w:szCs w:val="16"/>
                      </w:rPr>
                      <w:t>Jan Williams</w:t>
                    </w:r>
                  </w:p>
                  <w:p w14:paraId="081C5215" w14:textId="77777777" w:rsidR="00B73D24" w:rsidRDefault="00B73D24" w:rsidP="00B73D24">
                    <w:pPr>
                      <w:spacing w:before="0" w:after="8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16"/>
                      </w:rPr>
                    </w:pPr>
                    <w:r w:rsidRPr="000B6AF2">
                      <w:rPr>
                        <w:color w:val="1F355E"/>
                        <w:sz w:val="16"/>
                        <w:szCs w:val="16"/>
                      </w:rPr>
                      <w:t xml:space="preserve">Prif Weithredwr dros dro/Interim Chief Executive: </w:t>
                    </w:r>
                    <w:r w:rsidRPr="000B6AF2">
                      <w:rPr>
                        <w:b/>
                        <w:color w:val="1F355E"/>
                        <w:sz w:val="16"/>
                        <w:szCs w:val="16"/>
                      </w:rPr>
                      <w:t>Dr Richard Evans</w:t>
                    </w:r>
                  </w:p>
                  <w:p w14:paraId="41859911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Pencadlys Bwrdd Iechyd Prifysgol Bae Abertawe </w:t>
                    </w:r>
                  </w:p>
                  <w:p w14:paraId="3D4DE5D0" w14:textId="77777777" w:rsidR="00B73D24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color w:val="1F355E"/>
                        <w:sz w:val="16"/>
                        <w:szCs w:val="20"/>
                      </w:rPr>
                      <w:t>Un Porthfa Talbot, Parc Ynni, Baglan, Port Talbot, SA12 7BR</w:t>
                    </w:r>
                  </w:p>
                  <w:p w14:paraId="70761EB9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</w:p>
                  <w:p w14:paraId="7E8587F4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Swansea Bay University Health Board Headquarters</w:t>
                    </w:r>
                  </w:p>
                  <w:p w14:paraId="63BD9972" w14:textId="77777777" w:rsidR="00B73D24" w:rsidRDefault="00B73D24" w:rsidP="00B73D24">
                    <w:pPr>
                      <w:spacing w:before="0" w:after="8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color w:val="1F355E"/>
                        <w:sz w:val="16"/>
                        <w:szCs w:val="20"/>
                      </w:rPr>
                      <w:t>One Talbot Gateway, Baglan Energy Park, Port Talbot, SA12 7BR</w:t>
                    </w:r>
                  </w:p>
                  <w:p w14:paraId="7BB4835A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Ffôn </w:t>
                    </w:r>
                    <w:r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| </w:t>
                    </w: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Phone</w:t>
                    </w:r>
                    <w:r>
                      <w:rPr>
                        <w:b/>
                        <w:color w:val="1F355E"/>
                        <w:sz w:val="16"/>
                        <w:szCs w:val="20"/>
                      </w:rPr>
                      <w:t>:</w:t>
                    </w:r>
                    <w:r w:rsidRPr="000B6AF2">
                      <w:rPr>
                        <w:color w:val="1F355E"/>
                        <w:sz w:val="16"/>
                        <w:szCs w:val="20"/>
                      </w:rPr>
                      <w:t xml:space="preserve"> 01639 683</w:t>
                    </w:r>
                    <w:r>
                      <w:rPr>
                        <w:color w:val="1F355E"/>
                        <w:sz w:val="16"/>
                        <w:szCs w:val="20"/>
                      </w:rPr>
                      <w:t xml:space="preserve"> </w:t>
                    </w:r>
                    <w:r w:rsidRPr="000B6AF2">
                      <w:rPr>
                        <w:color w:val="1F355E"/>
                        <w:sz w:val="16"/>
                        <w:szCs w:val="20"/>
                      </w:rPr>
                      <w:t>334</w:t>
                    </w:r>
                  </w:p>
                  <w:p w14:paraId="7632E72D" w14:textId="299D6AFA" w:rsidR="000C00ED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</w:p>
                </w:txbxContent>
              </v:textbox>
              <w10:wrap anchorx="page"/>
            </v:shape>
          </w:pict>
        </mc:Fallback>
      </mc:AlternateContent>
    </w:r>
    <w:r w:rsidR="005925B8">
      <w:rPr>
        <w:noProof/>
      </w:rPr>
      <w:drawing>
        <wp:anchor distT="0" distB="0" distL="114300" distR="114300" simplePos="0" relativeHeight="251659264" behindDoc="1" locked="0" layoutInCell="1" allowOverlap="1" wp14:anchorId="6526706D" wp14:editId="4ECD7732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20.5pt;height:20.5pt;visibility:visible;mso-wrap-style:square" o:bullet="t">
        <v:imagedata r:id="rId1" o:title=""/>
      </v:shape>
    </w:pict>
  </w:numPicBullet>
  <w:numPicBullet w:numPicBulletId="1">
    <w:pict>
      <v:shape id="_x0000_i1027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028" type="#_x0000_t75" style="width:225.5pt;height:225.5pt;visibility:visible;mso-wrap-style:square" o:bullet="t">
        <v:imagedata r:id="rId3" o:title=""/>
      </v:shape>
    </w:pict>
  </w:numPicBullet>
  <w:numPicBullet w:numPicBulletId="3">
    <w:pict>
      <v:shape id="_x0000_i1029" type="#_x0000_t75" style="width:15.5pt;height:15.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CED637B"/>
    <w:multiLevelType w:val="multilevel"/>
    <w:tmpl w:val="7FECE08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2C991CB5"/>
    <w:multiLevelType w:val="hybridMultilevel"/>
    <w:tmpl w:val="FE1AB4F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8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9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1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54EE79A5"/>
    <w:multiLevelType w:val="hybridMultilevel"/>
    <w:tmpl w:val="29808F6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8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0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645939734">
    <w:abstractNumId w:val="16"/>
  </w:num>
  <w:num w:numId="2" w16cid:durableId="364795187">
    <w:abstractNumId w:val="0"/>
  </w:num>
  <w:num w:numId="3" w16cid:durableId="405686732">
    <w:abstractNumId w:val="10"/>
  </w:num>
  <w:num w:numId="4" w16cid:durableId="396630451">
    <w:abstractNumId w:val="18"/>
  </w:num>
  <w:num w:numId="5" w16cid:durableId="122820623">
    <w:abstractNumId w:val="4"/>
  </w:num>
  <w:num w:numId="6" w16cid:durableId="1974287832">
    <w:abstractNumId w:val="3"/>
  </w:num>
  <w:num w:numId="7" w16cid:durableId="1916472457">
    <w:abstractNumId w:val="12"/>
  </w:num>
  <w:num w:numId="8" w16cid:durableId="231813273">
    <w:abstractNumId w:val="17"/>
  </w:num>
  <w:num w:numId="9" w16cid:durableId="919758285">
    <w:abstractNumId w:val="20"/>
  </w:num>
  <w:num w:numId="10" w16cid:durableId="2039043152">
    <w:abstractNumId w:val="1"/>
  </w:num>
  <w:num w:numId="11" w16cid:durableId="2026057142">
    <w:abstractNumId w:val="11"/>
  </w:num>
  <w:num w:numId="12" w16cid:durableId="659887047">
    <w:abstractNumId w:val="14"/>
  </w:num>
  <w:num w:numId="13" w16cid:durableId="1719088886">
    <w:abstractNumId w:val="19"/>
  </w:num>
  <w:num w:numId="14" w16cid:durableId="686298481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462694124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891573591">
    <w:abstractNumId w:val="13"/>
  </w:num>
  <w:num w:numId="17" w16cid:durableId="1667827677">
    <w:abstractNumId w:val="7"/>
  </w:num>
  <w:num w:numId="18" w16cid:durableId="1443263913">
    <w:abstractNumId w:val="2"/>
  </w:num>
  <w:num w:numId="19" w16cid:durableId="429279787">
    <w:abstractNumId w:val="5"/>
  </w:num>
  <w:num w:numId="20" w16cid:durableId="2129855370">
    <w:abstractNumId w:val="6"/>
  </w:num>
  <w:num w:numId="21" w16cid:durableId="1591279692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0E7A0A"/>
    <w:rsid w:val="000F6539"/>
    <w:rsid w:val="00111757"/>
    <w:rsid w:val="001276F0"/>
    <w:rsid w:val="001508FC"/>
    <w:rsid w:val="00185784"/>
    <w:rsid w:val="001B1339"/>
    <w:rsid w:val="001E2D50"/>
    <w:rsid w:val="001F4066"/>
    <w:rsid w:val="00213076"/>
    <w:rsid w:val="002156AF"/>
    <w:rsid w:val="00236F74"/>
    <w:rsid w:val="00257A6E"/>
    <w:rsid w:val="002677FD"/>
    <w:rsid w:val="00286642"/>
    <w:rsid w:val="00296FDA"/>
    <w:rsid w:val="002B4661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34166"/>
    <w:rsid w:val="00442A3A"/>
    <w:rsid w:val="00453C57"/>
    <w:rsid w:val="0048724F"/>
    <w:rsid w:val="004C59CA"/>
    <w:rsid w:val="004C7B47"/>
    <w:rsid w:val="004E1954"/>
    <w:rsid w:val="004F1E5A"/>
    <w:rsid w:val="004F4D32"/>
    <w:rsid w:val="005317D4"/>
    <w:rsid w:val="00534D7A"/>
    <w:rsid w:val="00553E1D"/>
    <w:rsid w:val="005925B8"/>
    <w:rsid w:val="0059485C"/>
    <w:rsid w:val="005F0E79"/>
    <w:rsid w:val="00602EE5"/>
    <w:rsid w:val="006137E4"/>
    <w:rsid w:val="00635BDA"/>
    <w:rsid w:val="00653626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4619D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73328"/>
    <w:rsid w:val="0089491A"/>
    <w:rsid w:val="008A2D60"/>
    <w:rsid w:val="0090178A"/>
    <w:rsid w:val="00912B14"/>
    <w:rsid w:val="009269BD"/>
    <w:rsid w:val="00937E61"/>
    <w:rsid w:val="0095720A"/>
    <w:rsid w:val="009574AC"/>
    <w:rsid w:val="0097092D"/>
    <w:rsid w:val="00982170"/>
    <w:rsid w:val="00985E14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031C2"/>
    <w:rsid w:val="00B34966"/>
    <w:rsid w:val="00B61DE2"/>
    <w:rsid w:val="00B73D24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62A67"/>
    <w:rsid w:val="00DC0D5A"/>
    <w:rsid w:val="00DC47F3"/>
    <w:rsid w:val="00DC7FA9"/>
    <w:rsid w:val="00DD5E37"/>
    <w:rsid w:val="00DE2351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  <w:rsid w:val="00FE68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015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65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Hayley.beharrell@wales.nhs.uk" TargetMode="Externa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yperlink" Target="mailto:Des.Keighan@wales.nhs.uk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Joanne.Jones12@wales.nhs.uk" TargetMode="External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81</TotalTime>
  <Pages>2</Pages>
  <Words>198</Words>
  <Characters>1132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1328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Julie Humphreys (Swansea Bay UHB - Strategy)</cp:lastModifiedBy>
  <cp:revision>30</cp:revision>
  <cp:lastPrinted>2019-03-26T11:11:00Z</cp:lastPrinted>
  <dcterms:created xsi:type="dcterms:W3CDTF">2021-09-13T07:38:00Z</dcterms:created>
  <dcterms:modified xsi:type="dcterms:W3CDTF">2024-07-21T13:40:00Z</dcterms:modified>
</cp:coreProperties>
</file>