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96F90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r w:rsidRPr="007A5616">
        <w:rPr>
          <w:sz w:val="16"/>
          <w:szCs w:val="20"/>
        </w:rPr>
        <w:t>ni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7159AEF1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92F222" wp14:editId="43600F7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21A7E94" w14:textId="03144DAA" w:rsidR="00DC7FA9" w:rsidRDefault="00A10460" w:rsidP="0068652D">
                            <w:pPr>
                              <w:pStyle w:val="NoSpacing"/>
                              <w:ind w:left="0"/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8652D" w:rsidRPr="0068652D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24-C-021 </w:t>
                            </w:r>
                          </w:p>
                          <w:p w14:paraId="5D76C5BC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308CB290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92F22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521A7E94" w14:textId="03144DAA" w:rsidR="00DC7FA9" w:rsidRDefault="00A10460" w:rsidP="0068652D">
                      <w:pPr>
                        <w:pStyle w:val="NoSpacing"/>
                        <w:ind w:left="0"/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68652D" w:rsidRPr="0068652D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24-C-021 </w:t>
                      </w:r>
                    </w:p>
                    <w:p w14:paraId="5D76C5BC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308CB290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8994645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4B297C23" w14:textId="77777777" w:rsidR="00DC7FA9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39486283" w14:textId="77777777" w:rsidR="006D7B24" w:rsidRPr="00A10460" w:rsidRDefault="006D7B24" w:rsidP="00D62A67">
      <w:pPr>
        <w:spacing w:before="280"/>
        <w:rPr>
          <w:rFonts w:ascii="Verdana" w:hAnsi="Verdana"/>
          <w:b/>
          <w:sz w:val="22"/>
        </w:rPr>
      </w:pPr>
    </w:p>
    <w:p w14:paraId="4916F191" w14:textId="714B40FC" w:rsidR="002B5B4A" w:rsidRDefault="002B5B4A" w:rsidP="002B5B4A">
      <w:pPr>
        <w:pStyle w:val="PlainText"/>
        <w:ind w:left="505"/>
        <w:jc w:val="both"/>
        <w:rPr>
          <w:rFonts w:ascii="Verdana" w:hAnsi="Verdana"/>
          <w:b/>
          <w:bCs/>
          <w:szCs w:val="22"/>
        </w:rPr>
      </w:pPr>
      <w:r w:rsidRPr="002B5B4A">
        <w:rPr>
          <w:rFonts w:ascii="Verdana" w:hAnsi="Verdana"/>
          <w:b/>
          <w:bCs/>
          <w:szCs w:val="22"/>
        </w:rPr>
        <w:t>In 2022/2023 (or for the last recorded year with data available), in your Health Board, how many of the following did you record?</w:t>
      </w:r>
    </w:p>
    <w:p w14:paraId="4D167444" w14:textId="77777777" w:rsidR="006D7B24" w:rsidRPr="002B5B4A" w:rsidRDefault="006D7B24" w:rsidP="002B5B4A">
      <w:pPr>
        <w:pStyle w:val="PlainText"/>
        <w:ind w:left="505"/>
        <w:jc w:val="both"/>
        <w:rPr>
          <w:rFonts w:ascii="Verdana" w:hAnsi="Verdana"/>
          <w:b/>
          <w:bCs/>
          <w:szCs w:val="22"/>
        </w:rPr>
      </w:pPr>
    </w:p>
    <w:p w14:paraId="103E2A23" w14:textId="77777777" w:rsidR="002B5B4A" w:rsidRPr="002B5B4A" w:rsidRDefault="002B5B4A" w:rsidP="002B5B4A">
      <w:pPr>
        <w:pStyle w:val="PlainText"/>
        <w:jc w:val="both"/>
        <w:rPr>
          <w:rFonts w:ascii="Verdana" w:hAnsi="Verdana"/>
          <w:b/>
          <w:bCs/>
          <w:szCs w:val="22"/>
        </w:rPr>
      </w:pPr>
    </w:p>
    <w:p w14:paraId="3BE327C1" w14:textId="77777777" w:rsidR="002B5B4A" w:rsidRDefault="002B5B4A" w:rsidP="002B5B4A">
      <w:pPr>
        <w:pStyle w:val="PlainText"/>
        <w:ind w:firstLine="505"/>
        <w:jc w:val="both"/>
        <w:rPr>
          <w:rFonts w:ascii="Verdana" w:hAnsi="Verdana"/>
          <w:b/>
          <w:bCs/>
          <w:szCs w:val="22"/>
        </w:rPr>
      </w:pPr>
      <w:r w:rsidRPr="002B5B4A">
        <w:rPr>
          <w:rFonts w:ascii="Verdana" w:hAnsi="Verdana"/>
          <w:b/>
          <w:bCs/>
          <w:szCs w:val="22"/>
        </w:rPr>
        <w:t>Please provide your response based on the specified ICD10 codes:</w:t>
      </w:r>
    </w:p>
    <w:p w14:paraId="05AE6BBF" w14:textId="77777777" w:rsidR="006D7B24" w:rsidRPr="002B5B4A" w:rsidRDefault="006D7B24" w:rsidP="002B5B4A">
      <w:pPr>
        <w:pStyle w:val="PlainText"/>
        <w:ind w:firstLine="505"/>
        <w:jc w:val="both"/>
        <w:rPr>
          <w:rFonts w:ascii="Verdana" w:hAnsi="Verdana"/>
          <w:b/>
          <w:bCs/>
          <w:szCs w:val="22"/>
        </w:rPr>
      </w:pPr>
    </w:p>
    <w:p w14:paraId="1478E2F2" w14:textId="48A5CB8B" w:rsidR="002B5B4A" w:rsidRPr="002B5B4A" w:rsidRDefault="002B5B4A" w:rsidP="002B5B4A">
      <w:pPr>
        <w:pStyle w:val="PlainText"/>
        <w:jc w:val="both"/>
        <w:rPr>
          <w:rFonts w:ascii="Verdana" w:hAnsi="Verdana"/>
          <w:b/>
          <w:bCs/>
          <w:szCs w:val="22"/>
        </w:rPr>
      </w:pPr>
      <w:r w:rsidRPr="002B5B4A">
        <w:rPr>
          <w:rFonts w:ascii="Verdana" w:hAnsi="Verdana"/>
          <w:b/>
          <w:bCs/>
          <w:szCs w:val="22"/>
        </w:rPr>
        <w:tab/>
      </w:r>
    </w:p>
    <w:p w14:paraId="7CA70A7E" w14:textId="532D7509" w:rsidR="002B5B4A" w:rsidRDefault="002B5B4A" w:rsidP="006D7B24">
      <w:pPr>
        <w:pStyle w:val="PlainText"/>
        <w:numPr>
          <w:ilvl w:val="0"/>
          <w:numId w:val="18"/>
        </w:numPr>
        <w:jc w:val="both"/>
        <w:rPr>
          <w:rFonts w:ascii="Verdana" w:hAnsi="Verdana"/>
          <w:b/>
          <w:bCs/>
          <w:szCs w:val="22"/>
        </w:rPr>
      </w:pPr>
      <w:r w:rsidRPr="002B5B4A">
        <w:rPr>
          <w:rFonts w:ascii="Verdana" w:hAnsi="Verdana"/>
          <w:b/>
          <w:bCs/>
          <w:szCs w:val="22"/>
        </w:rPr>
        <w:t>Paediatric patients with septic arthritis in native joints - M00.9</w:t>
      </w:r>
    </w:p>
    <w:p w14:paraId="78DD0C4A" w14:textId="77777777" w:rsidR="006D7B24" w:rsidRDefault="006D7B24" w:rsidP="006D7B24">
      <w:pPr>
        <w:pStyle w:val="PlainText"/>
        <w:ind w:left="865"/>
        <w:jc w:val="both"/>
        <w:rPr>
          <w:rFonts w:ascii="Verdana" w:hAnsi="Verdana"/>
          <w:b/>
          <w:bCs/>
          <w:szCs w:val="22"/>
        </w:rPr>
      </w:pPr>
    </w:p>
    <w:p w14:paraId="62C1CB36" w14:textId="1691A7AA" w:rsidR="006D7B24" w:rsidRPr="006D7B24" w:rsidRDefault="006D7B24" w:rsidP="006D7B24">
      <w:pPr>
        <w:pStyle w:val="PlainText"/>
        <w:ind w:left="865"/>
        <w:jc w:val="both"/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>7 Discharges (7 individual patients)</w:t>
      </w:r>
    </w:p>
    <w:p w14:paraId="08467C86" w14:textId="77777777" w:rsidR="006D7B24" w:rsidRPr="002B5B4A" w:rsidRDefault="006D7B24" w:rsidP="006D7B24">
      <w:pPr>
        <w:pStyle w:val="PlainText"/>
        <w:ind w:left="865"/>
        <w:jc w:val="both"/>
        <w:rPr>
          <w:rFonts w:ascii="Verdana" w:hAnsi="Verdana"/>
          <w:b/>
          <w:bCs/>
          <w:szCs w:val="22"/>
        </w:rPr>
      </w:pPr>
    </w:p>
    <w:p w14:paraId="2F4A86E6" w14:textId="42F71236" w:rsidR="002B5B4A" w:rsidRDefault="002B5B4A" w:rsidP="006D7B24">
      <w:pPr>
        <w:pStyle w:val="PlainText"/>
        <w:numPr>
          <w:ilvl w:val="0"/>
          <w:numId w:val="18"/>
        </w:numPr>
        <w:jc w:val="both"/>
        <w:rPr>
          <w:rFonts w:ascii="Verdana" w:hAnsi="Verdana"/>
          <w:b/>
          <w:bCs/>
          <w:szCs w:val="22"/>
        </w:rPr>
      </w:pPr>
      <w:r w:rsidRPr="002B5B4A">
        <w:rPr>
          <w:rFonts w:ascii="Verdana" w:hAnsi="Verdana"/>
          <w:b/>
          <w:bCs/>
          <w:szCs w:val="22"/>
        </w:rPr>
        <w:t>Paediatric patients with prosthetic joint infection (PJI) - T84.5 + Y83.1</w:t>
      </w:r>
    </w:p>
    <w:p w14:paraId="6B269A37" w14:textId="77777777" w:rsidR="006D7B24" w:rsidRDefault="006D7B24" w:rsidP="006D7B24">
      <w:pPr>
        <w:pStyle w:val="PlainText"/>
        <w:jc w:val="both"/>
        <w:rPr>
          <w:rFonts w:ascii="Verdana" w:hAnsi="Verdana"/>
          <w:b/>
          <w:bCs/>
          <w:szCs w:val="22"/>
        </w:rPr>
      </w:pPr>
    </w:p>
    <w:p w14:paraId="233BDF80" w14:textId="285CB7B0" w:rsidR="006D7B24" w:rsidRPr="006D7B24" w:rsidRDefault="006D7B24" w:rsidP="006D7B24">
      <w:pPr>
        <w:pStyle w:val="PlainText"/>
        <w:ind w:left="865"/>
        <w:jc w:val="both"/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>None</w:t>
      </w:r>
    </w:p>
    <w:p w14:paraId="634F1484" w14:textId="77777777" w:rsidR="006D7B24" w:rsidRPr="002B5B4A" w:rsidRDefault="006D7B24" w:rsidP="006D7B24">
      <w:pPr>
        <w:pStyle w:val="PlainText"/>
        <w:jc w:val="both"/>
        <w:rPr>
          <w:rFonts w:ascii="Verdana" w:hAnsi="Verdana"/>
          <w:b/>
          <w:bCs/>
          <w:szCs w:val="22"/>
        </w:rPr>
      </w:pPr>
    </w:p>
    <w:p w14:paraId="5925FA99" w14:textId="6DE15ABF" w:rsidR="002B5B4A" w:rsidRDefault="002B5B4A" w:rsidP="006D7B24">
      <w:pPr>
        <w:pStyle w:val="PlainText"/>
        <w:numPr>
          <w:ilvl w:val="0"/>
          <w:numId w:val="18"/>
        </w:numPr>
        <w:jc w:val="both"/>
        <w:rPr>
          <w:rFonts w:ascii="Verdana" w:hAnsi="Verdana"/>
          <w:b/>
          <w:bCs/>
          <w:szCs w:val="22"/>
        </w:rPr>
      </w:pPr>
      <w:r w:rsidRPr="002B5B4A">
        <w:rPr>
          <w:rFonts w:ascii="Verdana" w:hAnsi="Verdana"/>
          <w:b/>
          <w:bCs/>
          <w:szCs w:val="22"/>
        </w:rPr>
        <w:t>Adult patients with septic arthritis in native joints - M00.9</w:t>
      </w:r>
    </w:p>
    <w:p w14:paraId="746BFD4D" w14:textId="77777777" w:rsidR="006D7B24" w:rsidRDefault="006D7B24" w:rsidP="006D7B24">
      <w:pPr>
        <w:pStyle w:val="PlainText"/>
        <w:ind w:left="865"/>
        <w:jc w:val="both"/>
        <w:rPr>
          <w:rFonts w:ascii="Verdana" w:hAnsi="Verdana"/>
          <w:b/>
          <w:bCs/>
          <w:szCs w:val="22"/>
        </w:rPr>
      </w:pPr>
    </w:p>
    <w:p w14:paraId="72EB78CC" w14:textId="2EDEB9F6" w:rsidR="006D7B24" w:rsidRDefault="006D7B24" w:rsidP="006D7B24">
      <w:pPr>
        <w:pStyle w:val="PlainText"/>
        <w:ind w:left="865"/>
        <w:jc w:val="both"/>
        <w:rPr>
          <w:rFonts w:ascii="Verdana" w:hAnsi="Verdana"/>
          <w:szCs w:val="22"/>
        </w:rPr>
      </w:pPr>
      <w:r w:rsidRPr="006D7B24">
        <w:rPr>
          <w:rFonts w:ascii="Verdana" w:hAnsi="Verdana"/>
          <w:szCs w:val="22"/>
        </w:rPr>
        <w:t xml:space="preserve">43 Discharges </w:t>
      </w:r>
      <w:r>
        <w:rPr>
          <w:rFonts w:ascii="Verdana" w:hAnsi="Verdana"/>
          <w:szCs w:val="22"/>
        </w:rPr>
        <w:t>(36 individual patients)</w:t>
      </w:r>
    </w:p>
    <w:p w14:paraId="6DC21252" w14:textId="77777777" w:rsidR="006D7B24" w:rsidRPr="006D7B24" w:rsidRDefault="006D7B24" w:rsidP="006D7B24">
      <w:pPr>
        <w:pStyle w:val="PlainText"/>
        <w:ind w:left="865"/>
        <w:jc w:val="both"/>
        <w:rPr>
          <w:rFonts w:ascii="Verdana" w:hAnsi="Verdana"/>
          <w:szCs w:val="22"/>
        </w:rPr>
      </w:pPr>
    </w:p>
    <w:p w14:paraId="18A06210" w14:textId="77777777" w:rsidR="006D7B24" w:rsidRPr="002B5B4A" w:rsidRDefault="006D7B24" w:rsidP="006D7B24">
      <w:pPr>
        <w:pStyle w:val="PlainText"/>
        <w:ind w:left="865"/>
        <w:jc w:val="both"/>
        <w:rPr>
          <w:rFonts w:ascii="Verdana" w:hAnsi="Verdana"/>
          <w:b/>
          <w:bCs/>
          <w:szCs w:val="22"/>
        </w:rPr>
      </w:pPr>
    </w:p>
    <w:p w14:paraId="210B9FA4" w14:textId="77777777" w:rsidR="002B5B4A" w:rsidRPr="002B5B4A" w:rsidRDefault="002B5B4A" w:rsidP="002B5B4A">
      <w:pPr>
        <w:pStyle w:val="PlainText"/>
        <w:ind w:firstLine="505"/>
        <w:jc w:val="both"/>
        <w:rPr>
          <w:rFonts w:ascii="Verdana" w:hAnsi="Verdana"/>
          <w:b/>
          <w:bCs/>
          <w:szCs w:val="22"/>
        </w:rPr>
      </w:pPr>
      <w:r w:rsidRPr="002B5B4A">
        <w:rPr>
          <w:rFonts w:ascii="Verdana" w:hAnsi="Verdana"/>
          <w:b/>
          <w:bCs/>
          <w:szCs w:val="22"/>
        </w:rPr>
        <w:t xml:space="preserve">d) </w:t>
      </w:r>
      <w:proofErr w:type="gramStart"/>
      <w:r w:rsidRPr="002B5B4A">
        <w:rPr>
          <w:rFonts w:ascii="Verdana" w:hAnsi="Verdana"/>
          <w:b/>
          <w:bCs/>
          <w:szCs w:val="22"/>
        </w:rPr>
        <w:t>Adult</w:t>
      </w:r>
      <w:proofErr w:type="gramEnd"/>
      <w:r w:rsidRPr="002B5B4A">
        <w:rPr>
          <w:rFonts w:ascii="Verdana" w:hAnsi="Verdana"/>
          <w:b/>
          <w:bCs/>
          <w:szCs w:val="22"/>
        </w:rPr>
        <w:t xml:space="preserve"> patients with prosthetic joint infection (PJI) - T84.5 + Y83.1</w:t>
      </w:r>
    </w:p>
    <w:p w14:paraId="1D35F640" w14:textId="3D5D173B" w:rsidR="006D7B24" w:rsidRPr="006D7B24" w:rsidRDefault="006D7B24" w:rsidP="006D7B24">
      <w:pPr>
        <w:jc w:val="both"/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ab/>
      </w:r>
      <w:r w:rsidRPr="006D7B24">
        <w:rPr>
          <w:rFonts w:ascii="Verdana" w:hAnsi="Verdana"/>
          <w:noProof/>
          <w:sz w:val="22"/>
          <w:szCs w:val="22"/>
        </w:rPr>
        <w:t xml:space="preserve">  6 Discharges (6 individual patients)</w:t>
      </w:r>
    </w:p>
    <w:p w14:paraId="2CEBC53C" w14:textId="40BBE22C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BFA621D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40596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0E6C41E2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CBA9D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5A988FED" wp14:editId="29D66AF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r w:rsidR="000C00ED" w:rsidRPr="002D32B6">
      <w:rPr>
        <w:b/>
        <w:color w:val="008A8C"/>
        <w:sz w:val="20"/>
        <w:szCs w:val="20"/>
      </w:rPr>
      <w:t>gofalu</w:t>
    </w:r>
    <w:proofErr w:type="spell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amser</w:t>
    </w:r>
    <w:proofErr w:type="spellEnd"/>
    <w:proofErr w:type="gramEnd"/>
  </w:p>
  <w:p w14:paraId="432FD773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1D693C62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D0796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11F4B39A" wp14:editId="739ACF2B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68FFED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5F2EF94B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14:paraId="281E960D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14:paraId="386F4877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203BCB9C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D696E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22DA8A4D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14FC4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21D14BFC" wp14:editId="755CD15E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4D906A7" wp14:editId="14E0DFC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BF33180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0BBEB054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2D7F3C2A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0533F333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  <w:proofErr w:type="gramEnd"/>
                        </w:p>
                        <w:p w14:paraId="35059A22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D906A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" fillcolor="window" stroked="f" strokeweight=".5pt">
              <v:textbox>
                <w:txbxContent>
                  <w:p w14:paraId="0BF33180" w14:textId="77777777"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14:paraId="0BBEB054" w14:textId="77777777"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14:paraId="2D7F3C2A" w14:textId="77777777"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14:paraId="0533F333" w14:textId="77777777"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  <w:proofErr w:type="gramEnd"/>
                  </w:p>
                  <w:p w14:paraId="35059A22" w14:textId="77777777"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173DCE86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B880FEF"/>
    <w:multiLevelType w:val="hybridMultilevel"/>
    <w:tmpl w:val="1742B63E"/>
    <w:lvl w:ilvl="0" w:tplc="47DE97CC">
      <w:start w:val="1"/>
      <w:numFmt w:val="lowerLetter"/>
      <w:lvlText w:val="%1)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1174706">
    <w:abstractNumId w:val="12"/>
  </w:num>
  <w:num w:numId="2" w16cid:durableId="869025531">
    <w:abstractNumId w:val="0"/>
  </w:num>
  <w:num w:numId="3" w16cid:durableId="1297296945">
    <w:abstractNumId w:val="7"/>
  </w:num>
  <w:num w:numId="4" w16cid:durableId="580338144">
    <w:abstractNumId w:val="14"/>
  </w:num>
  <w:num w:numId="5" w16cid:durableId="1874154052">
    <w:abstractNumId w:val="3"/>
  </w:num>
  <w:num w:numId="6" w16cid:durableId="1294403290">
    <w:abstractNumId w:val="2"/>
  </w:num>
  <w:num w:numId="7" w16cid:durableId="696464415">
    <w:abstractNumId w:val="9"/>
  </w:num>
  <w:num w:numId="8" w16cid:durableId="854612012">
    <w:abstractNumId w:val="13"/>
  </w:num>
  <w:num w:numId="9" w16cid:durableId="1440105593">
    <w:abstractNumId w:val="17"/>
  </w:num>
  <w:num w:numId="10" w16cid:durableId="210121424">
    <w:abstractNumId w:val="1"/>
  </w:num>
  <w:num w:numId="11" w16cid:durableId="1648970217">
    <w:abstractNumId w:val="8"/>
  </w:num>
  <w:num w:numId="12" w16cid:durableId="1743985327">
    <w:abstractNumId w:val="11"/>
  </w:num>
  <w:num w:numId="13" w16cid:durableId="1504130424">
    <w:abstractNumId w:val="15"/>
  </w:num>
  <w:num w:numId="14" w16cid:durableId="52783965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6119896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8762002">
    <w:abstractNumId w:val="10"/>
  </w:num>
  <w:num w:numId="17" w16cid:durableId="1167016351">
    <w:abstractNumId w:val="4"/>
  </w:num>
  <w:num w:numId="18" w16cid:durableId="162761355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5B4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8652D"/>
    <w:rsid w:val="006C4048"/>
    <w:rsid w:val="006D5578"/>
    <w:rsid w:val="006D7B24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ADD687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B5B4A"/>
    <w:pPr>
      <w:spacing w:before="0" w:after="0" w:line="240" w:lineRule="auto"/>
      <w:ind w:left="0" w:right="0"/>
    </w:pPr>
    <w:rPr>
      <w:rFonts w:ascii="Calibri" w:eastAsia="Times New Roman" w:hAnsi="Calibri" w:cstheme="minorBidi"/>
      <w:kern w:val="2"/>
      <w:sz w:val="22"/>
      <w:szCs w:val="21"/>
      <w:lang w:eastAsia="en-US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5B4A"/>
    <w:rPr>
      <w:rFonts w:ascii="Calibri" w:eastAsia="Times New Roman" w:hAnsi="Calibri" w:cstheme="minorBidi"/>
      <w:kern w:val="2"/>
      <w:sz w:val="22"/>
      <w:szCs w:val="21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EF2436-80A2-4343-8500-FF1DD8259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21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4</cp:revision>
  <cp:lastPrinted>2019-03-26T11:11:00Z</cp:lastPrinted>
  <dcterms:created xsi:type="dcterms:W3CDTF">2024-04-01T14:40:00Z</dcterms:created>
  <dcterms:modified xsi:type="dcterms:W3CDTF">2024-04-03T12:30:00Z</dcterms:modified>
</cp:coreProperties>
</file>