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8DA67"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FCA4D72" w14:textId="7B7D8CFE" w:rsidR="00DC7FA9" w:rsidRDefault="00A10460" w:rsidP="00270E92">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270E92" w:rsidRPr="00270E92">
                              <w:rPr>
                                <w:rFonts w:ascii="Verdana" w:hAnsi="Verdana"/>
                                <w:b/>
                                <w:sz w:val="22"/>
                                <w:szCs w:val="22"/>
                              </w:rPr>
                              <w:t xml:space="preserve">24-E-013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2FCA4D72" w14:textId="7B7D8CFE" w:rsidR="00DC7FA9" w:rsidRDefault="00A10460" w:rsidP="00270E92">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270E92" w:rsidRPr="00270E92">
                        <w:rPr>
                          <w:rFonts w:ascii="Verdana" w:hAnsi="Verdana"/>
                          <w:b/>
                          <w:sz w:val="22"/>
                          <w:szCs w:val="22"/>
                        </w:rPr>
                        <w:t xml:space="preserve">24-E-013 </w:t>
                      </w: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8148E38" w:rsidR="00DC0D5A" w:rsidRDefault="00A10460" w:rsidP="00DC0D5A">
      <w:pPr>
        <w:spacing w:before="280"/>
        <w:rPr>
          <w:rFonts w:ascii="Verdana" w:hAnsi="Verdana"/>
          <w:b/>
          <w:sz w:val="22"/>
        </w:rPr>
      </w:pPr>
      <w:r w:rsidRPr="00A10460">
        <w:rPr>
          <w:rFonts w:ascii="Verdana" w:hAnsi="Verdana"/>
          <w:b/>
          <w:sz w:val="22"/>
        </w:rPr>
        <w:t>You asked:</w:t>
      </w:r>
    </w:p>
    <w:p w14:paraId="775DA6AE" w14:textId="56878359" w:rsidR="001C1B6E" w:rsidRDefault="001C1B6E" w:rsidP="001C1B6E">
      <w:pPr>
        <w:spacing w:before="280"/>
        <w:rPr>
          <w:rFonts w:ascii="Verdana" w:hAnsi="Verdana"/>
          <w:b/>
          <w:sz w:val="22"/>
        </w:rPr>
      </w:pPr>
      <w:r w:rsidRPr="001C1B6E">
        <w:rPr>
          <w:rFonts w:ascii="Verdana" w:hAnsi="Verdana"/>
          <w:b/>
          <w:sz w:val="22"/>
        </w:rPr>
        <w:t>Question 1</w:t>
      </w:r>
      <w:r w:rsidR="00F769ED">
        <w:rPr>
          <w:rFonts w:ascii="Verdana" w:hAnsi="Verdana"/>
          <w:b/>
          <w:sz w:val="22"/>
        </w:rPr>
        <w:t xml:space="preserve"> - H</w:t>
      </w:r>
      <w:r w:rsidRPr="001C1B6E">
        <w:rPr>
          <w:rFonts w:ascii="Verdana" w:hAnsi="Verdana"/>
          <w:b/>
          <w:sz w:val="22"/>
        </w:rPr>
        <w:t>ow many patients were treated in the last 4 months (December 2023 to March 2024) by the dermatology department with each of the following products:</w:t>
      </w:r>
    </w:p>
    <w:tbl>
      <w:tblPr>
        <w:tblStyle w:val="TableGrid"/>
        <w:tblW w:w="0" w:type="auto"/>
        <w:tblInd w:w="505" w:type="dxa"/>
        <w:tblLook w:val="04A0" w:firstRow="1" w:lastRow="0" w:firstColumn="1" w:lastColumn="0" w:noHBand="0" w:noVBand="1"/>
      </w:tblPr>
      <w:tblGrid>
        <w:gridCol w:w="7712"/>
        <w:gridCol w:w="2239"/>
      </w:tblGrid>
      <w:tr w:rsidR="001C1B6E" w14:paraId="317A0657" w14:textId="77777777" w:rsidTr="001C1B6E">
        <w:tc>
          <w:tcPr>
            <w:tcW w:w="7712" w:type="dxa"/>
          </w:tcPr>
          <w:p w14:paraId="1529E84D" w14:textId="1A6723C9" w:rsidR="001C1B6E" w:rsidRDefault="001C1B6E" w:rsidP="001C1B6E">
            <w:pPr>
              <w:spacing w:before="0"/>
              <w:ind w:left="0"/>
              <w:jc w:val="center"/>
              <w:rPr>
                <w:rFonts w:ascii="Verdana" w:hAnsi="Verdana"/>
                <w:b/>
                <w:sz w:val="22"/>
              </w:rPr>
            </w:pPr>
            <w:r>
              <w:rPr>
                <w:rFonts w:ascii="Verdana" w:hAnsi="Verdana"/>
                <w:b/>
                <w:sz w:val="22"/>
              </w:rPr>
              <w:t>Medication</w:t>
            </w:r>
          </w:p>
        </w:tc>
        <w:tc>
          <w:tcPr>
            <w:tcW w:w="2239" w:type="dxa"/>
          </w:tcPr>
          <w:p w14:paraId="03C180E2" w14:textId="4B5D093B" w:rsidR="001C1B6E" w:rsidRDefault="001C1B6E" w:rsidP="001C1B6E">
            <w:pPr>
              <w:spacing w:before="0"/>
              <w:ind w:left="0"/>
              <w:jc w:val="center"/>
              <w:rPr>
                <w:rFonts w:ascii="Verdana" w:hAnsi="Verdana"/>
                <w:b/>
                <w:sz w:val="22"/>
              </w:rPr>
            </w:pPr>
            <w:r>
              <w:rPr>
                <w:rFonts w:ascii="Verdana" w:hAnsi="Verdana"/>
                <w:b/>
                <w:sz w:val="22"/>
              </w:rPr>
              <w:t>Number of Patients</w:t>
            </w:r>
          </w:p>
        </w:tc>
      </w:tr>
      <w:tr w:rsidR="001C1B6E" w14:paraId="29903514" w14:textId="77777777" w:rsidTr="001C1B6E">
        <w:tc>
          <w:tcPr>
            <w:tcW w:w="7712" w:type="dxa"/>
          </w:tcPr>
          <w:p w14:paraId="3151FFD6" w14:textId="103EF143" w:rsidR="001C1B6E" w:rsidRDefault="001C1B6E" w:rsidP="001C1B6E">
            <w:pPr>
              <w:spacing w:before="0"/>
              <w:ind w:left="0"/>
              <w:jc w:val="center"/>
              <w:rPr>
                <w:rFonts w:ascii="Verdana" w:hAnsi="Verdana"/>
                <w:b/>
                <w:sz w:val="22"/>
              </w:rPr>
            </w:pPr>
            <w:proofErr w:type="spellStart"/>
            <w:r w:rsidRPr="001C1B6E">
              <w:rPr>
                <w:rFonts w:ascii="Verdana" w:hAnsi="Verdana"/>
                <w:b/>
                <w:sz w:val="22"/>
              </w:rPr>
              <w:t>Abrocitinib</w:t>
            </w:r>
            <w:proofErr w:type="spellEnd"/>
            <w:r w:rsidRPr="001C1B6E">
              <w:rPr>
                <w:rFonts w:ascii="Verdana" w:hAnsi="Verdana"/>
                <w:b/>
                <w:sz w:val="22"/>
              </w:rPr>
              <w:t xml:space="preserve"> </w:t>
            </w:r>
          </w:p>
        </w:tc>
        <w:tc>
          <w:tcPr>
            <w:tcW w:w="2239" w:type="dxa"/>
          </w:tcPr>
          <w:p w14:paraId="31D0927B" w14:textId="039B436D" w:rsidR="001C1B6E" w:rsidRPr="001C1B6E" w:rsidRDefault="001C1B6E" w:rsidP="001C1B6E">
            <w:pPr>
              <w:spacing w:before="0"/>
              <w:ind w:left="0"/>
              <w:jc w:val="center"/>
              <w:rPr>
                <w:rFonts w:ascii="Verdana" w:hAnsi="Verdana"/>
                <w:bCs/>
                <w:sz w:val="22"/>
              </w:rPr>
            </w:pPr>
            <w:r w:rsidRPr="001C1B6E">
              <w:rPr>
                <w:rFonts w:ascii="Verdana" w:hAnsi="Verdana"/>
                <w:bCs/>
                <w:sz w:val="22"/>
              </w:rPr>
              <w:t>0</w:t>
            </w:r>
          </w:p>
        </w:tc>
      </w:tr>
      <w:tr w:rsidR="001C1B6E" w14:paraId="22C26888" w14:textId="77777777" w:rsidTr="001C1B6E">
        <w:tc>
          <w:tcPr>
            <w:tcW w:w="7712" w:type="dxa"/>
          </w:tcPr>
          <w:p w14:paraId="1C51032E" w14:textId="59A6FE8D" w:rsidR="001C1B6E" w:rsidRDefault="001C1B6E" w:rsidP="001C1B6E">
            <w:pPr>
              <w:spacing w:before="0"/>
              <w:ind w:left="0"/>
              <w:jc w:val="center"/>
              <w:rPr>
                <w:rFonts w:ascii="Verdana" w:hAnsi="Verdana"/>
                <w:b/>
                <w:sz w:val="22"/>
              </w:rPr>
            </w:pPr>
            <w:r w:rsidRPr="001C1B6E">
              <w:rPr>
                <w:rFonts w:ascii="Verdana" w:hAnsi="Verdana"/>
                <w:b/>
                <w:sz w:val="22"/>
              </w:rPr>
              <w:t xml:space="preserve">Acitretin </w:t>
            </w:r>
          </w:p>
        </w:tc>
        <w:tc>
          <w:tcPr>
            <w:tcW w:w="2239" w:type="dxa"/>
          </w:tcPr>
          <w:p w14:paraId="6AF3B70D" w14:textId="49798EE0" w:rsidR="001C1B6E" w:rsidRPr="001C1B6E" w:rsidRDefault="001C1B6E" w:rsidP="001C1B6E">
            <w:pPr>
              <w:spacing w:before="0"/>
              <w:ind w:left="0"/>
              <w:jc w:val="center"/>
              <w:rPr>
                <w:rFonts w:ascii="Verdana" w:hAnsi="Verdana"/>
                <w:bCs/>
                <w:sz w:val="22"/>
              </w:rPr>
            </w:pPr>
            <w:r w:rsidRPr="001C1B6E">
              <w:rPr>
                <w:rFonts w:ascii="Verdana" w:hAnsi="Verdana"/>
                <w:bCs/>
                <w:sz w:val="22"/>
              </w:rPr>
              <w:t>59</w:t>
            </w:r>
          </w:p>
        </w:tc>
      </w:tr>
      <w:tr w:rsidR="001C1B6E" w14:paraId="21016486" w14:textId="77777777" w:rsidTr="001C1B6E">
        <w:tc>
          <w:tcPr>
            <w:tcW w:w="7712" w:type="dxa"/>
          </w:tcPr>
          <w:p w14:paraId="1730F829" w14:textId="1D1928FE" w:rsidR="001C1B6E" w:rsidRDefault="001C1B6E" w:rsidP="001C1B6E">
            <w:pPr>
              <w:spacing w:before="0"/>
              <w:ind w:left="0"/>
              <w:jc w:val="center"/>
              <w:rPr>
                <w:rFonts w:ascii="Verdana" w:hAnsi="Verdana"/>
                <w:b/>
                <w:sz w:val="22"/>
              </w:rPr>
            </w:pPr>
            <w:r w:rsidRPr="001C1B6E">
              <w:rPr>
                <w:rFonts w:ascii="Verdana" w:hAnsi="Verdana"/>
                <w:b/>
                <w:sz w:val="22"/>
              </w:rPr>
              <w:t xml:space="preserve">Alitretinoin </w:t>
            </w:r>
          </w:p>
        </w:tc>
        <w:tc>
          <w:tcPr>
            <w:tcW w:w="2239" w:type="dxa"/>
          </w:tcPr>
          <w:p w14:paraId="4CACECB3" w14:textId="3D48C19B" w:rsidR="001C1B6E" w:rsidRPr="001C1B6E" w:rsidRDefault="001C1B6E" w:rsidP="001C1B6E">
            <w:pPr>
              <w:spacing w:before="0"/>
              <w:ind w:left="0"/>
              <w:jc w:val="center"/>
              <w:rPr>
                <w:rFonts w:ascii="Verdana" w:hAnsi="Verdana"/>
                <w:bCs/>
                <w:sz w:val="22"/>
              </w:rPr>
            </w:pPr>
            <w:r w:rsidRPr="001C1B6E">
              <w:rPr>
                <w:rFonts w:ascii="Verdana" w:hAnsi="Verdana"/>
                <w:bCs/>
                <w:sz w:val="22"/>
              </w:rPr>
              <w:t>11</w:t>
            </w:r>
          </w:p>
        </w:tc>
      </w:tr>
      <w:tr w:rsidR="001C1B6E" w14:paraId="2CD18C2D" w14:textId="77777777" w:rsidTr="001C1B6E">
        <w:tc>
          <w:tcPr>
            <w:tcW w:w="7712" w:type="dxa"/>
          </w:tcPr>
          <w:p w14:paraId="4D7A25D2" w14:textId="002D1DCF" w:rsidR="001C1B6E" w:rsidRDefault="001C1B6E" w:rsidP="001C1B6E">
            <w:pPr>
              <w:spacing w:before="0"/>
              <w:ind w:left="0"/>
              <w:jc w:val="center"/>
              <w:rPr>
                <w:rFonts w:ascii="Verdana" w:hAnsi="Verdana"/>
                <w:b/>
                <w:sz w:val="22"/>
              </w:rPr>
            </w:pPr>
            <w:r w:rsidRPr="001C1B6E">
              <w:rPr>
                <w:rFonts w:ascii="Verdana" w:hAnsi="Verdana"/>
                <w:b/>
                <w:sz w:val="22"/>
              </w:rPr>
              <w:t xml:space="preserve">Azathioprine </w:t>
            </w:r>
          </w:p>
        </w:tc>
        <w:tc>
          <w:tcPr>
            <w:tcW w:w="2239" w:type="dxa"/>
          </w:tcPr>
          <w:p w14:paraId="6209CB85" w14:textId="224178D4" w:rsidR="001C1B6E" w:rsidRPr="001C1B6E" w:rsidRDefault="001C1B6E" w:rsidP="001C1B6E">
            <w:pPr>
              <w:spacing w:before="0"/>
              <w:ind w:left="0"/>
              <w:jc w:val="center"/>
              <w:rPr>
                <w:rFonts w:ascii="Verdana" w:hAnsi="Verdana"/>
                <w:bCs/>
                <w:sz w:val="22"/>
              </w:rPr>
            </w:pPr>
            <w:r w:rsidRPr="001C1B6E">
              <w:rPr>
                <w:rFonts w:ascii="Verdana" w:hAnsi="Verdana"/>
                <w:bCs/>
                <w:sz w:val="22"/>
              </w:rPr>
              <w:t>11</w:t>
            </w:r>
          </w:p>
        </w:tc>
      </w:tr>
      <w:tr w:rsidR="001C1B6E" w14:paraId="0ACD1CF8" w14:textId="77777777" w:rsidTr="001C1B6E">
        <w:tc>
          <w:tcPr>
            <w:tcW w:w="7712" w:type="dxa"/>
          </w:tcPr>
          <w:p w14:paraId="7DFB7289" w14:textId="36748C0C" w:rsidR="001C1B6E" w:rsidRDefault="001C1B6E" w:rsidP="001C1B6E">
            <w:pPr>
              <w:spacing w:before="0"/>
              <w:ind w:left="0"/>
              <w:jc w:val="center"/>
              <w:rPr>
                <w:rFonts w:ascii="Verdana" w:hAnsi="Verdana"/>
                <w:b/>
                <w:sz w:val="22"/>
              </w:rPr>
            </w:pPr>
            <w:r w:rsidRPr="001C1B6E">
              <w:rPr>
                <w:rFonts w:ascii="Verdana" w:hAnsi="Verdana"/>
                <w:b/>
                <w:sz w:val="22"/>
              </w:rPr>
              <w:t xml:space="preserve">Baricitinib </w:t>
            </w:r>
          </w:p>
        </w:tc>
        <w:tc>
          <w:tcPr>
            <w:tcW w:w="2239" w:type="dxa"/>
          </w:tcPr>
          <w:p w14:paraId="3265E9F5" w14:textId="59FC2214" w:rsidR="001C1B6E" w:rsidRPr="001C1B6E" w:rsidRDefault="001C1B6E" w:rsidP="001C1B6E">
            <w:pPr>
              <w:spacing w:before="0"/>
              <w:ind w:left="0"/>
              <w:jc w:val="center"/>
              <w:rPr>
                <w:rFonts w:ascii="Verdana" w:hAnsi="Verdana"/>
                <w:bCs/>
                <w:sz w:val="22"/>
              </w:rPr>
            </w:pPr>
            <w:r w:rsidRPr="001C1B6E">
              <w:rPr>
                <w:rFonts w:ascii="Verdana" w:hAnsi="Verdana"/>
                <w:bCs/>
                <w:sz w:val="22"/>
              </w:rPr>
              <w:t>12</w:t>
            </w:r>
          </w:p>
        </w:tc>
      </w:tr>
      <w:tr w:rsidR="001C1B6E" w14:paraId="18500594" w14:textId="77777777" w:rsidTr="001C1B6E">
        <w:tc>
          <w:tcPr>
            <w:tcW w:w="7712" w:type="dxa"/>
          </w:tcPr>
          <w:p w14:paraId="79DD1C13" w14:textId="3747547F" w:rsidR="001C1B6E" w:rsidRDefault="001C1B6E" w:rsidP="001C1B6E">
            <w:pPr>
              <w:spacing w:before="0"/>
              <w:ind w:left="0"/>
              <w:jc w:val="center"/>
              <w:rPr>
                <w:rFonts w:ascii="Verdana" w:hAnsi="Verdana"/>
                <w:b/>
                <w:sz w:val="22"/>
              </w:rPr>
            </w:pPr>
            <w:r w:rsidRPr="001C1B6E">
              <w:rPr>
                <w:rFonts w:ascii="Verdana" w:hAnsi="Verdana"/>
                <w:b/>
                <w:sz w:val="22"/>
              </w:rPr>
              <w:t xml:space="preserve">Ciclosporin </w:t>
            </w:r>
          </w:p>
        </w:tc>
        <w:tc>
          <w:tcPr>
            <w:tcW w:w="2239" w:type="dxa"/>
          </w:tcPr>
          <w:p w14:paraId="328AF7C5" w14:textId="75ABD25F" w:rsidR="001C1B6E" w:rsidRPr="001C1B6E" w:rsidRDefault="001C1B6E" w:rsidP="001C1B6E">
            <w:pPr>
              <w:spacing w:before="0"/>
              <w:ind w:left="0"/>
              <w:jc w:val="center"/>
              <w:rPr>
                <w:rFonts w:ascii="Verdana" w:hAnsi="Verdana"/>
                <w:bCs/>
                <w:sz w:val="22"/>
              </w:rPr>
            </w:pPr>
            <w:r w:rsidRPr="001C1B6E">
              <w:rPr>
                <w:rFonts w:ascii="Verdana" w:hAnsi="Verdana"/>
                <w:bCs/>
                <w:sz w:val="22"/>
              </w:rPr>
              <w:t>15</w:t>
            </w:r>
          </w:p>
        </w:tc>
      </w:tr>
      <w:tr w:rsidR="001C1B6E" w14:paraId="7337E742" w14:textId="77777777" w:rsidTr="001C1B6E">
        <w:tc>
          <w:tcPr>
            <w:tcW w:w="7712" w:type="dxa"/>
          </w:tcPr>
          <w:p w14:paraId="50F2BD68" w14:textId="2C0B4AE0" w:rsidR="001C1B6E" w:rsidRDefault="001C1B6E" w:rsidP="001C1B6E">
            <w:pPr>
              <w:spacing w:before="0"/>
              <w:ind w:left="0"/>
              <w:jc w:val="center"/>
              <w:rPr>
                <w:rFonts w:ascii="Verdana" w:hAnsi="Verdana"/>
                <w:b/>
                <w:sz w:val="22"/>
              </w:rPr>
            </w:pPr>
            <w:r w:rsidRPr="001C1B6E">
              <w:rPr>
                <w:rFonts w:ascii="Verdana" w:hAnsi="Verdana"/>
                <w:b/>
                <w:sz w:val="22"/>
              </w:rPr>
              <w:t xml:space="preserve">Dupilumab </w:t>
            </w:r>
          </w:p>
        </w:tc>
        <w:tc>
          <w:tcPr>
            <w:tcW w:w="2239" w:type="dxa"/>
          </w:tcPr>
          <w:p w14:paraId="0B5912EE" w14:textId="6A9C2F96" w:rsidR="001C1B6E" w:rsidRPr="001C1B6E" w:rsidRDefault="001C1B6E" w:rsidP="001C1B6E">
            <w:pPr>
              <w:spacing w:before="0"/>
              <w:ind w:left="0"/>
              <w:jc w:val="center"/>
              <w:rPr>
                <w:rFonts w:ascii="Verdana" w:hAnsi="Verdana"/>
                <w:bCs/>
                <w:sz w:val="22"/>
              </w:rPr>
            </w:pPr>
            <w:r w:rsidRPr="001C1B6E">
              <w:rPr>
                <w:rFonts w:ascii="Verdana" w:hAnsi="Verdana"/>
                <w:bCs/>
                <w:sz w:val="22"/>
              </w:rPr>
              <w:t>57</w:t>
            </w:r>
          </w:p>
        </w:tc>
      </w:tr>
      <w:tr w:rsidR="001C1B6E" w14:paraId="67F8C46A" w14:textId="77777777" w:rsidTr="001C1B6E">
        <w:tc>
          <w:tcPr>
            <w:tcW w:w="7712" w:type="dxa"/>
          </w:tcPr>
          <w:p w14:paraId="2DFE717D" w14:textId="48E7E059" w:rsidR="001C1B6E" w:rsidRDefault="001C1B6E" w:rsidP="001C1B6E">
            <w:pPr>
              <w:spacing w:before="0"/>
              <w:ind w:left="0"/>
              <w:jc w:val="center"/>
              <w:rPr>
                <w:rFonts w:ascii="Verdana" w:hAnsi="Verdana"/>
                <w:b/>
                <w:sz w:val="22"/>
              </w:rPr>
            </w:pPr>
            <w:r w:rsidRPr="001C1B6E">
              <w:rPr>
                <w:rFonts w:ascii="Verdana" w:hAnsi="Verdana"/>
                <w:b/>
                <w:sz w:val="22"/>
              </w:rPr>
              <w:t xml:space="preserve">Lebrikizumab </w:t>
            </w:r>
          </w:p>
        </w:tc>
        <w:tc>
          <w:tcPr>
            <w:tcW w:w="2239" w:type="dxa"/>
          </w:tcPr>
          <w:p w14:paraId="15548ED8" w14:textId="35089EF6" w:rsidR="001C1B6E" w:rsidRPr="001C1B6E" w:rsidRDefault="001F4B65" w:rsidP="001C1B6E">
            <w:pPr>
              <w:spacing w:before="0"/>
              <w:ind w:left="0"/>
              <w:jc w:val="center"/>
              <w:rPr>
                <w:rFonts w:ascii="Verdana" w:hAnsi="Verdana"/>
                <w:bCs/>
                <w:sz w:val="22"/>
              </w:rPr>
            </w:pPr>
            <w:r>
              <w:rPr>
                <w:rFonts w:ascii="Verdana" w:hAnsi="Verdana"/>
                <w:bCs/>
                <w:sz w:val="22"/>
              </w:rPr>
              <w:t>0</w:t>
            </w:r>
          </w:p>
        </w:tc>
      </w:tr>
      <w:tr w:rsidR="001C1B6E" w14:paraId="4A2C787E" w14:textId="77777777" w:rsidTr="001C1B6E">
        <w:tc>
          <w:tcPr>
            <w:tcW w:w="7712" w:type="dxa"/>
          </w:tcPr>
          <w:p w14:paraId="4AFAA061" w14:textId="417381E6" w:rsidR="001C1B6E" w:rsidRDefault="001C1B6E" w:rsidP="001C1B6E">
            <w:pPr>
              <w:spacing w:before="0"/>
              <w:ind w:left="0"/>
              <w:jc w:val="center"/>
              <w:rPr>
                <w:rFonts w:ascii="Verdana" w:hAnsi="Verdana"/>
                <w:b/>
                <w:sz w:val="22"/>
              </w:rPr>
            </w:pPr>
            <w:r w:rsidRPr="001C1B6E">
              <w:rPr>
                <w:rFonts w:ascii="Verdana" w:hAnsi="Verdana"/>
                <w:b/>
                <w:sz w:val="22"/>
              </w:rPr>
              <w:t xml:space="preserve">Methotrexate </w:t>
            </w:r>
          </w:p>
        </w:tc>
        <w:tc>
          <w:tcPr>
            <w:tcW w:w="2239" w:type="dxa"/>
          </w:tcPr>
          <w:p w14:paraId="0BE7797D" w14:textId="10311C3A" w:rsidR="001C1B6E" w:rsidRPr="001C1B6E" w:rsidRDefault="001C1B6E" w:rsidP="001C1B6E">
            <w:pPr>
              <w:spacing w:before="0"/>
              <w:ind w:left="0"/>
              <w:jc w:val="center"/>
              <w:rPr>
                <w:rFonts w:ascii="Verdana" w:hAnsi="Verdana"/>
                <w:bCs/>
                <w:sz w:val="22"/>
              </w:rPr>
            </w:pPr>
            <w:r w:rsidRPr="001C1B6E">
              <w:rPr>
                <w:rFonts w:ascii="Verdana" w:hAnsi="Verdana"/>
                <w:bCs/>
                <w:sz w:val="22"/>
              </w:rPr>
              <w:t>135</w:t>
            </w:r>
          </w:p>
        </w:tc>
      </w:tr>
      <w:tr w:rsidR="001C1B6E" w14:paraId="6EF30193" w14:textId="77777777" w:rsidTr="001C1B6E">
        <w:tc>
          <w:tcPr>
            <w:tcW w:w="7712" w:type="dxa"/>
          </w:tcPr>
          <w:p w14:paraId="7A27AECB" w14:textId="5F2A509B" w:rsidR="001C1B6E" w:rsidRDefault="001C1B6E" w:rsidP="001C1B6E">
            <w:pPr>
              <w:spacing w:before="0"/>
              <w:ind w:left="0"/>
              <w:jc w:val="center"/>
              <w:rPr>
                <w:rFonts w:ascii="Verdana" w:hAnsi="Verdana"/>
                <w:b/>
                <w:sz w:val="22"/>
              </w:rPr>
            </w:pPr>
            <w:r w:rsidRPr="001C1B6E">
              <w:rPr>
                <w:rFonts w:ascii="Verdana" w:hAnsi="Verdana"/>
                <w:b/>
                <w:sz w:val="22"/>
              </w:rPr>
              <w:t xml:space="preserve">Mycophenolate mofetil </w:t>
            </w:r>
          </w:p>
        </w:tc>
        <w:tc>
          <w:tcPr>
            <w:tcW w:w="2239" w:type="dxa"/>
          </w:tcPr>
          <w:p w14:paraId="5F698A7F" w14:textId="7D24FA92" w:rsidR="001C1B6E" w:rsidRPr="001C1B6E" w:rsidRDefault="001C1B6E" w:rsidP="001C1B6E">
            <w:pPr>
              <w:spacing w:before="0"/>
              <w:ind w:left="0"/>
              <w:jc w:val="center"/>
              <w:rPr>
                <w:rFonts w:ascii="Verdana" w:hAnsi="Verdana"/>
                <w:bCs/>
                <w:sz w:val="22"/>
              </w:rPr>
            </w:pPr>
            <w:r w:rsidRPr="001C1B6E">
              <w:rPr>
                <w:rFonts w:ascii="Verdana" w:hAnsi="Verdana"/>
                <w:bCs/>
                <w:sz w:val="22"/>
              </w:rPr>
              <w:t>10</w:t>
            </w:r>
          </w:p>
        </w:tc>
      </w:tr>
      <w:tr w:rsidR="001C1B6E" w14:paraId="2147C8B0" w14:textId="77777777" w:rsidTr="001C1B6E">
        <w:tc>
          <w:tcPr>
            <w:tcW w:w="7712" w:type="dxa"/>
          </w:tcPr>
          <w:p w14:paraId="719158CF" w14:textId="7978FBB2" w:rsidR="001C1B6E" w:rsidRDefault="001C1B6E" w:rsidP="001C1B6E">
            <w:pPr>
              <w:spacing w:before="0"/>
              <w:ind w:left="0"/>
              <w:jc w:val="center"/>
              <w:rPr>
                <w:rFonts w:ascii="Verdana" w:hAnsi="Verdana"/>
                <w:b/>
                <w:sz w:val="22"/>
              </w:rPr>
            </w:pPr>
            <w:r w:rsidRPr="001C1B6E">
              <w:rPr>
                <w:rFonts w:ascii="Verdana" w:hAnsi="Verdana"/>
                <w:b/>
                <w:sz w:val="22"/>
              </w:rPr>
              <w:t xml:space="preserve">Pimecrolimus </w:t>
            </w:r>
          </w:p>
        </w:tc>
        <w:tc>
          <w:tcPr>
            <w:tcW w:w="2239" w:type="dxa"/>
          </w:tcPr>
          <w:p w14:paraId="7008EBB7" w14:textId="0EADB3FE" w:rsidR="001C1B6E" w:rsidRPr="001C1B6E" w:rsidRDefault="001C1B6E" w:rsidP="001C1B6E">
            <w:pPr>
              <w:spacing w:before="0"/>
              <w:ind w:left="0"/>
              <w:jc w:val="center"/>
              <w:rPr>
                <w:rFonts w:ascii="Verdana" w:hAnsi="Verdana"/>
                <w:bCs/>
                <w:sz w:val="22"/>
              </w:rPr>
            </w:pPr>
            <w:r w:rsidRPr="001C1B6E">
              <w:rPr>
                <w:rFonts w:ascii="Verdana" w:hAnsi="Verdana"/>
                <w:bCs/>
                <w:sz w:val="22"/>
              </w:rPr>
              <w:t>5</w:t>
            </w:r>
          </w:p>
        </w:tc>
      </w:tr>
      <w:tr w:rsidR="001C1B6E" w14:paraId="7D006D20" w14:textId="77777777" w:rsidTr="001C1B6E">
        <w:tc>
          <w:tcPr>
            <w:tcW w:w="7712" w:type="dxa"/>
          </w:tcPr>
          <w:p w14:paraId="134BCFCD" w14:textId="258AD789" w:rsidR="001C1B6E" w:rsidRDefault="001C1B6E" w:rsidP="001C1B6E">
            <w:pPr>
              <w:spacing w:before="0"/>
              <w:ind w:left="0"/>
              <w:jc w:val="center"/>
              <w:rPr>
                <w:rFonts w:ascii="Verdana" w:hAnsi="Verdana"/>
                <w:b/>
                <w:sz w:val="22"/>
              </w:rPr>
            </w:pPr>
            <w:r w:rsidRPr="001C1B6E">
              <w:rPr>
                <w:rFonts w:ascii="Verdana" w:hAnsi="Verdana"/>
                <w:b/>
                <w:sz w:val="22"/>
              </w:rPr>
              <w:t xml:space="preserve">Phototherapy (UVB or PUVA) - for Atopic Dermatitis only </w:t>
            </w:r>
          </w:p>
        </w:tc>
        <w:tc>
          <w:tcPr>
            <w:tcW w:w="2239" w:type="dxa"/>
          </w:tcPr>
          <w:p w14:paraId="5E6FAB03" w14:textId="38DEE1FA" w:rsidR="001C1B6E" w:rsidRPr="001C1B6E" w:rsidRDefault="001C1B6E" w:rsidP="001C1B6E">
            <w:pPr>
              <w:spacing w:before="0"/>
              <w:ind w:left="0"/>
              <w:jc w:val="center"/>
              <w:rPr>
                <w:rFonts w:ascii="Verdana" w:hAnsi="Verdana"/>
                <w:bCs/>
                <w:sz w:val="22"/>
              </w:rPr>
            </w:pPr>
            <w:r w:rsidRPr="001C1B6E">
              <w:rPr>
                <w:rFonts w:ascii="Verdana" w:hAnsi="Verdana"/>
                <w:bCs/>
                <w:sz w:val="22"/>
              </w:rPr>
              <w:t>*</w:t>
            </w:r>
          </w:p>
        </w:tc>
      </w:tr>
      <w:tr w:rsidR="001C1B6E" w14:paraId="46AB8F02" w14:textId="77777777" w:rsidTr="001C1B6E">
        <w:tc>
          <w:tcPr>
            <w:tcW w:w="7712" w:type="dxa"/>
          </w:tcPr>
          <w:p w14:paraId="3135F4C5" w14:textId="44F21AC7" w:rsidR="001C1B6E" w:rsidRDefault="001C1B6E" w:rsidP="001C1B6E">
            <w:pPr>
              <w:spacing w:before="0"/>
              <w:ind w:left="0"/>
              <w:jc w:val="center"/>
              <w:rPr>
                <w:rFonts w:ascii="Verdana" w:hAnsi="Verdana"/>
                <w:b/>
                <w:sz w:val="22"/>
              </w:rPr>
            </w:pPr>
            <w:r w:rsidRPr="001C1B6E">
              <w:rPr>
                <w:rFonts w:ascii="Verdana" w:hAnsi="Verdana"/>
                <w:b/>
                <w:sz w:val="22"/>
              </w:rPr>
              <w:t xml:space="preserve">Tacrolimus ointment </w:t>
            </w:r>
          </w:p>
        </w:tc>
        <w:tc>
          <w:tcPr>
            <w:tcW w:w="2239" w:type="dxa"/>
          </w:tcPr>
          <w:p w14:paraId="7DFBF9D0" w14:textId="06F5B7BC" w:rsidR="001C1B6E" w:rsidRPr="001C1B6E" w:rsidRDefault="001C1B6E" w:rsidP="001C1B6E">
            <w:pPr>
              <w:spacing w:before="0"/>
              <w:ind w:left="0"/>
              <w:jc w:val="center"/>
              <w:rPr>
                <w:rFonts w:ascii="Verdana" w:hAnsi="Verdana"/>
                <w:bCs/>
                <w:sz w:val="22"/>
              </w:rPr>
            </w:pPr>
            <w:r w:rsidRPr="001C1B6E">
              <w:rPr>
                <w:rFonts w:ascii="Verdana" w:hAnsi="Verdana"/>
                <w:bCs/>
                <w:sz w:val="22"/>
              </w:rPr>
              <w:t>10</w:t>
            </w:r>
          </w:p>
        </w:tc>
      </w:tr>
      <w:tr w:rsidR="001C1B6E" w14:paraId="641D785E" w14:textId="77777777" w:rsidTr="001C1B6E">
        <w:tc>
          <w:tcPr>
            <w:tcW w:w="7712" w:type="dxa"/>
          </w:tcPr>
          <w:p w14:paraId="4D931327" w14:textId="3D609853" w:rsidR="001C1B6E" w:rsidRDefault="001C1B6E" w:rsidP="001C1B6E">
            <w:pPr>
              <w:spacing w:before="0"/>
              <w:ind w:left="0"/>
              <w:jc w:val="center"/>
              <w:rPr>
                <w:rFonts w:ascii="Verdana" w:hAnsi="Verdana"/>
                <w:b/>
                <w:sz w:val="22"/>
              </w:rPr>
            </w:pPr>
            <w:r w:rsidRPr="001C1B6E">
              <w:rPr>
                <w:rFonts w:ascii="Verdana" w:hAnsi="Verdana"/>
                <w:b/>
                <w:sz w:val="22"/>
              </w:rPr>
              <w:t xml:space="preserve">Tralokinumab </w:t>
            </w:r>
          </w:p>
        </w:tc>
        <w:tc>
          <w:tcPr>
            <w:tcW w:w="2239" w:type="dxa"/>
          </w:tcPr>
          <w:p w14:paraId="1E52A8AB" w14:textId="708FE1D5" w:rsidR="001C1B6E" w:rsidRPr="001C1B6E" w:rsidRDefault="001C1B6E" w:rsidP="001C1B6E">
            <w:pPr>
              <w:spacing w:before="0"/>
              <w:ind w:left="0"/>
              <w:jc w:val="center"/>
              <w:rPr>
                <w:rFonts w:ascii="Verdana" w:hAnsi="Verdana"/>
                <w:bCs/>
                <w:sz w:val="22"/>
              </w:rPr>
            </w:pPr>
            <w:r w:rsidRPr="001C1B6E">
              <w:rPr>
                <w:rFonts w:ascii="Verdana" w:hAnsi="Verdana"/>
                <w:bCs/>
                <w:sz w:val="22"/>
              </w:rPr>
              <w:t>10</w:t>
            </w:r>
          </w:p>
        </w:tc>
      </w:tr>
      <w:tr w:rsidR="001C1B6E" w14:paraId="503079B9" w14:textId="77777777" w:rsidTr="001C1B6E">
        <w:tc>
          <w:tcPr>
            <w:tcW w:w="7712" w:type="dxa"/>
          </w:tcPr>
          <w:p w14:paraId="57E2DB73" w14:textId="6A788C80" w:rsidR="001C1B6E" w:rsidRDefault="001C1B6E" w:rsidP="001C1B6E">
            <w:pPr>
              <w:spacing w:before="0"/>
              <w:ind w:left="0"/>
              <w:jc w:val="center"/>
              <w:rPr>
                <w:rFonts w:ascii="Verdana" w:hAnsi="Verdana"/>
                <w:b/>
                <w:sz w:val="22"/>
              </w:rPr>
            </w:pPr>
            <w:r w:rsidRPr="001C1B6E">
              <w:rPr>
                <w:rFonts w:ascii="Verdana" w:hAnsi="Verdana"/>
                <w:b/>
                <w:sz w:val="22"/>
              </w:rPr>
              <w:t xml:space="preserve">Upadacitinib </w:t>
            </w:r>
          </w:p>
        </w:tc>
        <w:tc>
          <w:tcPr>
            <w:tcW w:w="2239" w:type="dxa"/>
          </w:tcPr>
          <w:p w14:paraId="3509B34E" w14:textId="5AD7ADC0" w:rsidR="001C1B6E" w:rsidRPr="001C1B6E" w:rsidRDefault="001C1B6E" w:rsidP="001C1B6E">
            <w:pPr>
              <w:spacing w:before="0"/>
              <w:ind w:left="0"/>
              <w:jc w:val="center"/>
              <w:rPr>
                <w:rFonts w:ascii="Verdana" w:hAnsi="Verdana"/>
                <w:bCs/>
                <w:sz w:val="22"/>
              </w:rPr>
            </w:pPr>
            <w:r w:rsidRPr="001C1B6E">
              <w:rPr>
                <w:rFonts w:ascii="Verdana" w:hAnsi="Verdana"/>
                <w:bCs/>
                <w:sz w:val="22"/>
              </w:rPr>
              <w:t>7</w:t>
            </w:r>
          </w:p>
        </w:tc>
      </w:tr>
    </w:tbl>
    <w:p w14:paraId="494131E7" w14:textId="4B53C207" w:rsidR="001C1B6E" w:rsidRDefault="001C1B6E" w:rsidP="001C1B6E">
      <w:pPr>
        <w:spacing w:before="280"/>
        <w:rPr>
          <w:rFonts w:ascii="Verdana" w:hAnsi="Verdana"/>
          <w:b/>
          <w:sz w:val="22"/>
        </w:rPr>
      </w:pPr>
      <w:r w:rsidRPr="001C1B6E">
        <w:rPr>
          <w:rFonts w:ascii="Verdana" w:hAnsi="Verdana"/>
          <w:b/>
          <w:sz w:val="22"/>
        </w:rPr>
        <w:lastRenderedPageBreak/>
        <w:t>Question 2</w:t>
      </w:r>
      <w:r w:rsidR="00F769ED">
        <w:rPr>
          <w:rFonts w:ascii="Verdana" w:hAnsi="Verdana"/>
          <w:b/>
          <w:sz w:val="22"/>
        </w:rPr>
        <w:t xml:space="preserve"> - </w:t>
      </w:r>
      <w:r w:rsidRPr="001C1B6E">
        <w:rPr>
          <w:rFonts w:ascii="Verdana" w:hAnsi="Verdana"/>
          <w:b/>
          <w:sz w:val="22"/>
        </w:rPr>
        <w:t>Of the patients treated in the last 4 months with any of the products listed in question 1, please provide the number of patients by the following age group:</w:t>
      </w:r>
    </w:p>
    <w:tbl>
      <w:tblPr>
        <w:tblStyle w:val="TableGrid"/>
        <w:tblW w:w="0" w:type="auto"/>
        <w:tblInd w:w="505" w:type="dxa"/>
        <w:tblLook w:val="04A0" w:firstRow="1" w:lastRow="0" w:firstColumn="1" w:lastColumn="0" w:noHBand="0" w:noVBand="1"/>
      </w:tblPr>
      <w:tblGrid>
        <w:gridCol w:w="4986"/>
        <w:gridCol w:w="4965"/>
      </w:tblGrid>
      <w:tr w:rsidR="00F769ED" w14:paraId="7FA8C5C8" w14:textId="77777777" w:rsidTr="00F769ED">
        <w:tc>
          <w:tcPr>
            <w:tcW w:w="4986" w:type="dxa"/>
          </w:tcPr>
          <w:p w14:paraId="08EF14BD" w14:textId="16900CE3" w:rsidR="00F769ED" w:rsidRDefault="00F769ED" w:rsidP="00F769ED">
            <w:pPr>
              <w:spacing w:before="0"/>
              <w:ind w:left="0"/>
              <w:rPr>
                <w:rFonts w:ascii="Verdana" w:hAnsi="Verdana"/>
                <w:b/>
                <w:sz w:val="22"/>
              </w:rPr>
            </w:pPr>
            <w:r w:rsidRPr="00F769ED">
              <w:rPr>
                <w:rFonts w:ascii="Verdana" w:hAnsi="Verdana"/>
                <w:b/>
                <w:sz w:val="22"/>
              </w:rPr>
              <w:t>Age 6-11</w:t>
            </w:r>
          </w:p>
        </w:tc>
        <w:tc>
          <w:tcPr>
            <w:tcW w:w="4965" w:type="dxa"/>
          </w:tcPr>
          <w:p w14:paraId="56FB3EE5" w14:textId="2AF39554" w:rsidR="00F769ED" w:rsidRPr="00F769ED" w:rsidRDefault="00F769ED" w:rsidP="00F769ED">
            <w:pPr>
              <w:spacing w:before="0"/>
              <w:ind w:left="0"/>
              <w:jc w:val="center"/>
              <w:rPr>
                <w:rFonts w:ascii="Verdana" w:hAnsi="Verdana"/>
                <w:bCs/>
                <w:sz w:val="22"/>
              </w:rPr>
            </w:pPr>
            <w:r>
              <w:rPr>
                <w:rFonts w:ascii="Verdana" w:hAnsi="Verdana"/>
                <w:bCs/>
                <w:sz w:val="22"/>
              </w:rPr>
              <w:t>8</w:t>
            </w:r>
          </w:p>
        </w:tc>
      </w:tr>
      <w:tr w:rsidR="00F769ED" w14:paraId="79F498CA" w14:textId="77777777" w:rsidTr="00F769ED">
        <w:tc>
          <w:tcPr>
            <w:tcW w:w="4986" w:type="dxa"/>
          </w:tcPr>
          <w:p w14:paraId="08B88DC2" w14:textId="7FE5671E" w:rsidR="00F769ED" w:rsidRDefault="00F769ED" w:rsidP="00F769ED">
            <w:pPr>
              <w:spacing w:before="0"/>
              <w:ind w:left="0"/>
              <w:rPr>
                <w:rFonts w:ascii="Verdana" w:hAnsi="Verdana"/>
                <w:b/>
                <w:sz w:val="22"/>
              </w:rPr>
            </w:pPr>
            <w:r w:rsidRPr="00F769ED">
              <w:rPr>
                <w:rFonts w:ascii="Verdana" w:hAnsi="Verdana"/>
                <w:b/>
                <w:sz w:val="22"/>
              </w:rPr>
              <w:t>Age 12-17</w:t>
            </w:r>
          </w:p>
        </w:tc>
        <w:tc>
          <w:tcPr>
            <w:tcW w:w="4965" w:type="dxa"/>
          </w:tcPr>
          <w:p w14:paraId="2B2307F2" w14:textId="5DB48BA9" w:rsidR="00F769ED" w:rsidRPr="00F769ED" w:rsidRDefault="00F769ED" w:rsidP="00F769ED">
            <w:pPr>
              <w:spacing w:before="0"/>
              <w:ind w:left="0"/>
              <w:jc w:val="center"/>
              <w:rPr>
                <w:rFonts w:ascii="Verdana" w:hAnsi="Verdana"/>
                <w:bCs/>
                <w:sz w:val="22"/>
              </w:rPr>
            </w:pPr>
            <w:r>
              <w:rPr>
                <w:rFonts w:ascii="Verdana" w:hAnsi="Verdana"/>
                <w:bCs/>
                <w:sz w:val="22"/>
              </w:rPr>
              <w:t>8</w:t>
            </w:r>
          </w:p>
        </w:tc>
      </w:tr>
      <w:tr w:rsidR="00F769ED" w14:paraId="4062740D" w14:textId="77777777" w:rsidTr="00F769ED">
        <w:tc>
          <w:tcPr>
            <w:tcW w:w="4986" w:type="dxa"/>
          </w:tcPr>
          <w:p w14:paraId="37968155" w14:textId="799D8491" w:rsidR="00F769ED" w:rsidRDefault="00F769ED" w:rsidP="00F769ED">
            <w:pPr>
              <w:spacing w:before="0"/>
              <w:ind w:left="0"/>
              <w:rPr>
                <w:rFonts w:ascii="Verdana" w:hAnsi="Verdana"/>
                <w:b/>
                <w:sz w:val="22"/>
              </w:rPr>
            </w:pPr>
            <w:r w:rsidRPr="00F769ED">
              <w:rPr>
                <w:rFonts w:ascii="Verdana" w:hAnsi="Verdana"/>
                <w:b/>
                <w:sz w:val="22"/>
              </w:rPr>
              <w:t>Age 18 and above</w:t>
            </w:r>
          </w:p>
        </w:tc>
        <w:tc>
          <w:tcPr>
            <w:tcW w:w="4965" w:type="dxa"/>
          </w:tcPr>
          <w:p w14:paraId="23EC6EC6" w14:textId="539C5B0B" w:rsidR="00F769ED" w:rsidRPr="00F769ED" w:rsidRDefault="00F769ED" w:rsidP="00F769ED">
            <w:pPr>
              <w:spacing w:before="0"/>
              <w:ind w:left="0"/>
              <w:jc w:val="center"/>
              <w:rPr>
                <w:rFonts w:ascii="Verdana" w:hAnsi="Verdana"/>
                <w:bCs/>
                <w:sz w:val="22"/>
              </w:rPr>
            </w:pPr>
            <w:r>
              <w:rPr>
                <w:rFonts w:ascii="Verdana" w:hAnsi="Verdana"/>
                <w:bCs/>
                <w:sz w:val="22"/>
              </w:rPr>
              <w:t>326</w:t>
            </w:r>
          </w:p>
        </w:tc>
      </w:tr>
    </w:tbl>
    <w:p w14:paraId="65244581" w14:textId="77777777" w:rsidR="001C1B6E" w:rsidRDefault="001C1B6E" w:rsidP="001C1B6E">
      <w:pPr>
        <w:spacing w:before="280"/>
        <w:rPr>
          <w:rFonts w:ascii="Verdana" w:hAnsi="Verdana"/>
          <w:b/>
          <w:sz w:val="22"/>
        </w:rPr>
      </w:pPr>
    </w:p>
    <w:p w14:paraId="7C61E7AC" w14:textId="661AEAD9" w:rsidR="00791372" w:rsidRPr="00791372" w:rsidRDefault="00791372" w:rsidP="00791372">
      <w:pPr>
        <w:jc w:val="both"/>
        <w:rPr>
          <w:rFonts w:ascii="Verdana" w:hAnsi="Verdana"/>
          <w:bCs/>
          <w:sz w:val="22"/>
        </w:rPr>
      </w:pPr>
      <w:r w:rsidRPr="00791372">
        <w:rPr>
          <w:rFonts w:ascii="Verdana" w:hAnsi="Verdana"/>
          <w:bCs/>
          <w:sz w:val="22"/>
        </w:rPr>
        <w:t>*</w:t>
      </w:r>
      <w:r w:rsidRPr="00791372">
        <w:rPr>
          <w:rFonts w:ascii="Verdana" w:hAnsi="Verdana"/>
          <w:bCs/>
          <w:sz w:val="22"/>
        </w:rPr>
        <w:t xml:space="preserve">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w:t>
      </w:r>
      <w:proofErr w:type="gramStart"/>
      <w:r w:rsidRPr="00791372">
        <w:rPr>
          <w:rFonts w:ascii="Verdana" w:hAnsi="Verdana"/>
          <w:bCs/>
          <w:sz w:val="22"/>
        </w:rPr>
        <w:t>sixty day</w:t>
      </w:r>
      <w:proofErr w:type="gramEnd"/>
      <w:r w:rsidRPr="00791372">
        <w:rPr>
          <w:rFonts w:ascii="Verdana" w:hAnsi="Verdana"/>
          <w:bCs/>
          <w:sz w:val="22"/>
        </w:rPr>
        <w:t xml:space="preserve"> period locating, retrieving and identifying information in order to deal with a request for information and therefore we are withholding this information at this time. </w:t>
      </w:r>
    </w:p>
    <w:p w14:paraId="54CA21A4" w14:textId="77777777" w:rsidR="00791372" w:rsidRDefault="00791372" w:rsidP="001C1B6E">
      <w:pPr>
        <w:spacing w:before="280"/>
        <w:rPr>
          <w:rFonts w:ascii="Verdana" w:hAnsi="Verdana"/>
          <w:b/>
          <w:sz w:val="22"/>
        </w:rPr>
      </w:pPr>
    </w:p>
    <w:p w14:paraId="263AED1D" w14:textId="77777777" w:rsidR="00791372" w:rsidRPr="001C1B6E" w:rsidRDefault="00791372" w:rsidP="001C1B6E">
      <w:pPr>
        <w:spacing w:before="280"/>
        <w:rPr>
          <w:rFonts w:ascii="Verdana" w:hAnsi="Verdana"/>
          <w:b/>
          <w:sz w:val="22"/>
        </w:rPr>
      </w:pPr>
    </w:p>
    <w:p w14:paraId="75970B72" w14:textId="0AF39838"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80E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CA32B7F" wp14:editId="2AC8918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5494F7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87A81B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0ECE27A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15D364D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9D16B8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526706D" wp14:editId="0EB3F81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94152D0" wp14:editId="4A12C1D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CFCBE88"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72622AD"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1CFCBE88"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272622AD"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3483744">
    <w:abstractNumId w:val="13"/>
  </w:num>
  <w:num w:numId="2" w16cid:durableId="1914000898">
    <w:abstractNumId w:val="0"/>
  </w:num>
  <w:num w:numId="3" w16cid:durableId="1702172259">
    <w:abstractNumId w:val="8"/>
  </w:num>
  <w:num w:numId="4" w16cid:durableId="141780347">
    <w:abstractNumId w:val="15"/>
  </w:num>
  <w:num w:numId="5" w16cid:durableId="1748110438">
    <w:abstractNumId w:val="4"/>
  </w:num>
  <w:num w:numId="6" w16cid:durableId="1003123279">
    <w:abstractNumId w:val="3"/>
  </w:num>
  <w:num w:numId="7" w16cid:durableId="105395963">
    <w:abstractNumId w:val="10"/>
  </w:num>
  <w:num w:numId="8" w16cid:durableId="1958945393">
    <w:abstractNumId w:val="14"/>
  </w:num>
  <w:num w:numId="9" w16cid:durableId="1012804349">
    <w:abstractNumId w:val="17"/>
  </w:num>
  <w:num w:numId="10" w16cid:durableId="1711176739">
    <w:abstractNumId w:val="1"/>
  </w:num>
  <w:num w:numId="11" w16cid:durableId="1037316606">
    <w:abstractNumId w:val="9"/>
  </w:num>
  <w:num w:numId="12" w16cid:durableId="1874729379">
    <w:abstractNumId w:val="12"/>
  </w:num>
  <w:num w:numId="13" w16cid:durableId="755441522">
    <w:abstractNumId w:val="16"/>
  </w:num>
  <w:num w:numId="14" w16cid:durableId="17158819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30948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3919627">
    <w:abstractNumId w:val="11"/>
  </w:num>
  <w:num w:numId="17" w16cid:durableId="1290549476">
    <w:abstractNumId w:val="5"/>
  </w:num>
  <w:num w:numId="18" w16cid:durableId="2898212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08FC"/>
    <w:rsid w:val="00185784"/>
    <w:rsid w:val="001B1339"/>
    <w:rsid w:val="001C1B6E"/>
    <w:rsid w:val="001E2D50"/>
    <w:rsid w:val="001F4B65"/>
    <w:rsid w:val="00213076"/>
    <w:rsid w:val="002156AF"/>
    <w:rsid w:val="002677FD"/>
    <w:rsid w:val="00270E92"/>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1372"/>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21EA6"/>
    <w:rsid w:val="00D62A67"/>
    <w:rsid w:val="00DC0D5A"/>
    <w:rsid w:val="00DC47F3"/>
    <w:rsid w:val="00DC7FA9"/>
    <w:rsid w:val="00DD5E37"/>
    <w:rsid w:val="00DF2EA1"/>
    <w:rsid w:val="00E11F2D"/>
    <w:rsid w:val="00E26720"/>
    <w:rsid w:val="00E545D8"/>
    <w:rsid w:val="00E817B3"/>
    <w:rsid w:val="00E90BC7"/>
    <w:rsid w:val="00EE0615"/>
    <w:rsid w:val="00F26B29"/>
    <w:rsid w:val="00F769ED"/>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CBF10-7063-4646-824D-61D69D99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20</TotalTime>
  <Pages>2</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6</cp:revision>
  <cp:lastPrinted>2019-03-26T11:11:00Z</cp:lastPrinted>
  <dcterms:created xsi:type="dcterms:W3CDTF">2024-05-29T06:43:00Z</dcterms:created>
  <dcterms:modified xsi:type="dcterms:W3CDTF">2024-05-29T08:05:00Z</dcterms:modified>
</cp:coreProperties>
</file>