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5156C3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42A5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5156C3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42A5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05A030F" w14:textId="54F01D6E" w:rsidR="00242A55" w:rsidRDefault="00242A55" w:rsidP="00242A55">
      <w:pPr>
        <w:rPr>
          <w:rFonts w:ascii="Verdana" w:hAnsi="Verdana"/>
          <w:b/>
          <w:sz w:val="22"/>
          <w:szCs w:val="22"/>
        </w:rPr>
      </w:pPr>
      <w:r w:rsidRPr="00242A55">
        <w:rPr>
          <w:rFonts w:ascii="Verdana" w:hAnsi="Verdana"/>
          <w:b/>
          <w:sz w:val="22"/>
          <w:szCs w:val="22"/>
        </w:rPr>
        <w:t xml:space="preserve">How much money did the </w:t>
      </w:r>
      <w:r w:rsidR="003B118A">
        <w:rPr>
          <w:rFonts w:ascii="Verdana" w:hAnsi="Verdana"/>
          <w:b/>
          <w:sz w:val="22"/>
          <w:szCs w:val="22"/>
        </w:rPr>
        <w:t>H</w:t>
      </w:r>
      <w:r w:rsidRPr="00242A55">
        <w:rPr>
          <w:rFonts w:ascii="Verdana" w:hAnsi="Verdana"/>
          <w:b/>
          <w:sz w:val="22"/>
          <w:szCs w:val="22"/>
        </w:rPr>
        <w:t xml:space="preserve">ealth </w:t>
      </w:r>
      <w:r w:rsidR="003B118A">
        <w:rPr>
          <w:rFonts w:ascii="Verdana" w:hAnsi="Verdana"/>
          <w:b/>
          <w:sz w:val="22"/>
          <w:szCs w:val="22"/>
        </w:rPr>
        <w:t>B</w:t>
      </w:r>
      <w:r w:rsidRPr="00242A55">
        <w:rPr>
          <w:rFonts w:ascii="Verdana" w:hAnsi="Verdana"/>
          <w:b/>
          <w:sz w:val="22"/>
          <w:szCs w:val="22"/>
        </w:rPr>
        <w:t>oard spend on taxis and private ambulance services between 1</w:t>
      </w:r>
      <w:r w:rsidRPr="00242A55">
        <w:rPr>
          <w:rFonts w:ascii="Verdana" w:hAnsi="Verdana"/>
          <w:b/>
          <w:sz w:val="22"/>
          <w:szCs w:val="22"/>
          <w:vertAlign w:val="superscript"/>
        </w:rPr>
        <w:t>st</w:t>
      </w:r>
      <w:r w:rsidRPr="00242A55">
        <w:rPr>
          <w:rFonts w:ascii="Verdana" w:hAnsi="Verdana"/>
          <w:b/>
          <w:sz w:val="22"/>
          <w:szCs w:val="22"/>
        </w:rPr>
        <w:t xml:space="preserve"> of April 2023 – 31</w:t>
      </w:r>
      <w:r w:rsidRPr="00242A55">
        <w:rPr>
          <w:rFonts w:ascii="Verdana" w:hAnsi="Verdana"/>
          <w:b/>
          <w:sz w:val="22"/>
          <w:szCs w:val="22"/>
          <w:vertAlign w:val="superscript"/>
        </w:rPr>
        <w:t>st</w:t>
      </w:r>
      <w:r w:rsidRPr="00242A55">
        <w:rPr>
          <w:rFonts w:ascii="Verdana" w:hAnsi="Verdana"/>
          <w:b/>
          <w:sz w:val="22"/>
          <w:szCs w:val="22"/>
        </w:rPr>
        <w:t xml:space="preserve"> of March 2024?</w:t>
      </w:r>
    </w:p>
    <w:p w14:paraId="69108841" w14:textId="77777777" w:rsidR="003B118A" w:rsidRDefault="003B118A" w:rsidP="00242A55">
      <w:pPr>
        <w:rPr>
          <w:rFonts w:ascii="Verdana" w:hAnsi="Verdana"/>
          <w:bCs/>
          <w:sz w:val="22"/>
          <w:szCs w:val="22"/>
        </w:rPr>
      </w:pPr>
    </w:p>
    <w:p w14:paraId="5284EA90" w14:textId="2892A945" w:rsidR="00730FA2" w:rsidRPr="003B118A" w:rsidRDefault="00730FA2" w:rsidP="00242A55">
      <w:pPr>
        <w:rPr>
          <w:rFonts w:ascii="Verdana" w:hAnsi="Verdana"/>
          <w:bCs/>
          <w:sz w:val="22"/>
          <w:szCs w:val="22"/>
        </w:rPr>
      </w:pPr>
      <w:r w:rsidRPr="003B118A">
        <w:rPr>
          <w:rFonts w:ascii="Verdana" w:hAnsi="Verdana"/>
          <w:bCs/>
          <w:sz w:val="22"/>
          <w:szCs w:val="22"/>
        </w:rPr>
        <w:t>£341,921.94</w:t>
      </w:r>
      <w:r w:rsidR="00617080">
        <w:rPr>
          <w:rFonts w:ascii="Verdana" w:hAnsi="Verdana"/>
          <w:bCs/>
          <w:sz w:val="22"/>
          <w:szCs w:val="22"/>
        </w:rPr>
        <w:t xml:space="preserve"> </w:t>
      </w:r>
    </w:p>
    <w:p w14:paraId="32173B22" w14:textId="77777777" w:rsidR="00730FA2" w:rsidRDefault="00730FA2" w:rsidP="00242A55">
      <w:pPr>
        <w:rPr>
          <w:rFonts w:ascii="Verdana" w:hAnsi="Verdana"/>
          <w:sz w:val="22"/>
          <w:szCs w:val="22"/>
        </w:rPr>
      </w:pPr>
    </w:p>
    <w:p w14:paraId="43B4C97F" w14:textId="153DB616" w:rsidR="00242A55" w:rsidRDefault="00242A55" w:rsidP="00242A55">
      <w:pPr>
        <w:rPr>
          <w:rFonts w:ascii="Verdana" w:hAnsi="Verdana"/>
          <w:b/>
          <w:sz w:val="22"/>
          <w:szCs w:val="22"/>
        </w:rPr>
      </w:pPr>
      <w:r w:rsidRPr="00242A55">
        <w:rPr>
          <w:rFonts w:ascii="Verdana" w:hAnsi="Verdana"/>
          <w:b/>
          <w:sz w:val="22"/>
          <w:szCs w:val="22"/>
        </w:rPr>
        <w:t xml:space="preserve">How much money did the </w:t>
      </w:r>
      <w:r w:rsidR="003B118A">
        <w:rPr>
          <w:rFonts w:ascii="Verdana" w:hAnsi="Verdana"/>
          <w:b/>
          <w:sz w:val="22"/>
          <w:szCs w:val="22"/>
        </w:rPr>
        <w:t>H</w:t>
      </w:r>
      <w:r w:rsidRPr="00242A55">
        <w:rPr>
          <w:rFonts w:ascii="Verdana" w:hAnsi="Verdana"/>
          <w:b/>
          <w:sz w:val="22"/>
          <w:szCs w:val="22"/>
        </w:rPr>
        <w:t xml:space="preserve">ealth </w:t>
      </w:r>
      <w:r w:rsidR="003B118A">
        <w:rPr>
          <w:rFonts w:ascii="Verdana" w:hAnsi="Verdana"/>
          <w:b/>
          <w:sz w:val="22"/>
          <w:szCs w:val="22"/>
        </w:rPr>
        <w:t>B</w:t>
      </w:r>
      <w:r w:rsidRPr="00242A55">
        <w:rPr>
          <w:rFonts w:ascii="Verdana" w:hAnsi="Verdana"/>
          <w:b/>
          <w:sz w:val="22"/>
          <w:szCs w:val="22"/>
        </w:rPr>
        <w:t>oard spend on taxis and private ambulance services between the 1</w:t>
      </w:r>
      <w:r w:rsidRPr="00242A55">
        <w:rPr>
          <w:rFonts w:ascii="Verdana" w:hAnsi="Verdana"/>
          <w:b/>
          <w:sz w:val="22"/>
          <w:szCs w:val="22"/>
          <w:vertAlign w:val="superscript"/>
        </w:rPr>
        <w:t>st</w:t>
      </w:r>
      <w:r w:rsidRPr="00242A55">
        <w:rPr>
          <w:rFonts w:ascii="Verdana" w:hAnsi="Verdana"/>
          <w:b/>
          <w:sz w:val="22"/>
          <w:szCs w:val="22"/>
        </w:rPr>
        <w:t xml:space="preserve"> of April 2022 – 31</w:t>
      </w:r>
      <w:r w:rsidRPr="00242A55">
        <w:rPr>
          <w:rFonts w:ascii="Verdana" w:hAnsi="Verdana"/>
          <w:b/>
          <w:sz w:val="22"/>
          <w:szCs w:val="22"/>
          <w:vertAlign w:val="superscript"/>
        </w:rPr>
        <w:t>st</w:t>
      </w:r>
      <w:r w:rsidRPr="00242A55">
        <w:rPr>
          <w:rFonts w:ascii="Verdana" w:hAnsi="Verdana"/>
          <w:b/>
          <w:sz w:val="22"/>
          <w:szCs w:val="22"/>
        </w:rPr>
        <w:t xml:space="preserve"> of March 2023?</w:t>
      </w:r>
    </w:p>
    <w:p w14:paraId="07E35E4B" w14:textId="1D74942F" w:rsidR="00730FA2" w:rsidRDefault="00730FA2" w:rsidP="00242A55">
      <w:pPr>
        <w:rPr>
          <w:rFonts w:ascii="Verdana" w:hAnsi="Verdana"/>
          <w:bCs/>
          <w:sz w:val="22"/>
          <w:szCs w:val="22"/>
        </w:rPr>
      </w:pPr>
      <w:r w:rsidRPr="003B118A">
        <w:rPr>
          <w:rFonts w:ascii="Verdana" w:hAnsi="Verdana"/>
          <w:bCs/>
          <w:sz w:val="22"/>
          <w:szCs w:val="22"/>
        </w:rPr>
        <w:t>£491,793.53</w:t>
      </w:r>
      <w:r w:rsidR="003B118A">
        <w:rPr>
          <w:rFonts w:ascii="Verdana" w:hAnsi="Verdana"/>
          <w:bCs/>
          <w:sz w:val="22"/>
          <w:szCs w:val="22"/>
        </w:rPr>
        <w:t xml:space="preserve"> </w:t>
      </w:r>
    </w:p>
    <w:p w14:paraId="5762E32F" w14:textId="77777777" w:rsidR="003B118A" w:rsidRDefault="003B118A" w:rsidP="00242A55">
      <w:pPr>
        <w:rPr>
          <w:rFonts w:ascii="Verdana" w:hAnsi="Verdana"/>
          <w:bCs/>
          <w:sz w:val="22"/>
          <w:szCs w:val="22"/>
        </w:rPr>
      </w:pPr>
    </w:p>
    <w:p w14:paraId="49DCF27C" w14:textId="77777777" w:rsidR="00242A55" w:rsidRPr="00242A55" w:rsidRDefault="00242A55" w:rsidP="00242A55">
      <w:pPr>
        <w:rPr>
          <w:rFonts w:ascii="Verdana" w:hAnsi="Verdana"/>
          <w:b/>
          <w:sz w:val="22"/>
          <w:szCs w:val="22"/>
        </w:rPr>
      </w:pPr>
      <w:r w:rsidRPr="00242A55">
        <w:rPr>
          <w:rFonts w:ascii="Verdana" w:hAnsi="Verdana"/>
          <w:b/>
          <w:sz w:val="22"/>
          <w:szCs w:val="22"/>
        </w:rPr>
        <w:t>How many callouts within the health board’s area were attended by taxis and private ambulance services between 1</w:t>
      </w:r>
      <w:r w:rsidRPr="00242A55">
        <w:rPr>
          <w:rFonts w:ascii="Verdana" w:hAnsi="Verdana"/>
          <w:b/>
          <w:sz w:val="22"/>
          <w:szCs w:val="22"/>
          <w:vertAlign w:val="superscript"/>
        </w:rPr>
        <w:t>st</w:t>
      </w:r>
      <w:r w:rsidRPr="00242A55">
        <w:rPr>
          <w:rFonts w:ascii="Verdana" w:hAnsi="Verdana"/>
          <w:b/>
          <w:sz w:val="22"/>
          <w:szCs w:val="22"/>
        </w:rPr>
        <w:t xml:space="preserve"> of April 2023 – 31</w:t>
      </w:r>
      <w:r w:rsidRPr="00242A55">
        <w:rPr>
          <w:rFonts w:ascii="Verdana" w:hAnsi="Verdana"/>
          <w:b/>
          <w:sz w:val="22"/>
          <w:szCs w:val="22"/>
          <w:vertAlign w:val="superscript"/>
        </w:rPr>
        <w:t>st</w:t>
      </w:r>
      <w:r w:rsidRPr="00242A55">
        <w:rPr>
          <w:rFonts w:ascii="Verdana" w:hAnsi="Verdana"/>
          <w:b/>
          <w:sz w:val="22"/>
          <w:szCs w:val="22"/>
        </w:rPr>
        <w:t xml:space="preserve"> of March 2024?</w:t>
      </w:r>
    </w:p>
    <w:p w14:paraId="5AA77D7E" w14:textId="746ACF67" w:rsidR="00242A55" w:rsidRPr="00242A55" w:rsidRDefault="00242A55" w:rsidP="00242A55">
      <w:p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Swansea </w:t>
      </w:r>
      <w:r w:rsidR="003216B4">
        <w:rPr>
          <w:rFonts w:ascii="Verdana" w:eastAsia="Times New Roman" w:hAnsi="Verdana"/>
          <w:sz w:val="22"/>
          <w:szCs w:val="22"/>
        </w:rPr>
        <w:t xml:space="preserve">Bay </w:t>
      </w:r>
      <w:r>
        <w:rPr>
          <w:rFonts w:ascii="Verdana" w:eastAsia="Times New Roman" w:hAnsi="Verdana"/>
          <w:sz w:val="22"/>
          <w:szCs w:val="22"/>
        </w:rPr>
        <w:t xml:space="preserve">University </w:t>
      </w:r>
      <w:r w:rsidRPr="00242A55">
        <w:rPr>
          <w:rFonts w:ascii="Verdana" w:eastAsia="Times New Roman" w:hAnsi="Verdana"/>
          <w:sz w:val="22"/>
          <w:szCs w:val="22"/>
        </w:rPr>
        <w:t xml:space="preserve">Health Board does not hold this information. The management of emergency transport is the responsibility of the Welsh Ambulance Service NHS Trust (WAST). Therefore you will need to re-direct your request to WAST via the link below: </w:t>
      </w:r>
      <w:hyperlink r:id="rId8" w:history="1">
        <w:r w:rsidRPr="00242A55">
          <w:rPr>
            <w:rStyle w:val="Hyperlink"/>
            <w:rFonts w:ascii="Verdana" w:eastAsia="Times New Roman" w:hAnsi="Verdana"/>
            <w:sz w:val="22"/>
            <w:szCs w:val="22"/>
          </w:rPr>
          <w:t>https://ambulance.nhs.wales/contact-us/freedom-of-information/</w:t>
        </w:r>
      </w:hyperlink>
    </w:p>
    <w:p w14:paraId="3063B2BE" w14:textId="77777777" w:rsidR="00242A55" w:rsidRDefault="00242A55" w:rsidP="00242A55">
      <w:pPr>
        <w:rPr>
          <w:rFonts w:ascii="Verdana" w:hAnsi="Verdana"/>
          <w:b/>
          <w:sz w:val="22"/>
          <w:szCs w:val="22"/>
        </w:rPr>
      </w:pPr>
    </w:p>
    <w:p w14:paraId="491AC4C5" w14:textId="38264CF9" w:rsidR="00242A55" w:rsidRPr="00242A55" w:rsidRDefault="00242A55" w:rsidP="00242A55">
      <w:pPr>
        <w:rPr>
          <w:rFonts w:ascii="Verdana" w:hAnsi="Verdana"/>
          <w:b/>
          <w:sz w:val="22"/>
          <w:szCs w:val="22"/>
        </w:rPr>
      </w:pPr>
      <w:r w:rsidRPr="00242A55">
        <w:rPr>
          <w:rFonts w:ascii="Verdana" w:hAnsi="Verdana"/>
          <w:b/>
          <w:sz w:val="22"/>
          <w:szCs w:val="22"/>
        </w:rPr>
        <w:t>What percentage of the callouts that were attended by taxis and/or private ambulance services were 999 emergency calls?</w:t>
      </w:r>
    </w:p>
    <w:p w14:paraId="22FB8B3E" w14:textId="074F3F02" w:rsidR="00242A55" w:rsidRPr="00242A55" w:rsidRDefault="00242A55" w:rsidP="00242A55">
      <w:pPr>
        <w:rPr>
          <w:rFonts w:ascii="Verdana" w:hAnsi="Verdana"/>
          <w:sz w:val="22"/>
          <w:szCs w:val="22"/>
        </w:rPr>
      </w:pPr>
      <w:r w:rsidRPr="00242A55">
        <w:rPr>
          <w:rFonts w:ascii="Verdana" w:hAnsi="Verdana"/>
          <w:sz w:val="22"/>
          <w:szCs w:val="22"/>
        </w:rPr>
        <w:t>Please see response to Q3</w:t>
      </w:r>
    </w:p>
    <w:p w14:paraId="27197C8D" w14:textId="0630D27F" w:rsidR="00242A55" w:rsidRDefault="00242A55" w:rsidP="00242A55">
      <w:pPr>
        <w:rPr>
          <w:rFonts w:ascii="Verdana" w:hAnsi="Verdana"/>
          <w:b/>
          <w:sz w:val="22"/>
          <w:szCs w:val="22"/>
        </w:rPr>
      </w:pPr>
      <w:r w:rsidRPr="00242A55">
        <w:rPr>
          <w:rFonts w:ascii="Verdana" w:hAnsi="Verdana"/>
          <w:b/>
          <w:sz w:val="22"/>
          <w:szCs w:val="22"/>
        </w:rPr>
        <w:t>What percentage of the callouts that were attended by taxis and/or private ambulance services were non-urgent?</w:t>
      </w:r>
    </w:p>
    <w:p w14:paraId="1A081068" w14:textId="28FA00E8" w:rsidR="00242A55" w:rsidRPr="00242A55" w:rsidRDefault="00242A55" w:rsidP="00242A55">
      <w:pPr>
        <w:rPr>
          <w:rFonts w:ascii="Verdana" w:hAnsi="Verdana"/>
          <w:sz w:val="22"/>
          <w:szCs w:val="22"/>
        </w:rPr>
      </w:pPr>
      <w:r w:rsidRPr="00242A55">
        <w:rPr>
          <w:rFonts w:ascii="Verdana" w:hAnsi="Verdana"/>
          <w:sz w:val="22"/>
          <w:szCs w:val="22"/>
        </w:rPr>
        <w:t>Please see response to Q3</w:t>
      </w:r>
    </w:p>
    <w:p w14:paraId="3E9F07F4" w14:textId="7A66249B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2D3BC49A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53AC8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9F7A9F"/>
    <w:multiLevelType w:val="hybridMultilevel"/>
    <w:tmpl w:val="D4CC0C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3812074">
    <w:abstractNumId w:val="14"/>
  </w:num>
  <w:num w:numId="2" w16cid:durableId="206112992">
    <w:abstractNumId w:val="0"/>
  </w:num>
  <w:num w:numId="3" w16cid:durableId="296684672">
    <w:abstractNumId w:val="9"/>
  </w:num>
  <w:num w:numId="4" w16cid:durableId="2139834362">
    <w:abstractNumId w:val="16"/>
  </w:num>
  <w:num w:numId="5" w16cid:durableId="2075078950">
    <w:abstractNumId w:val="4"/>
  </w:num>
  <w:num w:numId="6" w16cid:durableId="120072288">
    <w:abstractNumId w:val="3"/>
  </w:num>
  <w:num w:numId="7" w16cid:durableId="1858735872">
    <w:abstractNumId w:val="11"/>
  </w:num>
  <w:num w:numId="8" w16cid:durableId="61220983">
    <w:abstractNumId w:val="15"/>
  </w:num>
  <w:num w:numId="9" w16cid:durableId="853571312">
    <w:abstractNumId w:val="18"/>
  </w:num>
  <w:num w:numId="10" w16cid:durableId="1419249786">
    <w:abstractNumId w:val="1"/>
  </w:num>
  <w:num w:numId="11" w16cid:durableId="1589344246">
    <w:abstractNumId w:val="10"/>
  </w:num>
  <w:num w:numId="12" w16cid:durableId="1925409316">
    <w:abstractNumId w:val="13"/>
  </w:num>
  <w:num w:numId="13" w16cid:durableId="1060059135">
    <w:abstractNumId w:val="17"/>
  </w:num>
  <w:num w:numId="14" w16cid:durableId="164168829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580999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1235051">
    <w:abstractNumId w:val="12"/>
  </w:num>
  <w:num w:numId="17" w16cid:durableId="1909487466">
    <w:abstractNumId w:val="6"/>
  </w:num>
  <w:num w:numId="18" w16cid:durableId="713625190">
    <w:abstractNumId w:val="2"/>
  </w:num>
  <w:num w:numId="19" w16cid:durableId="4292747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42A55"/>
    <w:rsid w:val="00253AC8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16B4"/>
    <w:rsid w:val="0035435D"/>
    <w:rsid w:val="00355B9A"/>
    <w:rsid w:val="003648A8"/>
    <w:rsid w:val="0039422D"/>
    <w:rsid w:val="003B09B5"/>
    <w:rsid w:val="003B118A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17080"/>
    <w:rsid w:val="00635BDA"/>
    <w:rsid w:val="006564DF"/>
    <w:rsid w:val="00681975"/>
    <w:rsid w:val="00684641"/>
    <w:rsid w:val="006C4048"/>
    <w:rsid w:val="006D4B50"/>
    <w:rsid w:val="006D5578"/>
    <w:rsid w:val="006F4A69"/>
    <w:rsid w:val="006F5A5D"/>
    <w:rsid w:val="00730DD2"/>
    <w:rsid w:val="00730FA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216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16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16B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16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16B4"/>
    <w:rPr>
      <w:b/>
      <w:bCs/>
    </w:rPr>
  </w:style>
  <w:style w:type="paragraph" w:styleId="Revision">
    <w:name w:val="Revision"/>
    <w:hidden/>
    <w:uiPriority w:val="99"/>
    <w:semiHidden/>
    <w:rsid w:val="00730FA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74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3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mbulance.nhs.wales/contact-us/freedom-of-information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1B5281-4489-47D6-A0F3-A37D845E7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28</cp:revision>
  <cp:lastPrinted>2019-03-26T11:11:00Z</cp:lastPrinted>
  <dcterms:created xsi:type="dcterms:W3CDTF">2021-09-13T07:38:00Z</dcterms:created>
  <dcterms:modified xsi:type="dcterms:W3CDTF">2024-06-21T06:52:00Z</dcterms:modified>
</cp:coreProperties>
</file>