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76671D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C4368">
                              <w:rPr>
                                <w:rFonts w:ascii="Verdana" w:hAnsi="Verdana"/>
                                <w:b/>
                                <w:sz w:val="22"/>
                                <w:szCs w:val="22"/>
                              </w:rPr>
                              <w:t>24-K-036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76671D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C4368">
                        <w:rPr>
                          <w:rFonts w:ascii="Verdana" w:hAnsi="Verdana"/>
                          <w:b/>
                          <w:sz w:val="22"/>
                          <w:szCs w:val="22"/>
                        </w:rPr>
                        <w:t>24-K-036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81AF2C9" w:rsidR="00DC0D5A" w:rsidRDefault="00A10460" w:rsidP="00DC0D5A">
      <w:pPr>
        <w:spacing w:before="280"/>
        <w:rPr>
          <w:rFonts w:ascii="Verdana" w:hAnsi="Verdana"/>
          <w:b/>
          <w:sz w:val="22"/>
        </w:rPr>
      </w:pPr>
      <w:r w:rsidRPr="00A10460">
        <w:rPr>
          <w:rFonts w:ascii="Verdana" w:hAnsi="Verdana"/>
          <w:sz w:val="22"/>
        </w:rPr>
        <w:br/>
      </w:r>
      <w:r w:rsidR="005C1E11" w:rsidRPr="005C1E11">
        <w:rPr>
          <w:rFonts w:ascii="Verdana" w:hAnsi="Verdana"/>
          <w:bCs/>
          <w:sz w:val="22"/>
        </w:rPr>
        <w:t>Please note that we have provided this information for April to October 2024</w:t>
      </w:r>
      <w:r w:rsidR="005C1E11">
        <w:rPr>
          <w:rFonts w:ascii="Verdana" w:hAnsi="Verdana"/>
          <w:b/>
          <w:sz w:val="22"/>
        </w:rPr>
        <w:br/>
      </w:r>
      <w:r w:rsidR="007C6ABB">
        <w:rPr>
          <w:rFonts w:ascii="Verdana" w:hAnsi="Verdana"/>
          <w:b/>
          <w:sz w:val="22"/>
        </w:rPr>
        <w:br/>
      </w:r>
      <w:r w:rsidRPr="00A10460">
        <w:rPr>
          <w:rFonts w:ascii="Verdana" w:hAnsi="Verdana"/>
          <w:b/>
          <w:sz w:val="22"/>
        </w:rPr>
        <w:t>You asked:</w:t>
      </w:r>
    </w:p>
    <w:p w14:paraId="7F9512DC" w14:textId="35F9650A" w:rsidR="009C4368" w:rsidRPr="009C4368" w:rsidRDefault="009C4368" w:rsidP="009C4368">
      <w:pPr>
        <w:pStyle w:val="ListParagraph"/>
        <w:numPr>
          <w:ilvl w:val="0"/>
          <w:numId w:val="20"/>
        </w:numPr>
        <w:rPr>
          <w:rFonts w:ascii="Verdana" w:hAnsi="Verdana"/>
          <w:b/>
          <w:bCs/>
          <w:noProof/>
          <w:sz w:val="22"/>
          <w:szCs w:val="22"/>
        </w:rPr>
      </w:pPr>
      <w:r w:rsidRPr="009C4368">
        <w:rPr>
          <w:rFonts w:ascii="Verdana" w:hAnsi="Verdana"/>
          <w:b/>
          <w:bCs/>
          <w:noProof/>
          <w:sz w:val="22"/>
          <w:szCs w:val="22"/>
        </w:rPr>
        <w:t>Please provide the total number of patients treated in the last 6 months for:</w:t>
      </w:r>
    </w:p>
    <w:p w14:paraId="15016CD9" w14:textId="214D87F3"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Polycythaemia Vera (ICD10 code D45)</w:t>
      </w:r>
      <w:r w:rsidR="00AB6D3A">
        <w:rPr>
          <w:rFonts w:ascii="Verdana" w:hAnsi="Verdana"/>
          <w:b/>
          <w:bCs/>
          <w:noProof/>
          <w:sz w:val="22"/>
          <w:szCs w:val="22"/>
        </w:rPr>
        <w:t xml:space="preserve"> </w:t>
      </w:r>
      <w:r w:rsidR="00AB6D3A" w:rsidRPr="00AB6D3A">
        <w:rPr>
          <w:rFonts w:ascii="Verdana" w:hAnsi="Verdana"/>
          <w:noProof/>
          <w:sz w:val="22"/>
          <w:szCs w:val="22"/>
        </w:rPr>
        <w:t>- 13</w:t>
      </w:r>
    </w:p>
    <w:p w14:paraId="72B97C19" w14:textId="2FA7D17C"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Myelofibrosis (ICD10 code D47.4)</w:t>
      </w:r>
      <w:r w:rsidR="00AB6D3A">
        <w:rPr>
          <w:rFonts w:ascii="Verdana" w:hAnsi="Verdana"/>
          <w:b/>
          <w:bCs/>
          <w:noProof/>
          <w:sz w:val="22"/>
          <w:szCs w:val="22"/>
        </w:rPr>
        <w:t xml:space="preserve"> </w:t>
      </w:r>
      <w:r w:rsidR="00AB6D3A" w:rsidRPr="005C1E11">
        <w:rPr>
          <w:rFonts w:ascii="Verdana" w:hAnsi="Verdana"/>
          <w:noProof/>
          <w:sz w:val="22"/>
          <w:szCs w:val="22"/>
        </w:rPr>
        <w:t>- &lt;5*</w:t>
      </w:r>
    </w:p>
    <w:p w14:paraId="50DABEEC" w14:textId="5C65E302"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Myelofibrosis (ICD10 code D47.4) patients aged 65 and older</w:t>
      </w:r>
      <w:r w:rsidR="00AB6D3A">
        <w:rPr>
          <w:rFonts w:ascii="Verdana" w:hAnsi="Verdana"/>
          <w:b/>
          <w:bCs/>
          <w:noProof/>
          <w:sz w:val="22"/>
          <w:szCs w:val="22"/>
        </w:rPr>
        <w:t xml:space="preserve"> </w:t>
      </w:r>
      <w:r w:rsidR="00AB6D3A" w:rsidRPr="005C1E11">
        <w:rPr>
          <w:rFonts w:ascii="Verdana" w:hAnsi="Verdana"/>
          <w:noProof/>
          <w:sz w:val="22"/>
          <w:szCs w:val="22"/>
        </w:rPr>
        <w:t>- &lt;5*</w:t>
      </w:r>
    </w:p>
    <w:p w14:paraId="72DB36AD" w14:textId="77777777" w:rsidR="009C4368" w:rsidRPr="009C4368" w:rsidRDefault="009C4368" w:rsidP="009C4368">
      <w:pPr>
        <w:rPr>
          <w:rFonts w:ascii="Verdana" w:hAnsi="Verdana"/>
          <w:b/>
          <w:bCs/>
          <w:noProof/>
          <w:sz w:val="22"/>
          <w:szCs w:val="22"/>
        </w:rPr>
      </w:pPr>
    </w:p>
    <w:p w14:paraId="5ECD8DF8" w14:textId="3693A81D" w:rsidR="009C4368" w:rsidRPr="009C4368" w:rsidRDefault="009C4368" w:rsidP="009C4368">
      <w:pPr>
        <w:pStyle w:val="ListParagraph"/>
        <w:numPr>
          <w:ilvl w:val="0"/>
          <w:numId w:val="20"/>
        </w:numPr>
        <w:rPr>
          <w:rFonts w:ascii="Verdana" w:hAnsi="Verdana"/>
          <w:b/>
          <w:bCs/>
          <w:noProof/>
          <w:sz w:val="22"/>
          <w:szCs w:val="22"/>
        </w:rPr>
      </w:pPr>
      <w:r w:rsidRPr="009C4368">
        <w:rPr>
          <w:rFonts w:ascii="Verdana" w:hAnsi="Verdana"/>
          <w:b/>
          <w:bCs/>
          <w:noProof/>
          <w:sz w:val="22"/>
          <w:szCs w:val="22"/>
        </w:rPr>
        <w:t>How many patients were treated in the past 6 months (for any disease) with:</w:t>
      </w:r>
    </w:p>
    <w:p w14:paraId="0ECC5E81" w14:textId="7931EBEB"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Ruxolitinib</w:t>
      </w:r>
      <w:r w:rsidR="005C1E11">
        <w:rPr>
          <w:rFonts w:ascii="Verdana" w:hAnsi="Verdana"/>
          <w:b/>
          <w:bCs/>
          <w:noProof/>
          <w:sz w:val="22"/>
          <w:szCs w:val="22"/>
        </w:rPr>
        <w:t xml:space="preserve"> </w:t>
      </w:r>
      <w:r w:rsidR="005C1E11" w:rsidRPr="005C1E11">
        <w:rPr>
          <w:rFonts w:ascii="Verdana" w:hAnsi="Verdana"/>
          <w:noProof/>
          <w:sz w:val="22"/>
          <w:szCs w:val="22"/>
        </w:rPr>
        <w:t>- 16</w:t>
      </w:r>
    </w:p>
    <w:p w14:paraId="5152348F" w14:textId="424A2229"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Fedratinib</w:t>
      </w:r>
      <w:r w:rsidR="005C1E11">
        <w:rPr>
          <w:rFonts w:ascii="Verdana" w:hAnsi="Verdana"/>
          <w:b/>
          <w:bCs/>
          <w:noProof/>
          <w:sz w:val="22"/>
          <w:szCs w:val="22"/>
        </w:rPr>
        <w:t xml:space="preserve"> </w:t>
      </w:r>
      <w:r w:rsidR="005C1E11">
        <w:rPr>
          <w:rFonts w:ascii="Verdana" w:hAnsi="Verdana"/>
          <w:noProof/>
          <w:sz w:val="22"/>
          <w:szCs w:val="22"/>
        </w:rPr>
        <w:t>- 0</w:t>
      </w:r>
    </w:p>
    <w:p w14:paraId="59B7268B" w14:textId="10F4E89D"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Momelotinib</w:t>
      </w:r>
      <w:r w:rsidR="005C1E11">
        <w:rPr>
          <w:rFonts w:ascii="Verdana" w:hAnsi="Verdana"/>
          <w:b/>
          <w:bCs/>
          <w:noProof/>
          <w:sz w:val="22"/>
          <w:szCs w:val="22"/>
        </w:rPr>
        <w:t xml:space="preserve"> </w:t>
      </w:r>
      <w:r w:rsidR="005C1E11" w:rsidRPr="005C1E11">
        <w:rPr>
          <w:rFonts w:ascii="Verdana" w:hAnsi="Verdana"/>
          <w:noProof/>
          <w:sz w:val="22"/>
          <w:szCs w:val="22"/>
        </w:rPr>
        <w:t>- &lt;5*</w:t>
      </w:r>
    </w:p>
    <w:p w14:paraId="624E7F1B" w14:textId="77777777" w:rsidR="009C4368" w:rsidRPr="009C4368" w:rsidRDefault="009C4368" w:rsidP="009C4368">
      <w:pPr>
        <w:rPr>
          <w:rFonts w:ascii="Verdana" w:hAnsi="Verdana"/>
          <w:b/>
          <w:bCs/>
          <w:noProof/>
          <w:sz w:val="22"/>
          <w:szCs w:val="22"/>
        </w:rPr>
      </w:pPr>
    </w:p>
    <w:p w14:paraId="786F1C20" w14:textId="0F18BAFE" w:rsidR="009C4368" w:rsidRPr="009C4368" w:rsidRDefault="009C4368" w:rsidP="009C4368">
      <w:pPr>
        <w:pStyle w:val="ListParagraph"/>
        <w:numPr>
          <w:ilvl w:val="0"/>
          <w:numId w:val="20"/>
        </w:numPr>
        <w:rPr>
          <w:rFonts w:ascii="Verdana" w:hAnsi="Verdana"/>
          <w:b/>
          <w:bCs/>
          <w:noProof/>
          <w:sz w:val="22"/>
          <w:szCs w:val="22"/>
        </w:rPr>
      </w:pPr>
      <w:r w:rsidRPr="009C4368">
        <w:rPr>
          <w:rFonts w:ascii="Verdana" w:hAnsi="Verdana"/>
          <w:b/>
          <w:bCs/>
          <w:noProof/>
          <w:sz w:val="22"/>
          <w:szCs w:val="22"/>
        </w:rPr>
        <w:t>How many patients were treated with Ruxolitinib in the past 6 months for the following diseases?</w:t>
      </w:r>
    </w:p>
    <w:p w14:paraId="5996F85A" w14:textId="7C6DE852"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Myelofibrosis (ICD10 code D47.4)</w:t>
      </w:r>
      <w:r w:rsidR="005C1E11">
        <w:rPr>
          <w:rFonts w:ascii="Verdana" w:hAnsi="Verdana"/>
          <w:b/>
          <w:bCs/>
          <w:noProof/>
          <w:sz w:val="22"/>
          <w:szCs w:val="22"/>
        </w:rPr>
        <w:t xml:space="preserve"> </w:t>
      </w:r>
      <w:r w:rsidR="005C1E11">
        <w:rPr>
          <w:rFonts w:ascii="Verdana" w:hAnsi="Verdana"/>
          <w:noProof/>
          <w:sz w:val="22"/>
          <w:szCs w:val="22"/>
        </w:rPr>
        <w:t>- 7</w:t>
      </w:r>
    </w:p>
    <w:p w14:paraId="0FC270EF" w14:textId="06EC8D2C" w:rsidR="009C4368" w:rsidRPr="005C1E11" w:rsidRDefault="009C4368" w:rsidP="005C1E11">
      <w:pPr>
        <w:pStyle w:val="ListParagraph"/>
        <w:numPr>
          <w:ilvl w:val="0"/>
          <w:numId w:val="22"/>
        </w:numPr>
        <w:rPr>
          <w:rFonts w:ascii="Verdana" w:hAnsi="Verdana"/>
          <w:b/>
          <w:bCs/>
          <w:noProof/>
          <w:sz w:val="22"/>
          <w:szCs w:val="22"/>
        </w:rPr>
      </w:pPr>
      <w:r w:rsidRPr="009C4368">
        <w:rPr>
          <w:rFonts w:ascii="Verdana" w:hAnsi="Verdana"/>
          <w:b/>
          <w:bCs/>
          <w:noProof/>
          <w:sz w:val="22"/>
          <w:szCs w:val="22"/>
        </w:rPr>
        <w:t>Polycythaemia Vera (ICD10 code D45)</w:t>
      </w:r>
      <w:r w:rsidR="005C1E11">
        <w:rPr>
          <w:rFonts w:ascii="Verdana" w:hAnsi="Verdana"/>
          <w:b/>
          <w:bCs/>
          <w:noProof/>
          <w:sz w:val="22"/>
          <w:szCs w:val="22"/>
        </w:rPr>
        <w:t xml:space="preserve"> </w:t>
      </w:r>
      <w:r w:rsidR="005C1E11" w:rsidRPr="005C1E11">
        <w:rPr>
          <w:rFonts w:ascii="Verdana" w:hAnsi="Verdana"/>
          <w:noProof/>
          <w:sz w:val="22"/>
          <w:szCs w:val="22"/>
        </w:rPr>
        <w:t>- &lt;5*</w:t>
      </w:r>
    </w:p>
    <w:p w14:paraId="31734B4E" w14:textId="33A852F0"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Other/Unknown</w:t>
      </w:r>
      <w:r w:rsidR="005C1E11">
        <w:rPr>
          <w:rFonts w:ascii="Verdana" w:hAnsi="Verdana"/>
          <w:b/>
          <w:bCs/>
          <w:noProof/>
          <w:sz w:val="22"/>
          <w:szCs w:val="22"/>
        </w:rPr>
        <w:t xml:space="preserve"> </w:t>
      </w:r>
      <w:r w:rsidR="005C1E11" w:rsidRPr="005C1E11">
        <w:rPr>
          <w:rFonts w:ascii="Verdana" w:hAnsi="Verdana"/>
          <w:noProof/>
          <w:sz w:val="22"/>
          <w:szCs w:val="22"/>
        </w:rPr>
        <w:t>- 6</w:t>
      </w:r>
    </w:p>
    <w:p w14:paraId="2F1CB7F1" w14:textId="77777777" w:rsidR="009C4368" w:rsidRPr="009C4368" w:rsidRDefault="009C4368" w:rsidP="009C4368">
      <w:pPr>
        <w:rPr>
          <w:rFonts w:ascii="Verdana" w:hAnsi="Verdana"/>
          <w:b/>
          <w:bCs/>
          <w:noProof/>
          <w:sz w:val="22"/>
          <w:szCs w:val="22"/>
        </w:rPr>
      </w:pPr>
    </w:p>
    <w:p w14:paraId="7BC972C3" w14:textId="363E41F2" w:rsidR="009C4368" w:rsidRPr="009C4368" w:rsidRDefault="009C4368" w:rsidP="009C4368">
      <w:pPr>
        <w:pStyle w:val="ListParagraph"/>
        <w:numPr>
          <w:ilvl w:val="0"/>
          <w:numId w:val="20"/>
        </w:numPr>
        <w:rPr>
          <w:rFonts w:ascii="Verdana" w:hAnsi="Verdana"/>
          <w:b/>
          <w:bCs/>
          <w:noProof/>
          <w:sz w:val="22"/>
          <w:szCs w:val="22"/>
        </w:rPr>
      </w:pPr>
      <w:r w:rsidRPr="009C4368">
        <w:rPr>
          <w:rFonts w:ascii="Verdana" w:hAnsi="Verdana"/>
          <w:b/>
          <w:bCs/>
          <w:noProof/>
          <w:sz w:val="22"/>
          <w:szCs w:val="22"/>
        </w:rPr>
        <w:t xml:space="preserve">How many myelofibrosis (ICD10 code D47.4) patients has your </w:t>
      </w:r>
      <w:r>
        <w:rPr>
          <w:rFonts w:ascii="Verdana" w:hAnsi="Verdana"/>
          <w:b/>
          <w:bCs/>
          <w:noProof/>
          <w:sz w:val="22"/>
          <w:szCs w:val="22"/>
        </w:rPr>
        <w:t>Health Board</w:t>
      </w:r>
      <w:r w:rsidRPr="009C4368">
        <w:rPr>
          <w:rFonts w:ascii="Verdana" w:hAnsi="Verdana"/>
          <w:b/>
          <w:bCs/>
          <w:noProof/>
          <w:sz w:val="22"/>
          <w:szCs w:val="22"/>
        </w:rPr>
        <w:t xml:space="preserve"> diagnosed in the past 3 years?</w:t>
      </w:r>
      <w:r w:rsidR="00931315">
        <w:rPr>
          <w:rFonts w:ascii="Verdana" w:hAnsi="Verdana"/>
          <w:b/>
          <w:bCs/>
          <w:noProof/>
          <w:sz w:val="22"/>
          <w:szCs w:val="22"/>
        </w:rPr>
        <w:br/>
      </w:r>
      <w:r w:rsidR="00931315" w:rsidRPr="00E74C24">
        <w:rPr>
          <w:rFonts w:ascii="Verdana" w:hAnsi="Verdana"/>
          <w:noProof/>
          <w:sz w:val="22"/>
          <w:szCs w:val="22"/>
        </w:rPr>
        <w:t>This information is not recorded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931315">
        <w:rPr>
          <w:rFonts w:ascii="Verdana" w:hAnsi="Verdana"/>
          <w:noProof/>
          <w:sz w:val="22"/>
          <w:szCs w:val="22"/>
        </w:rPr>
        <w:br/>
      </w:r>
    </w:p>
    <w:p w14:paraId="7A44975A" w14:textId="476BA9EE"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 xml:space="preserve">Of these patients, how many were treated in the past 6 months with Hydroxycarbamide?  </w:t>
      </w:r>
      <w:r w:rsidR="00E74C24">
        <w:rPr>
          <w:rFonts w:ascii="Verdana" w:hAnsi="Verdana"/>
          <w:b/>
          <w:bCs/>
          <w:noProof/>
          <w:sz w:val="22"/>
          <w:szCs w:val="22"/>
        </w:rPr>
        <w:br/>
      </w:r>
      <w:r w:rsidR="00E74C24" w:rsidRPr="00E74C24">
        <w:rPr>
          <w:rFonts w:ascii="Verdana" w:hAnsi="Verdana"/>
          <w:noProof/>
          <w:sz w:val="22"/>
          <w:szCs w:val="22"/>
        </w:rPr>
        <w:t>We are unable to split this information on our systems. A total of 84 patients treated for myeloproliferative disease</w:t>
      </w:r>
    </w:p>
    <w:p w14:paraId="346F42EB" w14:textId="0D749E82"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lastRenderedPageBreak/>
        <w:t xml:space="preserve">Of these patients, how many were treated in the past 6 months with Interferon therapy? </w:t>
      </w:r>
      <w:r w:rsidR="00E74C24">
        <w:rPr>
          <w:rFonts w:ascii="Verdana" w:hAnsi="Verdana"/>
          <w:b/>
          <w:bCs/>
          <w:noProof/>
          <w:sz w:val="22"/>
          <w:szCs w:val="22"/>
        </w:rPr>
        <w:br/>
      </w:r>
      <w:r w:rsidR="00E74C24" w:rsidRPr="00E74C24">
        <w:rPr>
          <w:rFonts w:ascii="Verdana" w:hAnsi="Verdana"/>
          <w:noProof/>
          <w:sz w:val="22"/>
          <w:szCs w:val="22"/>
        </w:rPr>
        <w:t xml:space="preserve">We are unable to split this information on our systems. A total of </w:t>
      </w:r>
      <w:r w:rsidR="00E74C24">
        <w:rPr>
          <w:rFonts w:ascii="Verdana" w:hAnsi="Verdana"/>
          <w:noProof/>
          <w:sz w:val="22"/>
          <w:szCs w:val="22"/>
        </w:rPr>
        <w:t>&lt;5*</w:t>
      </w:r>
      <w:r w:rsidR="00E74C24" w:rsidRPr="00E74C24">
        <w:rPr>
          <w:rFonts w:ascii="Verdana" w:hAnsi="Verdana"/>
          <w:noProof/>
          <w:sz w:val="22"/>
          <w:szCs w:val="22"/>
        </w:rPr>
        <w:t xml:space="preserve"> patients treated for myeloproliferative disease</w:t>
      </w:r>
      <w:r w:rsidR="00931315">
        <w:rPr>
          <w:rFonts w:ascii="Verdana" w:hAnsi="Verdana"/>
          <w:noProof/>
          <w:sz w:val="22"/>
          <w:szCs w:val="22"/>
        </w:rPr>
        <w:br/>
      </w:r>
    </w:p>
    <w:p w14:paraId="2B670884" w14:textId="2B2561B4" w:rsidR="009C4368" w:rsidRPr="009C4368" w:rsidRDefault="009C4368" w:rsidP="009C4368">
      <w:pPr>
        <w:pStyle w:val="ListParagraph"/>
        <w:numPr>
          <w:ilvl w:val="0"/>
          <w:numId w:val="22"/>
        </w:numPr>
        <w:rPr>
          <w:rFonts w:ascii="Verdana" w:hAnsi="Verdana"/>
          <w:b/>
          <w:bCs/>
          <w:noProof/>
          <w:sz w:val="22"/>
          <w:szCs w:val="22"/>
        </w:rPr>
      </w:pPr>
      <w:r w:rsidRPr="009C4368">
        <w:rPr>
          <w:rFonts w:ascii="Verdana" w:hAnsi="Verdana"/>
          <w:b/>
          <w:bCs/>
          <w:noProof/>
          <w:sz w:val="22"/>
          <w:szCs w:val="22"/>
        </w:rPr>
        <w:t>Of these patients, how many have received no active treatment in the past 6 months?</w:t>
      </w:r>
      <w:r w:rsidR="00E74C24">
        <w:rPr>
          <w:rFonts w:ascii="Verdana" w:hAnsi="Verdana"/>
          <w:b/>
          <w:bCs/>
          <w:noProof/>
          <w:sz w:val="22"/>
          <w:szCs w:val="22"/>
        </w:rPr>
        <w:br/>
      </w:r>
      <w:r w:rsidR="00E74C24" w:rsidRPr="00E74C24">
        <w:rPr>
          <w:rFonts w:ascii="Verdana" w:hAnsi="Verdana"/>
          <w:noProof/>
          <w:sz w:val="22"/>
          <w:szCs w:val="22"/>
        </w:rPr>
        <w:t>This information is not recorded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ABE6CF2" w14:textId="77777777" w:rsidR="009C4368" w:rsidRPr="009C4368" w:rsidRDefault="009C4368" w:rsidP="009C4368">
      <w:pPr>
        <w:rPr>
          <w:rFonts w:ascii="Verdana" w:hAnsi="Verdana"/>
          <w:b/>
          <w:bCs/>
          <w:noProof/>
          <w:sz w:val="22"/>
          <w:szCs w:val="22"/>
        </w:rPr>
      </w:pPr>
    </w:p>
    <w:p w14:paraId="23DF621B" w14:textId="5FFA50ED" w:rsidR="00873328" w:rsidRPr="009C4368" w:rsidRDefault="009C4368" w:rsidP="009C4368">
      <w:pPr>
        <w:pStyle w:val="ListParagraph"/>
        <w:numPr>
          <w:ilvl w:val="0"/>
          <w:numId w:val="20"/>
        </w:numPr>
        <w:rPr>
          <w:rFonts w:ascii="Verdana" w:hAnsi="Verdana"/>
          <w:b/>
          <w:bCs/>
          <w:noProof/>
          <w:sz w:val="22"/>
          <w:szCs w:val="22"/>
        </w:rPr>
      </w:pPr>
      <w:r w:rsidRPr="009C4368">
        <w:rPr>
          <w:rFonts w:ascii="Verdana" w:hAnsi="Verdana"/>
          <w:b/>
          <w:bCs/>
          <w:noProof/>
          <w:sz w:val="22"/>
          <w:szCs w:val="22"/>
        </w:rPr>
        <w:t xml:space="preserve">Does your </w:t>
      </w:r>
      <w:r>
        <w:rPr>
          <w:rFonts w:ascii="Verdana" w:hAnsi="Verdana"/>
          <w:b/>
          <w:bCs/>
          <w:noProof/>
          <w:sz w:val="22"/>
          <w:szCs w:val="22"/>
        </w:rPr>
        <w:t>Health Board</w:t>
      </w:r>
      <w:r w:rsidRPr="009C4368">
        <w:rPr>
          <w:rFonts w:ascii="Verdana" w:hAnsi="Verdana"/>
          <w:b/>
          <w:bCs/>
          <w:noProof/>
          <w:sz w:val="22"/>
          <w:szCs w:val="22"/>
        </w:rPr>
        <w:t xml:space="preserve"> participate in any clinical trials for the treatment of myelofibrosis? If so, can you please provide the name of each trial along with the number of patients taking part.</w:t>
      </w:r>
      <w:r w:rsidR="00AB6D3A">
        <w:rPr>
          <w:rFonts w:ascii="Verdana" w:hAnsi="Verdana"/>
          <w:b/>
          <w:bCs/>
          <w:noProof/>
          <w:sz w:val="22"/>
          <w:szCs w:val="22"/>
        </w:rPr>
        <w:br/>
      </w:r>
      <w:r w:rsidR="00AB6D3A" w:rsidRPr="00AB6D3A">
        <w:rPr>
          <w:rFonts w:ascii="Verdana" w:hAnsi="Verdana"/>
          <w:noProof/>
          <w:sz w:val="22"/>
          <w:szCs w:val="22"/>
        </w:rPr>
        <w:t>Currently no trials active</w:t>
      </w:r>
    </w:p>
    <w:p w14:paraId="2178A95B" w14:textId="480DA48C" w:rsidR="00873328" w:rsidRDefault="00D03D62" w:rsidP="00421E7F">
      <w:pPr>
        <w:rPr>
          <w:rFonts w:ascii="Verdana" w:hAnsi="Verdana"/>
          <w:b/>
          <w:bCs/>
          <w:noProof/>
          <w:sz w:val="22"/>
          <w:szCs w:val="22"/>
        </w:rPr>
      </w:pPr>
      <w:r>
        <w:rPr>
          <w:rFonts w:ascii="Verdana" w:hAnsi="Verdana"/>
          <w:b/>
          <w:bCs/>
          <w:noProof/>
          <w:sz w:val="22"/>
          <w:szCs w:val="22"/>
        </w:rPr>
        <w:t>*</w:t>
      </w:r>
      <w:r w:rsidRPr="00D03D62">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2" type="#_x0000_t75" style="width:20.25pt;height:20.25pt;visibility:visible;mso-wrap-style:square" o:bullet="t">
        <v:imagedata r:id="rId1" o:title=""/>
      </v:shape>
    </w:pict>
  </w:numPicBullet>
  <w:numPicBullet w:numPicBulletId="1">
    <w:pict>
      <v:shape id="_x0000_i1243" type="#_x0000_t75" style="width:382.5pt;height:382.5pt;visibility:visible;mso-wrap-style:square" o:bullet="t">
        <v:imagedata r:id="rId2" o:title=""/>
      </v:shape>
    </w:pict>
  </w:numPicBullet>
  <w:numPicBullet w:numPicBulletId="2">
    <w:pict>
      <v:shape id="_x0000_i1244" type="#_x0000_t75" style="width:225.75pt;height:225.75pt;visibility:visible;mso-wrap-style:square" o:bullet="t">
        <v:imagedata r:id="rId3" o:title=""/>
      </v:shape>
    </w:pict>
  </w:numPicBullet>
  <w:numPicBullet w:numPicBulletId="3">
    <w:pict>
      <v:shape id="_x0000_i124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8479A0"/>
    <w:multiLevelType w:val="hybridMultilevel"/>
    <w:tmpl w:val="83FCE78E"/>
    <w:lvl w:ilvl="0" w:tplc="B73E6472">
      <w:start w:val="5"/>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45F1548"/>
    <w:multiLevelType w:val="hybridMultilevel"/>
    <w:tmpl w:val="CA9EB5D0"/>
    <w:lvl w:ilvl="0" w:tplc="B73E6472">
      <w:start w:val="5"/>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8901BD9"/>
    <w:multiLevelType w:val="hybridMultilevel"/>
    <w:tmpl w:val="32740C24"/>
    <w:lvl w:ilvl="0" w:tplc="B73E6472">
      <w:start w:val="5"/>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BA56A61"/>
    <w:multiLevelType w:val="hybridMultilevel"/>
    <w:tmpl w:val="F404D710"/>
    <w:lvl w:ilvl="0" w:tplc="2362D2E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D156438"/>
    <w:multiLevelType w:val="hybridMultilevel"/>
    <w:tmpl w:val="F800D04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4E130704"/>
    <w:multiLevelType w:val="hybridMultilevel"/>
    <w:tmpl w:val="C59A4F58"/>
    <w:lvl w:ilvl="0" w:tplc="B73E6472">
      <w:start w:val="5"/>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6EB314F"/>
    <w:multiLevelType w:val="hybridMultilevel"/>
    <w:tmpl w:val="E740019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11"/>
  </w:num>
  <w:num w:numId="4">
    <w:abstractNumId w:val="22"/>
  </w:num>
  <w:num w:numId="5">
    <w:abstractNumId w:val="5"/>
  </w:num>
  <w:num w:numId="6">
    <w:abstractNumId w:val="4"/>
  </w:num>
  <w:num w:numId="7">
    <w:abstractNumId w:val="16"/>
  </w:num>
  <w:num w:numId="8">
    <w:abstractNumId w:val="21"/>
  </w:num>
  <w:num w:numId="9">
    <w:abstractNumId w:val="24"/>
  </w:num>
  <w:num w:numId="10">
    <w:abstractNumId w:val="1"/>
  </w:num>
  <w:num w:numId="11">
    <w:abstractNumId w:val="13"/>
  </w:num>
  <w:num w:numId="12">
    <w:abstractNumId w:val="18"/>
  </w:num>
  <w:num w:numId="13">
    <w:abstractNumId w:val="23"/>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7"/>
  </w:num>
  <w:num w:numId="18">
    <w:abstractNumId w:val="2"/>
  </w:num>
  <w:num w:numId="19">
    <w:abstractNumId w:val="20"/>
  </w:num>
  <w:num w:numId="20">
    <w:abstractNumId w:val="12"/>
  </w:num>
  <w:num w:numId="21">
    <w:abstractNumId w:val="14"/>
  </w:num>
  <w:num w:numId="22">
    <w:abstractNumId w:val="6"/>
  </w:num>
  <w:num w:numId="23">
    <w:abstractNumId w:val="3"/>
  </w:num>
  <w:num w:numId="24">
    <w:abstractNumId w:val="9"/>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C1E1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1315"/>
    <w:rsid w:val="00937E61"/>
    <w:rsid w:val="009574AC"/>
    <w:rsid w:val="0097092D"/>
    <w:rsid w:val="00982170"/>
    <w:rsid w:val="009A0943"/>
    <w:rsid w:val="009B087A"/>
    <w:rsid w:val="009B21AD"/>
    <w:rsid w:val="009B7CC6"/>
    <w:rsid w:val="009C4368"/>
    <w:rsid w:val="009C5169"/>
    <w:rsid w:val="009D50E8"/>
    <w:rsid w:val="009F7815"/>
    <w:rsid w:val="00A10460"/>
    <w:rsid w:val="00A17614"/>
    <w:rsid w:val="00A56076"/>
    <w:rsid w:val="00A84640"/>
    <w:rsid w:val="00AB4D54"/>
    <w:rsid w:val="00AB6D3A"/>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03D62"/>
    <w:rsid w:val="00D15865"/>
    <w:rsid w:val="00D62A67"/>
    <w:rsid w:val="00DC0D5A"/>
    <w:rsid w:val="00DC47F3"/>
    <w:rsid w:val="00DC7FA9"/>
    <w:rsid w:val="00DD5E37"/>
    <w:rsid w:val="00DF2EA1"/>
    <w:rsid w:val="00E11F2D"/>
    <w:rsid w:val="00E26720"/>
    <w:rsid w:val="00E545D8"/>
    <w:rsid w:val="00E74C24"/>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3</Pages>
  <Words>516</Words>
  <Characters>2944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2024-12-10T16:09:00Z</dcterms:modified>
</cp:coreProperties>
</file>