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4E109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F2AA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E4E109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F2AA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Pr="00F16466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F16466">
        <w:rPr>
          <w:rFonts w:ascii="Verdana" w:hAnsi="Verdana"/>
          <w:b/>
          <w:sz w:val="22"/>
          <w:szCs w:val="22"/>
        </w:rPr>
        <w:t>You asked:</w:t>
      </w:r>
    </w:p>
    <w:p w14:paraId="20870E9C" w14:textId="4DE36521" w:rsidR="008F2AAE" w:rsidRPr="00F16466" w:rsidRDefault="008F2AAE" w:rsidP="008F2AAE">
      <w:pPr>
        <w:pStyle w:val="PlainText"/>
        <w:ind w:left="505"/>
        <w:rPr>
          <w:rFonts w:ascii="Verdana" w:hAnsi="Verdana"/>
          <w:b/>
          <w:bCs/>
          <w:szCs w:val="22"/>
        </w:rPr>
      </w:pPr>
      <w:r w:rsidRPr="00F16466">
        <w:rPr>
          <w:rFonts w:ascii="Verdana" w:hAnsi="Verdana"/>
          <w:b/>
          <w:bCs/>
          <w:szCs w:val="22"/>
        </w:rPr>
        <w:t xml:space="preserve">Please send me a copy of your chaperone policy and any associated equality impact assessment. </w:t>
      </w:r>
    </w:p>
    <w:p w14:paraId="58B2F4E3" w14:textId="01BAE037" w:rsidR="00286642" w:rsidRPr="00F16466" w:rsidRDefault="008F2AAE" w:rsidP="00DC0D5A">
      <w:pPr>
        <w:spacing w:before="280"/>
        <w:rPr>
          <w:rFonts w:ascii="Verdana" w:hAnsi="Verdana"/>
          <w:b/>
          <w:sz w:val="22"/>
          <w:szCs w:val="22"/>
        </w:rPr>
      </w:pPr>
      <w:r w:rsidRPr="00F16466">
        <w:rPr>
          <w:rFonts w:ascii="Verdana" w:hAnsi="Verdana"/>
          <w:b/>
          <w:sz w:val="22"/>
          <w:szCs w:val="22"/>
        </w:rPr>
        <w:t>O</w:t>
      </w:r>
      <w:r w:rsidR="00286642" w:rsidRPr="00F16466">
        <w:rPr>
          <w:rFonts w:ascii="Verdana" w:hAnsi="Verdana"/>
          <w:b/>
          <w:sz w:val="22"/>
          <w:szCs w:val="22"/>
        </w:rPr>
        <w:t>ur Response:</w:t>
      </w:r>
    </w:p>
    <w:p w14:paraId="75970B72" w14:textId="09A0C7EA" w:rsidR="00A10460" w:rsidRDefault="000C54BA" w:rsidP="000C54BA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F16466">
        <w:rPr>
          <w:rFonts w:ascii="Verdana" w:hAnsi="Verdana"/>
          <w:sz w:val="22"/>
          <w:szCs w:val="22"/>
        </w:rPr>
        <w:t xml:space="preserve">Please see attached appendix. </w:t>
      </w:r>
      <w:r w:rsidR="00421E7F" w:rsidRPr="00F16466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8610535">
    <w:abstractNumId w:val="13"/>
  </w:num>
  <w:num w:numId="2" w16cid:durableId="1929919102">
    <w:abstractNumId w:val="0"/>
  </w:num>
  <w:num w:numId="3" w16cid:durableId="174274718">
    <w:abstractNumId w:val="8"/>
  </w:num>
  <w:num w:numId="4" w16cid:durableId="950747576">
    <w:abstractNumId w:val="15"/>
  </w:num>
  <w:num w:numId="5" w16cid:durableId="2112124924">
    <w:abstractNumId w:val="4"/>
  </w:num>
  <w:num w:numId="6" w16cid:durableId="585387994">
    <w:abstractNumId w:val="3"/>
  </w:num>
  <w:num w:numId="7" w16cid:durableId="184560629">
    <w:abstractNumId w:val="10"/>
  </w:num>
  <w:num w:numId="8" w16cid:durableId="1844470491">
    <w:abstractNumId w:val="14"/>
  </w:num>
  <w:num w:numId="9" w16cid:durableId="369838869">
    <w:abstractNumId w:val="17"/>
  </w:num>
  <w:num w:numId="10" w16cid:durableId="1129938922">
    <w:abstractNumId w:val="1"/>
  </w:num>
  <w:num w:numId="11" w16cid:durableId="1293025954">
    <w:abstractNumId w:val="9"/>
  </w:num>
  <w:num w:numId="12" w16cid:durableId="1281914496">
    <w:abstractNumId w:val="12"/>
  </w:num>
  <w:num w:numId="13" w16cid:durableId="717049541">
    <w:abstractNumId w:val="16"/>
  </w:num>
  <w:num w:numId="14" w16cid:durableId="5038590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97128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26117006">
    <w:abstractNumId w:val="11"/>
  </w:num>
  <w:num w:numId="17" w16cid:durableId="1977904492">
    <w:abstractNumId w:val="5"/>
  </w:num>
  <w:num w:numId="18" w16cid:durableId="307243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54BA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8F2AAE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37B5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16466"/>
    <w:rsid w:val="00F26B29"/>
    <w:rsid w:val="00F91A7E"/>
    <w:rsid w:val="00F96598"/>
    <w:rsid w:val="00FA0C91"/>
    <w:rsid w:val="00FA177F"/>
    <w:rsid w:val="00FB1E56"/>
    <w:rsid w:val="00FB7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8F2AAE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8F2AAE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4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36</Words>
  <Characters>208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2024-12-09T15:36:00Z</dcterms:modified>
</cp:coreProperties>
</file>