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7576123" w:rsidR="00DC7FA9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53DB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24-J-012</w:t>
                            </w:r>
                          </w:p>
                          <w:p w14:paraId="1E367B2C" w14:textId="77777777" w:rsidR="00553DB5" w:rsidRPr="00A10460" w:rsidRDefault="00553DB5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7576123" w:rsidR="00DC7FA9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53DB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24-J-012</w:t>
                      </w:r>
                    </w:p>
                    <w:p w14:paraId="1E367B2C" w14:textId="77777777" w:rsidR="00553DB5" w:rsidRPr="00A10460" w:rsidRDefault="00553DB5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05B78B0" w14:textId="77777777" w:rsidR="00553DB5" w:rsidRDefault="00553DB5" w:rsidP="00553DB5">
      <w:pPr>
        <w:pStyle w:val="ListParagraph"/>
        <w:numPr>
          <w:ilvl w:val="0"/>
          <w:numId w:val="20"/>
        </w:numPr>
        <w:spacing w:before="280"/>
        <w:ind w:left="993" w:hanging="488"/>
        <w:rPr>
          <w:rFonts w:ascii="Verdana" w:hAnsi="Verdana"/>
          <w:b/>
          <w:sz w:val="22"/>
        </w:rPr>
      </w:pPr>
      <w:r w:rsidRPr="00553DB5">
        <w:rPr>
          <w:rFonts w:ascii="Verdana" w:hAnsi="Verdana"/>
          <w:b/>
          <w:sz w:val="22"/>
        </w:rPr>
        <w:t xml:space="preserve">How many children are currently waiting for an autism/ADHD diagnosis? </w:t>
      </w:r>
      <w:r>
        <w:rPr>
          <w:rFonts w:ascii="Verdana" w:hAnsi="Verdana"/>
          <w:b/>
          <w:sz w:val="22"/>
        </w:rPr>
        <w:br/>
        <w:t>As at 25</w:t>
      </w:r>
      <w:r w:rsidRPr="00553DB5">
        <w:rPr>
          <w:rFonts w:ascii="Verdana" w:hAnsi="Verdana"/>
          <w:b/>
          <w:sz w:val="22"/>
          <w:vertAlign w:val="superscript"/>
        </w:rPr>
        <w:t>th</w:t>
      </w:r>
      <w:r>
        <w:rPr>
          <w:rFonts w:ascii="Verdana" w:hAnsi="Verdana"/>
          <w:b/>
          <w:sz w:val="22"/>
        </w:rPr>
        <w:t xml:space="preserve"> October 2024;</w:t>
      </w:r>
    </w:p>
    <w:p w14:paraId="541CC484" w14:textId="23AABB25" w:rsidR="00553DB5" w:rsidRPr="00553DB5" w:rsidRDefault="00553DB5" w:rsidP="00553DB5">
      <w:pPr>
        <w:pStyle w:val="ListParagraph"/>
        <w:spacing w:before="280"/>
        <w:ind w:left="993"/>
        <w:rPr>
          <w:rFonts w:ascii="Verdana" w:hAnsi="Verdana"/>
          <w:bCs/>
          <w:sz w:val="22"/>
        </w:rPr>
      </w:pPr>
      <w:r w:rsidRPr="00553DB5">
        <w:rPr>
          <w:rFonts w:ascii="Verdana" w:hAnsi="Verdana"/>
          <w:bCs/>
          <w:sz w:val="22"/>
        </w:rPr>
        <w:t>3</w:t>
      </w:r>
      <w:r w:rsidRPr="00553DB5">
        <w:rPr>
          <w:rFonts w:ascii="Verdana" w:hAnsi="Verdana"/>
          <w:bCs/>
          <w:sz w:val="22"/>
        </w:rPr>
        <w:t xml:space="preserve">32 waiting for ADHD </w:t>
      </w:r>
      <w:r w:rsidRPr="00553DB5">
        <w:rPr>
          <w:rFonts w:ascii="Verdana" w:hAnsi="Verdana"/>
          <w:bCs/>
          <w:sz w:val="22"/>
        </w:rPr>
        <w:t xml:space="preserve">only </w:t>
      </w:r>
      <w:r w:rsidRPr="00553DB5">
        <w:rPr>
          <w:rFonts w:ascii="Verdana" w:hAnsi="Verdana"/>
          <w:bCs/>
          <w:sz w:val="22"/>
        </w:rPr>
        <w:t xml:space="preserve">assessment  </w:t>
      </w:r>
      <w:r w:rsidRPr="00553DB5">
        <w:rPr>
          <w:rFonts w:ascii="Verdana" w:hAnsi="Verdana"/>
          <w:bCs/>
          <w:sz w:val="22"/>
        </w:rPr>
        <w:br/>
      </w:r>
      <w:r w:rsidRPr="00553DB5">
        <w:rPr>
          <w:rFonts w:ascii="Verdana" w:hAnsi="Verdana"/>
          <w:bCs/>
          <w:sz w:val="22"/>
        </w:rPr>
        <w:t xml:space="preserve">769 waiting for Autism only assessment </w:t>
      </w:r>
      <w:r w:rsidRPr="00553DB5">
        <w:rPr>
          <w:rFonts w:ascii="Verdana" w:hAnsi="Verdana"/>
          <w:bCs/>
          <w:sz w:val="22"/>
        </w:rPr>
        <w:br/>
        <w:t>-----------------------------------------</w:t>
      </w:r>
      <w:r w:rsidRPr="00553DB5">
        <w:rPr>
          <w:rFonts w:ascii="Verdana" w:hAnsi="Verdana"/>
          <w:bCs/>
          <w:sz w:val="22"/>
        </w:rPr>
        <w:br/>
      </w:r>
      <w:r w:rsidRPr="00553DB5">
        <w:rPr>
          <w:rFonts w:ascii="Verdana" w:hAnsi="Verdana"/>
          <w:bCs/>
          <w:sz w:val="22"/>
        </w:rPr>
        <w:t>275 waiting for a dual assessment</w:t>
      </w:r>
      <w:r w:rsidRPr="00553DB5">
        <w:rPr>
          <w:rFonts w:ascii="Verdana" w:hAnsi="Verdana"/>
          <w:bCs/>
          <w:sz w:val="22"/>
        </w:rPr>
        <w:br/>
      </w:r>
    </w:p>
    <w:p w14:paraId="6EABEEEE" w14:textId="48653CB0" w:rsidR="00553DB5" w:rsidRPr="00553DB5" w:rsidRDefault="00553DB5" w:rsidP="00553DB5">
      <w:pPr>
        <w:pStyle w:val="ListParagraph"/>
        <w:numPr>
          <w:ilvl w:val="0"/>
          <w:numId w:val="20"/>
        </w:numPr>
        <w:spacing w:before="280"/>
        <w:ind w:left="993" w:hanging="488"/>
        <w:rPr>
          <w:rFonts w:ascii="Verdana" w:hAnsi="Verdana"/>
          <w:b/>
          <w:sz w:val="22"/>
        </w:rPr>
      </w:pPr>
      <w:r w:rsidRPr="00553DB5">
        <w:rPr>
          <w:rFonts w:ascii="Verdana" w:hAnsi="Verdana"/>
          <w:b/>
          <w:sz w:val="22"/>
        </w:rPr>
        <w:t xml:space="preserve">How many health professionals involved in the diagnosis are employed by the LHB? </w:t>
      </w:r>
      <w:r>
        <w:rPr>
          <w:rFonts w:ascii="Verdana" w:hAnsi="Verdana"/>
          <w:b/>
          <w:sz w:val="22"/>
        </w:rPr>
        <w:br/>
      </w:r>
      <w:r w:rsidRPr="00553DB5">
        <w:rPr>
          <w:rFonts w:ascii="Verdana" w:hAnsi="Verdana"/>
          <w:bCs/>
          <w:sz w:val="22"/>
        </w:rPr>
        <w:t xml:space="preserve">All professionals involved in the current assessment process are employed by the </w:t>
      </w:r>
      <w:r>
        <w:rPr>
          <w:rFonts w:ascii="Verdana" w:hAnsi="Verdana"/>
          <w:bCs/>
          <w:sz w:val="22"/>
        </w:rPr>
        <w:t>Health Board.</w:t>
      </w:r>
      <w:r>
        <w:rPr>
          <w:rFonts w:ascii="Verdana" w:hAnsi="Verdana"/>
          <w:b/>
          <w:sz w:val="22"/>
        </w:rPr>
        <w:br/>
      </w:r>
    </w:p>
    <w:p w14:paraId="54FA0311" w14:textId="240190F5" w:rsidR="00553DB5" w:rsidRPr="00553DB5" w:rsidRDefault="00553DB5" w:rsidP="00553DB5">
      <w:pPr>
        <w:pStyle w:val="ListParagraph"/>
        <w:numPr>
          <w:ilvl w:val="0"/>
          <w:numId w:val="20"/>
        </w:numPr>
        <w:spacing w:before="280"/>
        <w:ind w:left="993" w:hanging="488"/>
        <w:rPr>
          <w:rFonts w:ascii="Verdana" w:hAnsi="Verdana"/>
          <w:b/>
          <w:sz w:val="22"/>
        </w:rPr>
      </w:pPr>
      <w:r w:rsidRPr="00553DB5">
        <w:rPr>
          <w:rFonts w:ascii="Verdana" w:hAnsi="Verdana"/>
          <w:b/>
          <w:sz w:val="22"/>
        </w:rPr>
        <w:t xml:space="preserve">Do you use other health boards/private companies as part of the diagnosis process, and if so, how much is going to the private sector? </w:t>
      </w:r>
      <w:r>
        <w:rPr>
          <w:rFonts w:ascii="Verdana" w:hAnsi="Verdana"/>
          <w:b/>
          <w:sz w:val="22"/>
        </w:rPr>
        <w:br/>
      </w:r>
      <w:r w:rsidRPr="00553DB5">
        <w:rPr>
          <w:rFonts w:ascii="Verdana" w:hAnsi="Verdana"/>
          <w:bCs/>
          <w:sz w:val="22"/>
        </w:rPr>
        <w:t>No</w:t>
      </w:r>
      <w:r>
        <w:rPr>
          <w:rFonts w:ascii="Verdana" w:hAnsi="Verdana"/>
          <w:b/>
          <w:sz w:val="22"/>
        </w:rPr>
        <w:br/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322466A5" w:rsidR="00421E7F" w:rsidRPr="00A10460" w:rsidRDefault="00421E7F" w:rsidP="00553DB5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6544285"/>
    <w:multiLevelType w:val="hybridMultilevel"/>
    <w:tmpl w:val="6BE48780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174059"/>
    <w:multiLevelType w:val="hybridMultilevel"/>
    <w:tmpl w:val="FA7C006E"/>
    <w:lvl w:ilvl="0" w:tplc="25E2BCAE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7"/>
  </w:num>
  <w:num w:numId="5">
    <w:abstractNumId w:val="5"/>
  </w:num>
  <w:num w:numId="6">
    <w:abstractNumId w:val="4"/>
  </w:num>
  <w:num w:numId="7">
    <w:abstractNumId w:val="12"/>
  </w:num>
  <w:num w:numId="8">
    <w:abstractNumId w:val="16"/>
  </w:num>
  <w:num w:numId="9">
    <w:abstractNumId w:val="19"/>
  </w:num>
  <w:num w:numId="10">
    <w:abstractNumId w:val="1"/>
  </w:num>
  <w:num w:numId="11">
    <w:abstractNumId w:val="11"/>
  </w:num>
  <w:num w:numId="12">
    <w:abstractNumId w:val="14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"/>
  </w:num>
  <w:num w:numId="19">
    <w:abstractNumId w:val="3"/>
  </w:num>
  <w:num w:numId="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DB5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63</TotalTime>
  <Pages>1</Pages>
  <Words>138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22</cp:revision>
  <cp:lastPrinted>2019-03-26T11:11:00Z</cp:lastPrinted>
  <dcterms:created xsi:type="dcterms:W3CDTF">2021-09-13T07:38:00Z</dcterms:created>
  <dcterms:modified xsi:type="dcterms:W3CDTF">2024-10-25T12:12:00Z</dcterms:modified>
</cp:coreProperties>
</file>