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D73BFA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2699E">
                              <w:rPr>
                                <w:rFonts w:ascii="Verdana" w:hAnsi="Verdana"/>
                                <w:b/>
                                <w:sz w:val="22"/>
                                <w:szCs w:val="22"/>
                              </w:rPr>
                              <w:t>25-H-026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D73BFA9"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2699E">
                        <w:rPr>
                          <w:rFonts w:ascii="Verdana" w:hAnsi="Verdana"/>
                          <w:b/>
                          <w:sz w:val="22"/>
                          <w:szCs w:val="22"/>
                        </w:rPr>
                        <w:t>25-H-026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6756C20" w14:textId="4E95B879" w:rsidR="00B2699E" w:rsidRPr="00B2699E" w:rsidRDefault="00B2699E" w:rsidP="00B2699E">
      <w:pPr>
        <w:rPr>
          <w:rFonts w:ascii="Verdana" w:hAnsi="Verdana"/>
          <w:b/>
          <w:bCs/>
          <w:noProof/>
          <w:sz w:val="22"/>
          <w:szCs w:val="22"/>
        </w:rPr>
      </w:pPr>
      <w:r w:rsidRPr="00B2699E">
        <w:rPr>
          <w:rFonts w:ascii="Verdana" w:hAnsi="Verdana"/>
          <w:b/>
          <w:bCs/>
          <w:noProof/>
          <w:sz w:val="22"/>
          <w:szCs w:val="22"/>
        </w:rPr>
        <w:t xml:space="preserve">In relation to a single rather than two stage revision for a long-term infected hip prosthesis, I understand this to be a relatively new procedure and would like to know please how many such single stage procedures have been performed at Morriston Hospital or within the Swansea Bay Health Authority and by which surgeon. </w:t>
      </w:r>
      <w:r w:rsidRPr="00B2699E">
        <w:rPr>
          <w:rFonts w:ascii="Verdana" w:hAnsi="Verdana"/>
          <w:b/>
          <w:bCs/>
          <w:noProof/>
          <w:sz w:val="22"/>
          <w:szCs w:val="22"/>
        </w:rPr>
        <w:br/>
      </w:r>
      <w:r w:rsidRPr="00B2699E">
        <w:rPr>
          <w:rFonts w:ascii="Verdana" w:hAnsi="Verdana"/>
          <w:b/>
          <w:bCs/>
          <w:noProof/>
          <w:sz w:val="22"/>
          <w:szCs w:val="22"/>
        </w:rPr>
        <w:br/>
        <w:t xml:space="preserve">If possible, the success of the outcomes compared with two stage revisions performed within the </w:t>
      </w:r>
      <w:r>
        <w:rPr>
          <w:rFonts w:ascii="Verdana" w:hAnsi="Verdana"/>
          <w:b/>
          <w:bCs/>
          <w:noProof/>
          <w:sz w:val="22"/>
          <w:szCs w:val="22"/>
        </w:rPr>
        <w:t>health board</w:t>
      </w:r>
      <w:r w:rsidRPr="00B2699E">
        <w:rPr>
          <w:rFonts w:ascii="Verdana" w:hAnsi="Verdana"/>
          <w:b/>
          <w:bCs/>
          <w:noProof/>
          <w:sz w:val="22"/>
          <w:szCs w:val="22"/>
        </w:rPr>
        <w:t>.</w:t>
      </w:r>
    </w:p>
    <w:p w14:paraId="23DF621B" w14:textId="77777777" w:rsidR="00873328" w:rsidRDefault="00873328" w:rsidP="00421E7F">
      <w:pPr>
        <w:rPr>
          <w:rFonts w:ascii="Verdana" w:hAnsi="Verdana"/>
          <w:b/>
          <w:bCs/>
          <w:noProof/>
          <w:sz w:val="22"/>
          <w:szCs w:val="22"/>
        </w:rPr>
      </w:pPr>
    </w:p>
    <w:p w14:paraId="002C926B" w14:textId="78390B73" w:rsidR="00B2699E" w:rsidRPr="00FC3B42" w:rsidRDefault="00B2699E" w:rsidP="00B2699E">
      <w:pPr>
        <w:rPr>
          <w:rFonts w:ascii="Verdana" w:hAnsi="Verdana"/>
          <w:color w:val="000000"/>
          <w:sz w:val="22"/>
          <w:szCs w:val="22"/>
        </w:rPr>
      </w:pPr>
      <w:r w:rsidRPr="00FC3B42">
        <w:rPr>
          <w:rFonts w:ascii="Verdana" w:hAnsi="Verdana" w:cs="Tahoma"/>
          <w:sz w:val="22"/>
          <w:szCs w:val="22"/>
        </w:rPr>
        <w:t>I can confirm that the information you are seeking is held on</w:t>
      </w:r>
      <w:r>
        <w:rPr>
          <w:rFonts w:ascii="Verdana" w:hAnsi="Verdana" w:cs="Tahoma"/>
          <w:sz w:val="22"/>
          <w:szCs w:val="22"/>
        </w:rPr>
        <w:t>line</w:t>
      </w:r>
      <w:r w:rsidRPr="00FC3B42">
        <w:rPr>
          <w:rFonts w:ascii="Verdana" w:hAnsi="Verdana" w:cs="Tahoma"/>
          <w:sz w:val="22"/>
          <w:szCs w:val="22"/>
        </w:rPr>
        <w:t xml:space="preserve">. Under Section 21 of the </w:t>
      </w:r>
      <w:smartTag w:uri="urn:schemas-microsoft-com:office:smarttags" w:element="address">
        <w:r w:rsidRPr="00FC3B42">
          <w:rPr>
            <w:rFonts w:ascii="Verdana" w:hAnsi="Verdana" w:cs="Tahoma"/>
            <w:sz w:val="22"/>
            <w:szCs w:val="22"/>
          </w:rPr>
          <w:t>Freedom of Information</w:t>
        </w:r>
      </w:smartTag>
      <w:r w:rsidRPr="00FC3B42">
        <w:rPr>
          <w:rFonts w:ascii="Verdana" w:hAnsi="Verdana" w:cs="Tahoma"/>
          <w:sz w:val="22"/>
          <w:szCs w:val="22"/>
        </w:rPr>
        <w:t xml:space="preserve"> Act </w:t>
      </w:r>
      <w:r w:rsidRPr="00FC3B42">
        <w:rPr>
          <w:rFonts w:ascii="Verdana" w:hAnsi="Verdana"/>
          <w:sz w:val="22"/>
          <w:szCs w:val="22"/>
        </w:rPr>
        <w:t>(information accessible by other means)</w:t>
      </w:r>
      <w:r w:rsidRPr="00FC3B42">
        <w:rPr>
          <w:rFonts w:ascii="Verdana" w:hAnsi="Verdana" w:cs="Tahoma"/>
          <w:sz w:val="22"/>
          <w:szCs w:val="22"/>
        </w:rPr>
        <w:t xml:space="preserve">, we are not required to provide information in response to a request if the information is already reasonably accessible to you. </w:t>
      </w:r>
      <w:r w:rsidRPr="00FC3B42">
        <w:rPr>
          <w:rFonts w:ascii="Verdana" w:hAnsi="Verdana"/>
          <w:sz w:val="22"/>
          <w:szCs w:val="22"/>
        </w:rPr>
        <w:t>May I therefore recommend that you look at this link to obtain the information you require</w:t>
      </w:r>
      <w:r w:rsidR="003A3DBA">
        <w:rPr>
          <w:rFonts w:ascii="Verdana" w:hAnsi="Verdana"/>
          <w:sz w:val="22"/>
          <w:szCs w:val="22"/>
        </w:rPr>
        <w:t xml:space="preserve"> - </w:t>
      </w:r>
      <w:hyperlink r:id="rId8" w:history="1">
        <w:r w:rsidR="003A3DBA" w:rsidRPr="003A3DBA">
          <w:rPr>
            <w:rStyle w:val="Hyperlink"/>
            <w:rFonts w:ascii="Verdana" w:hAnsi="Verdana" w:cs="Arial"/>
            <w:sz w:val="22"/>
            <w:szCs w:val="22"/>
          </w:rPr>
          <w:t>Home - NJR Surgeon and Hospital Profile</w:t>
        </w:r>
      </w:hyperlink>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7"/>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33AE"/>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A3DBA"/>
    <w:rsid w:val="003B09B5"/>
    <w:rsid w:val="003F2312"/>
    <w:rsid w:val="004039EB"/>
    <w:rsid w:val="0040410D"/>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2B9F"/>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074F"/>
    <w:rsid w:val="00824D19"/>
    <w:rsid w:val="00827626"/>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1E2A"/>
    <w:rsid w:val="009F7815"/>
    <w:rsid w:val="00A10460"/>
    <w:rsid w:val="00A17614"/>
    <w:rsid w:val="00A56076"/>
    <w:rsid w:val="00A84640"/>
    <w:rsid w:val="00AB4D54"/>
    <w:rsid w:val="00AF0E8B"/>
    <w:rsid w:val="00AF691A"/>
    <w:rsid w:val="00B031C2"/>
    <w:rsid w:val="00B2699E"/>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B2699E"/>
    <w:rPr>
      <w:color w:val="605E5C"/>
      <w:shd w:val="clear" w:color="auto" w:fill="E1DFDD"/>
    </w:rPr>
  </w:style>
  <w:style w:type="character" w:customStyle="1" w:styleId="EmailStyle33">
    <w:name w:val="EmailStyle33"/>
    <w:semiHidden/>
    <w:rsid w:val="00B2699E"/>
    <w:rPr>
      <w:rFonts w:ascii="Arial" w:hAnsi="Arial" w:cs="Arial"/>
      <w:color w:val="000080"/>
      <w:sz w:val="20"/>
      <w:szCs w:val="20"/>
    </w:rPr>
  </w:style>
  <w:style w:type="character" w:styleId="FollowedHyperlink">
    <w:name w:val="FollowedHyperlink"/>
    <w:basedOn w:val="DefaultParagraphFont"/>
    <w:uiPriority w:val="99"/>
    <w:semiHidden/>
    <w:unhideWhenUsed/>
    <w:rsid w:val="0082074F"/>
    <w:rPr>
      <w:color w:val="B26B02" w:themeColor="followedHyperlink"/>
      <w:u w:val="single"/>
    </w:rPr>
  </w:style>
  <w:style w:type="character" w:styleId="CommentReference">
    <w:name w:val="annotation reference"/>
    <w:basedOn w:val="DefaultParagraphFont"/>
    <w:uiPriority w:val="99"/>
    <w:semiHidden/>
    <w:unhideWhenUsed/>
    <w:rsid w:val="0082074F"/>
    <w:rPr>
      <w:sz w:val="16"/>
      <w:szCs w:val="16"/>
    </w:rPr>
  </w:style>
  <w:style w:type="paragraph" w:styleId="CommentText">
    <w:name w:val="annotation text"/>
    <w:basedOn w:val="Normal"/>
    <w:link w:val="CommentTextChar"/>
    <w:uiPriority w:val="99"/>
    <w:unhideWhenUsed/>
    <w:rsid w:val="0082074F"/>
    <w:pPr>
      <w:spacing w:line="240" w:lineRule="auto"/>
    </w:pPr>
    <w:rPr>
      <w:sz w:val="20"/>
      <w:szCs w:val="20"/>
    </w:rPr>
  </w:style>
  <w:style w:type="character" w:customStyle="1" w:styleId="CommentTextChar">
    <w:name w:val="Comment Text Char"/>
    <w:basedOn w:val="DefaultParagraphFont"/>
    <w:link w:val="CommentText"/>
    <w:uiPriority w:val="99"/>
    <w:rsid w:val="0082074F"/>
  </w:style>
  <w:style w:type="paragraph" w:styleId="CommentSubject">
    <w:name w:val="annotation subject"/>
    <w:basedOn w:val="CommentText"/>
    <w:next w:val="CommentText"/>
    <w:link w:val="CommentSubjectChar"/>
    <w:uiPriority w:val="99"/>
    <w:semiHidden/>
    <w:unhideWhenUsed/>
    <w:rsid w:val="0082074F"/>
    <w:rPr>
      <w:b/>
      <w:bCs/>
    </w:rPr>
  </w:style>
  <w:style w:type="character" w:customStyle="1" w:styleId="CommentSubjectChar">
    <w:name w:val="Comment Subject Char"/>
    <w:basedOn w:val="CommentTextChar"/>
    <w:link w:val="CommentSubject"/>
    <w:uiPriority w:val="99"/>
    <w:semiHidden/>
    <w:rsid w:val="0082074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31572043">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276868728">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urgeonprofile.njrcentre.org.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80</TotalTime>
  <Pages>1</Pages>
  <Words>145</Words>
  <Characters>846</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29</cp:revision>
  <cp:lastPrinted>2019-03-26T11:11:00Z</cp:lastPrinted>
  <dcterms:created xsi:type="dcterms:W3CDTF">2021-09-13T07:38:00Z</dcterms:created>
  <dcterms:modified xsi:type="dcterms:W3CDTF">2025-08-19T09:33:00Z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6c2364fb-846e-429e-b8db-d1aa31b8b22e</vt:lpwstr>
  </property>
</Properties>
</file>