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21BEA6B3">
                <wp:simplePos x="0" y="0"/>
                <wp:positionH relativeFrom="column">
                  <wp:posOffset>283664</wp:posOffset>
                </wp:positionH>
                <wp:positionV relativeFrom="paragraph">
                  <wp:posOffset>-103000</wp:posOffset>
                </wp:positionV>
                <wp:extent cx="5248894" cy="547305"/>
                <wp:effectExtent l="0" t="0" r="0" b="571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5473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2F3C4B0A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BB2407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25-H-040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35pt;margin-top:-8.1pt;width:413.3pt;height:43.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" filled="f" stroked="f">
                <v:textbox>
                  <w:txbxContent>
                    <w:p w14:paraId="6B840BE9" w14:textId="2F3C4B0A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BB2407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25-H-040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35CAE49" w14:textId="68742F95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  <w:r w:rsidR="00BB2407">
        <w:rPr>
          <w:rFonts w:ascii="Verdana" w:hAnsi="Verdana"/>
          <w:b/>
          <w:sz w:val="22"/>
        </w:rPr>
        <w:t xml:space="preserve"> </w:t>
      </w:r>
    </w:p>
    <w:p w14:paraId="3082F5C0" w14:textId="3ED244FF" w:rsidR="00BB2407" w:rsidRPr="00BB2407" w:rsidRDefault="00BB2407" w:rsidP="00BB2407">
      <w:pPr>
        <w:spacing w:before="280"/>
        <w:rPr>
          <w:rFonts w:ascii="Verdana" w:hAnsi="Verdana"/>
          <w:b/>
          <w:sz w:val="22"/>
        </w:rPr>
      </w:pPr>
      <w:r>
        <w:rPr>
          <w:rFonts w:ascii="Verdana" w:hAnsi="Verdana"/>
          <w:b/>
          <w:sz w:val="22"/>
        </w:rPr>
        <w:t>P</w:t>
      </w:r>
      <w:r w:rsidRPr="00BB2407">
        <w:rPr>
          <w:rFonts w:ascii="Verdana" w:hAnsi="Verdana"/>
          <w:b/>
          <w:sz w:val="22"/>
        </w:rPr>
        <w:t>lease can you confirm the below:</w:t>
      </w:r>
    </w:p>
    <w:p w14:paraId="3784130C" w14:textId="35B0B869" w:rsidR="00BB2407" w:rsidRDefault="00BB2407" w:rsidP="00BB2407">
      <w:pPr>
        <w:spacing w:before="280"/>
        <w:ind w:left="585"/>
        <w:rPr>
          <w:rFonts w:ascii="Verdana" w:hAnsi="Verdana"/>
          <w:b/>
          <w:sz w:val="22"/>
        </w:rPr>
      </w:pPr>
      <w:r w:rsidRPr="00BB2407">
        <w:rPr>
          <w:rFonts w:ascii="Verdana" w:hAnsi="Verdana"/>
          <w:b/>
          <w:sz w:val="22"/>
        </w:rPr>
        <w:t>•</w:t>
      </w:r>
      <w:r>
        <w:rPr>
          <w:rFonts w:ascii="Verdana" w:hAnsi="Verdana"/>
          <w:b/>
          <w:sz w:val="22"/>
        </w:rPr>
        <w:t xml:space="preserve"> </w:t>
      </w:r>
      <w:r w:rsidRPr="00BB2407">
        <w:rPr>
          <w:rFonts w:ascii="Verdana" w:hAnsi="Verdana"/>
          <w:b/>
          <w:sz w:val="22"/>
        </w:rPr>
        <w:t xml:space="preserve">Spend on </w:t>
      </w:r>
      <w:bookmarkStart w:id="0" w:name="_Hlk207864079"/>
      <w:r w:rsidRPr="00BB2407">
        <w:rPr>
          <w:rFonts w:ascii="Verdana" w:hAnsi="Verdana"/>
          <w:b/>
          <w:sz w:val="22"/>
        </w:rPr>
        <w:t>Insourcing from May 2025-end of July 2025</w:t>
      </w:r>
      <w:bookmarkEnd w:id="0"/>
      <w:r w:rsidRPr="00BB2407">
        <w:rPr>
          <w:rFonts w:ascii="Verdana" w:hAnsi="Verdana"/>
          <w:b/>
          <w:sz w:val="22"/>
        </w:rPr>
        <w:t xml:space="preserve">, broken down by </w:t>
      </w:r>
      <w:r>
        <w:rPr>
          <w:rFonts w:ascii="Verdana" w:hAnsi="Verdana"/>
          <w:b/>
          <w:sz w:val="22"/>
        </w:rPr>
        <w:t>each</w:t>
      </w:r>
      <w:r w:rsidRPr="00BB2407">
        <w:rPr>
          <w:rFonts w:ascii="Verdana" w:hAnsi="Verdana"/>
          <w:b/>
          <w:sz w:val="22"/>
        </w:rPr>
        <w:t xml:space="preserve"> specialty and subspecialty, and the insourcing company that was used, e.g. cardiology £1000- echo cardiogram £1000- company x £1000</w:t>
      </w:r>
    </w:p>
    <w:p w14:paraId="32A9AD98" w14:textId="54FEBC1A" w:rsidR="009A3BF4" w:rsidRDefault="009A3BF4" w:rsidP="00BB2407">
      <w:pPr>
        <w:spacing w:before="280"/>
        <w:ind w:left="585"/>
        <w:rPr>
          <w:rFonts w:ascii="Verdana" w:hAnsi="Verdana"/>
          <w:bCs/>
          <w:sz w:val="22"/>
        </w:rPr>
      </w:pPr>
      <w:bookmarkStart w:id="1" w:name="_Hlk207861729"/>
      <w:r>
        <w:rPr>
          <w:rFonts w:ascii="Verdana" w:hAnsi="Verdana"/>
          <w:bCs/>
          <w:sz w:val="22"/>
        </w:rPr>
        <w:t>Please s</w:t>
      </w:r>
      <w:r w:rsidR="008D0B10" w:rsidRPr="008D0B10">
        <w:rPr>
          <w:rFonts w:ascii="Verdana" w:hAnsi="Verdana"/>
          <w:bCs/>
          <w:sz w:val="22"/>
        </w:rPr>
        <w:t>ee table below</w:t>
      </w:r>
      <w:r>
        <w:rPr>
          <w:rFonts w:ascii="Verdana" w:hAnsi="Verdana"/>
          <w:bCs/>
          <w:sz w:val="22"/>
        </w:rPr>
        <w:t xml:space="preserve"> for Insourcing</w:t>
      </w:r>
      <w:r w:rsidRPr="009A3BF4">
        <w:rPr>
          <w:rFonts w:ascii="Verdana" w:hAnsi="Verdana"/>
          <w:bCs/>
          <w:sz w:val="22"/>
        </w:rPr>
        <w:t xml:space="preserve"> from May 2025-end of July 2025</w:t>
      </w:r>
      <w:r>
        <w:rPr>
          <w:rFonts w:ascii="Verdana" w:hAnsi="Verdana"/>
          <w:bCs/>
          <w:sz w:val="22"/>
        </w:rPr>
        <w:t xml:space="preserve">* </w:t>
      </w:r>
    </w:p>
    <w:p w14:paraId="5083AB62" w14:textId="327573FD" w:rsidR="008D0B10" w:rsidRPr="008D0B10" w:rsidRDefault="009A3BF4" w:rsidP="00BB2407">
      <w:pPr>
        <w:spacing w:before="280"/>
        <w:ind w:left="585"/>
        <w:rPr>
          <w:rFonts w:ascii="Verdana" w:hAnsi="Verdana"/>
          <w:bCs/>
          <w:sz w:val="22"/>
        </w:rPr>
      </w:pPr>
      <w:r>
        <w:rPr>
          <w:rFonts w:ascii="Verdana" w:hAnsi="Verdana"/>
          <w:bCs/>
          <w:sz w:val="22"/>
        </w:rPr>
        <w:t>*</w:t>
      </w:r>
      <w:r w:rsidR="00A067AD" w:rsidRPr="00A067AD">
        <w:rPr>
          <w:rFonts w:ascii="Verdana" w:hAnsi="Verdana"/>
          <w:bCs/>
          <w:sz w:val="22"/>
        </w:rPr>
        <w:t>The budget is reliant on Welsh Government allocation of additional funding, approved per Quarter.</w:t>
      </w:r>
    </w:p>
    <w:bookmarkEnd w:id="1"/>
    <w:p w14:paraId="09832B79" w14:textId="570513CD" w:rsidR="008D0B10" w:rsidRPr="008D0B10" w:rsidRDefault="00BB2407" w:rsidP="009A3BF4">
      <w:pPr>
        <w:spacing w:before="280"/>
        <w:rPr>
          <w:rFonts w:ascii="Verdana" w:hAnsi="Verdana"/>
          <w:bCs/>
          <w:sz w:val="22"/>
        </w:rPr>
      </w:pPr>
      <w:r w:rsidRPr="00BB2407">
        <w:rPr>
          <w:rFonts w:ascii="Verdana" w:hAnsi="Verdana"/>
          <w:b/>
          <w:sz w:val="22"/>
        </w:rPr>
        <w:t>•</w:t>
      </w:r>
      <w:r w:rsidRPr="00BB2407">
        <w:rPr>
          <w:rFonts w:ascii="Verdana" w:hAnsi="Verdana"/>
          <w:b/>
          <w:sz w:val="22"/>
        </w:rPr>
        <w:tab/>
        <w:t>The budget for each specialty for insourcing</w:t>
      </w:r>
      <w:r w:rsidR="009A3BF4">
        <w:rPr>
          <w:rFonts w:ascii="Verdana" w:hAnsi="Verdana"/>
          <w:b/>
          <w:sz w:val="22"/>
        </w:rPr>
        <w:t xml:space="preserve">: </w:t>
      </w:r>
      <w:r w:rsidR="008D0B10" w:rsidRPr="008D0B10">
        <w:rPr>
          <w:rFonts w:ascii="Verdana" w:hAnsi="Verdana"/>
          <w:bCs/>
          <w:sz w:val="22"/>
        </w:rPr>
        <w:t>See table below</w:t>
      </w:r>
      <w:r w:rsidR="00452621">
        <w:rPr>
          <w:rFonts w:ascii="Verdana" w:hAnsi="Verdana"/>
          <w:bCs/>
          <w:sz w:val="22"/>
        </w:rPr>
        <w:t xml:space="preserve">. </w:t>
      </w:r>
    </w:p>
    <w:p w14:paraId="6159B53F" w14:textId="58357FA9" w:rsidR="008D0B10" w:rsidRPr="008D0B10" w:rsidRDefault="00BB2407" w:rsidP="009A3BF4">
      <w:pPr>
        <w:spacing w:before="280"/>
        <w:rPr>
          <w:rFonts w:ascii="Verdana" w:hAnsi="Verdana"/>
          <w:bCs/>
          <w:sz w:val="22"/>
        </w:rPr>
      </w:pPr>
      <w:r w:rsidRPr="00BB2407">
        <w:rPr>
          <w:rFonts w:ascii="Verdana" w:hAnsi="Verdana"/>
          <w:b/>
          <w:sz w:val="22"/>
        </w:rPr>
        <w:t>•</w:t>
      </w:r>
      <w:r w:rsidRPr="00BB2407">
        <w:rPr>
          <w:rFonts w:ascii="Verdana" w:hAnsi="Verdana"/>
          <w:b/>
          <w:sz w:val="22"/>
        </w:rPr>
        <w:tab/>
        <w:t>Confirm the contract start and end date for each specialty</w:t>
      </w:r>
      <w:r w:rsidR="009A3BF4">
        <w:rPr>
          <w:rFonts w:ascii="Verdana" w:hAnsi="Verdana"/>
          <w:b/>
          <w:sz w:val="22"/>
        </w:rPr>
        <w:t xml:space="preserve">: </w:t>
      </w:r>
      <w:r w:rsidR="008D0B10" w:rsidRPr="008D0B10">
        <w:rPr>
          <w:rFonts w:ascii="Verdana" w:hAnsi="Verdana"/>
          <w:bCs/>
          <w:sz w:val="22"/>
        </w:rPr>
        <w:t>See table below</w:t>
      </w:r>
    </w:p>
    <w:p w14:paraId="738ACD7F" w14:textId="77777777" w:rsidR="00BB2407" w:rsidRDefault="00BB2407" w:rsidP="00BB2407">
      <w:pPr>
        <w:spacing w:before="280"/>
        <w:rPr>
          <w:rFonts w:ascii="Verdana" w:hAnsi="Verdana"/>
          <w:b/>
          <w:sz w:val="22"/>
        </w:rPr>
      </w:pPr>
      <w:r w:rsidRPr="00BB2407">
        <w:rPr>
          <w:rFonts w:ascii="Verdana" w:hAnsi="Verdana"/>
          <w:b/>
          <w:sz w:val="22"/>
        </w:rPr>
        <w:t>•</w:t>
      </w:r>
      <w:r w:rsidRPr="00BB2407">
        <w:rPr>
          <w:rFonts w:ascii="Verdana" w:hAnsi="Verdana"/>
          <w:b/>
          <w:sz w:val="22"/>
        </w:rPr>
        <w:tab/>
        <w:t>What frameworks were used for each specialty and was there direct awards and if so, who was they awarded to and what specialty</w:t>
      </w:r>
    </w:p>
    <w:p w14:paraId="06C34236" w14:textId="60471C24" w:rsidR="008D0B10" w:rsidRPr="008D0B10" w:rsidRDefault="008D0B10" w:rsidP="00BB2407">
      <w:pPr>
        <w:spacing w:before="280"/>
        <w:rPr>
          <w:rFonts w:ascii="Verdana" w:hAnsi="Verdana"/>
          <w:bCs/>
          <w:sz w:val="22"/>
        </w:rPr>
      </w:pPr>
      <w:r w:rsidRPr="008D0B10">
        <w:rPr>
          <w:rFonts w:ascii="Verdana" w:hAnsi="Verdana"/>
          <w:bCs/>
          <w:sz w:val="22"/>
        </w:rPr>
        <w:t>All were SBS Framework: Insourcing of Clinical Services</w:t>
      </w:r>
      <w:r>
        <w:rPr>
          <w:rFonts w:ascii="Verdana" w:hAnsi="Verdana"/>
          <w:bCs/>
          <w:sz w:val="22"/>
        </w:rPr>
        <w:t xml:space="preserve"> and </w:t>
      </w:r>
      <w:r w:rsidR="00525D7B">
        <w:rPr>
          <w:rFonts w:ascii="Verdana" w:hAnsi="Verdana"/>
          <w:bCs/>
          <w:sz w:val="22"/>
        </w:rPr>
        <w:t xml:space="preserve">they </w:t>
      </w:r>
      <w:r w:rsidR="00432603">
        <w:rPr>
          <w:rFonts w:ascii="Verdana" w:hAnsi="Verdana"/>
          <w:bCs/>
          <w:sz w:val="22"/>
        </w:rPr>
        <w:t xml:space="preserve">were </w:t>
      </w:r>
      <w:r w:rsidR="00525D7B">
        <w:rPr>
          <w:rFonts w:ascii="Verdana" w:hAnsi="Verdana"/>
          <w:bCs/>
          <w:sz w:val="22"/>
        </w:rPr>
        <w:t xml:space="preserve">all </w:t>
      </w:r>
      <w:r w:rsidRPr="008D0B10">
        <w:rPr>
          <w:rFonts w:ascii="Verdana" w:hAnsi="Verdana"/>
          <w:bCs/>
          <w:sz w:val="22"/>
        </w:rPr>
        <w:t>Direct Awards</w:t>
      </w:r>
    </w:p>
    <w:p w14:paraId="2178A95B" w14:textId="19E167FB" w:rsidR="00873328" w:rsidRDefault="00BB2407" w:rsidP="00BB2407">
      <w:pPr>
        <w:spacing w:before="280"/>
        <w:rPr>
          <w:rFonts w:ascii="Verdana" w:hAnsi="Verdana"/>
          <w:b/>
          <w:sz w:val="22"/>
        </w:rPr>
      </w:pPr>
      <w:r w:rsidRPr="00BB2407">
        <w:rPr>
          <w:rFonts w:ascii="Verdana" w:hAnsi="Verdana"/>
          <w:b/>
          <w:sz w:val="22"/>
        </w:rPr>
        <w:t>•</w:t>
      </w:r>
      <w:r w:rsidRPr="00BB2407">
        <w:rPr>
          <w:rFonts w:ascii="Verdana" w:hAnsi="Verdana"/>
          <w:b/>
          <w:sz w:val="22"/>
        </w:rPr>
        <w:tab/>
        <w:t>What was the service, e.g. theatres, outpatient, or diagnostic</w:t>
      </w:r>
    </w:p>
    <w:p w14:paraId="31B8076B" w14:textId="77777777" w:rsidR="008D0B10" w:rsidRPr="008D0B10" w:rsidRDefault="008D0B10" w:rsidP="008D0B10">
      <w:pPr>
        <w:spacing w:before="280"/>
        <w:ind w:left="585"/>
        <w:rPr>
          <w:rFonts w:ascii="Verdana" w:hAnsi="Verdana"/>
          <w:bCs/>
          <w:sz w:val="22"/>
        </w:rPr>
      </w:pPr>
      <w:r w:rsidRPr="008D0B10">
        <w:rPr>
          <w:rFonts w:ascii="Verdana" w:hAnsi="Verdana"/>
          <w:bCs/>
          <w:sz w:val="22"/>
        </w:rPr>
        <w:t>See table below</w:t>
      </w:r>
    </w:p>
    <w:tbl>
      <w:tblPr>
        <w:tblpPr w:leftFromText="180" w:rightFromText="180" w:vertAnchor="page" w:horzAnchor="margin" w:tblpXSpec="center" w:tblpY="968"/>
        <w:tblW w:w="1289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66"/>
        <w:gridCol w:w="2125"/>
        <w:gridCol w:w="2061"/>
        <w:gridCol w:w="1389"/>
        <w:gridCol w:w="1635"/>
        <w:gridCol w:w="2031"/>
        <w:gridCol w:w="1535"/>
        <w:gridCol w:w="1535"/>
      </w:tblGrid>
      <w:tr w:rsidR="00452621" w:rsidRPr="00452621" w14:paraId="131D462C" w14:textId="77777777" w:rsidTr="00452621">
        <w:trPr>
          <w:trHeight w:val="207"/>
        </w:trPr>
        <w:tc>
          <w:tcPr>
            <w:tcW w:w="185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8E8E8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70B6E7" w14:textId="77777777" w:rsidR="00452621" w:rsidRPr="00452621" w:rsidRDefault="00452621" w:rsidP="00452621">
            <w:pPr>
              <w:spacing w:before="0"/>
              <w:ind w:left="0" w:right="0"/>
              <w:rPr>
                <w:rFonts w:ascii="Verdana" w:eastAsia="Aptos" w:hAnsi="Verdana" w:cs="Times New Roman"/>
                <w:b/>
                <w:bCs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452621">
              <w:rPr>
                <w:rFonts w:ascii="Verdana" w:eastAsia="Aptos" w:hAnsi="Verdana" w:cs="Times New Roman"/>
                <w:b/>
                <w:bCs/>
                <w:kern w:val="2"/>
                <w:sz w:val="22"/>
                <w:szCs w:val="22"/>
                <w:lang w:eastAsia="en-US"/>
                <w14:ligatures w14:val="standardContextual"/>
              </w:rPr>
              <w:lastRenderedPageBreak/>
              <w:t>Speciality</w:t>
            </w:r>
          </w:p>
        </w:tc>
        <w:tc>
          <w:tcPr>
            <w:tcW w:w="185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8E8E8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25A0A0" w14:textId="77777777" w:rsidR="00452621" w:rsidRPr="00452621" w:rsidRDefault="00452621" w:rsidP="00452621">
            <w:pPr>
              <w:spacing w:before="0"/>
              <w:ind w:left="0" w:right="0"/>
              <w:rPr>
                <w:rFonts w:ascii="Verdana" w:eastAsia="Aptos" w:hAnsi="Verdana" w:cs="Times New Roman"/>
                <w:b/>
                <w:bCs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452621">
              <w:rPr>
                <w:rFonts w:ascii="Verdana" w:eastAsia="Aptos" w:hAnsi="Verdana" w:cs="Times New Roman"/>
                <w:b/>
                <w:bCs/>
                <w:kern w:val="2"/>
                <w:sz w:val="22"/>
                <w:szCs w:val="22"/>
                <w:lang w:eastAsia="en-US"/>
                <w14:ligatures w14:val="standardContextual"/>
              </w:rPr>
              <w:t>Sub-specialty</w:t>
            </w:r>
          </w:p>
        </w:tc>
        <w:tc>
          <w:tcPr>
            <w:tcW w:w="180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8E8E8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8FD265" w14:textId="77777777" w:rsidR="00452621" w:rsidRPr="00452621" w:rsidRDefault="00452621" w:rsidP="00452621">
            <w:pPr>
              <w:spacing w:before="0"/>
              <w:ind w:left="0" w:right="0"/>
              <w:rPr>
                <w:rFonts w:ascii="Verdana" w:eastAsia="Aptos" w:hAnsi="Verdana" w:cs="Times New Roman"/>
                <w:b/>
                <w:bCs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452621">
              <w:rPr>
                <w:rFonts w:ascii="Verdana" w:eastAsia="Aptos" w:hAnsi="Verdana" w:cs="Times New Roman"/>
                <w:b/>
                <w:bCs/>
                <w:kern w:val="2"/>
                <w:sz w:val="22"/>
                <w:szCs w:val="22"/>
                <w:lang w:eastAsia="en-US"/>
                <w14:ligatures w14:val="standardContextual"/>
              </w:rPr>
              <w:t xml:space="preserve">Service 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8E8E8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875658" w14:textId="77777777" w:rsidR="00452621" w:rsidRPr="00452621" w:rsidRDefault="00452621" w:rsidP="00452621">
            <w:pPr>
              <w:spacing w:before="0"/>
              <w:ind w:left="0" w:right="0"/>
              <w:rPr>
                <w:rFonts w:ascii="Verdana" w:eastAsia="Aptos" w:hAnsi="Verdana" w:cs="Times New Roman"/>
                <w:b/>
                <w:bCs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452621">
              <w:rPr>
                <w:rFonts w:ascii="Verdana" w:eastAsia="Aptos" w:hAnsi="Verdana" w:cs="Times New Roman"/>
                <w:b/>
                <w:bCs/>
                <w:kern w:val="2"/>
                <w:sz w:val="22"/>
                <w:szCs w:val="22"/>
                <w:lang w:eastAsia="en-US"/>
                <w14:ligatures w14:val="standardContextual"/>
              </w:rPr>
              <w:t>Provider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8E8E8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0825CA" w14:textId="77777777" w:rsidR="00452621" w:rsidRPr="00452621" w:rsidRDefault="00452621" w:rsidP="00452621">
            <w:pPr>
              <w:spacing w:before="0"/>
              <w:ind w:left="0" w:right="0"/>
              <w:rPr>
                <w:rFonts w:ascii="Verdana" w:eastAsia="Aptos" w:hAnsi="Verdana" w:cs="Times New Roman"/>
                <w:b/>
                <w:bCs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452621">
              <w:rPr>
                <w:rFonts w:ascii="Verdana" w:eastAsia="Aptos" w:hAnsi="Verdana" w:cs="Times New Roman"/>
                <w:b/>
                <w:bCs/>
                <w:kern w:val="2"/>
                <w:sz w:val="22"/>
                <w:szCs w:val="22"/>
                <w:lang w:eastAsia="en-US"/>
                <w14:ligatures w14:val="standardContextual"/>
              </w:rPr>
              <w:t>Spend</w:t>
            </w:r>
          </w:p>
        </w:tc>
        <w:tc>
          <w:tcPr>
            <w:tcW w:w="203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8E8E8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9E9C95" w14:textId="77777777" w:rsidR="00452621" w:rsidRPr="00452621" w:rsidRDefault="00452621" w:rsidP="00452621">
            <w:pPr>
              <w:spacing w:before="0"/>
              <w:ind w:left="0" w:right="0"/>
              <w:rPr>
                <w:rFonts w:ascii="Verdana" w:eastAsia="Aptos" w:hAnsi="Verdana" w:cs="Times New Roman"/>
                <w:b/>
                <w:bCs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452621">
              <w:rPr>
                <w:rFonts w:ascii="Verdana" w:eastAsia="Aptos" w:hAnsi="Verdana" w:cs="Times New Roman"/>
                <w:b/>
                <w:bCs/>
                <w:kern w:val="2"/>
                <w:sz w:val="22"/>
                <w:szCs w:val="22"/>
                <w:lang w:eastAsia="en-US"/>
                <w14:ligatures w14:val="standardContextual"/>
              </w:rPr>
              <w:t>Period of Spend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8E8E8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E9F70B" w14:textId="77777777" w:rsidR="00452621" w:rsidRPr="00452621" w:rsidRDefault="00452621" w:rsidP="00452621">
            <w:pPr>
              <w:spacing w:before="0"/>
              <w:ind w:left="0" w:right="0"/>
              <w:rPr>
                <w:rFonts w:ascii="Verdana" w:eastAsia="Aptos" w:hAnsi="Verdana" w:cs="Times New Roman"/>
                <w:b/>
                <w:bCs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452621">
              <w:rPr>
                <w:rFonts w:ascii="Verdana" w:eastAsia="Aptos" w:hAnsi="Verdana" w:cs="Times New Roman"/>
                <w:b/>
                <w:bCs/>
                <w:kern w:val="2"/>
                <w:sz w:val="22"/>
                <w:szCs w:val="22"/>
                <w:lang w:eastAsia="en-US"/>
                <w14:ligatures w14:val="standardContextual"/>
              </w:rPr>
              <w:t xml:space="preserve">Contract start date </w:t>
            </w:r>
          </w:p>
        </w:tc>
        <w:tc>
          <w:tcPr>
            <w:tcW w:w="138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8E8E8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B71E97" w14:textId="77777777" w:rsidR="00452621" w:rsidRPr="00452621" w:rsidRDefault="00452621" w:rsidP="00452621">
            <w:pPr>
              <w:spacing w:before="0"/>
              <w:ind w:left="0" w:right="0"/>
              <w:rPr>
                <w:rFonts w:ascii="Verdana" w:eastAsia="Aptos" w:hAnsi="Verdana" w:cs="Times New Roman"/>
                <w:b/>
                <w:bCs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452621">
              <w:rPr>
                <w:rFonts w:ascii="Verdana" w:eastAsia="Aptos" w:hAnsi="Verdana" w:cs="Times New Roman"/>
                <w:b/>
                <w:bCs/>
                <w:kern w:val="2"/>
                <w:sz w:val="22"/>
                <w:szCs w:val="22"/>
                <w:lang w:eastAsia="en-US"/>
                <w14:ligatures w14:val="standardContextual"/>
              </w:rPr>
              <w:t>Contract end date</w:t>
            </w:r>
          </w:p>
        </w:tc>
      </w:tr>
      <w:tr w:rsidR="00452621" w:rsidRPr="00452621" w14:paraId="6C8677BA" w14:textId="77777777" w:rsidTr="00452621">
        <w:trPr>
          <w:trHeight w:val="207"/>
        </w:trPr>
        <w:tc>
          <w:tcPr>
            <w:tcW w:w="18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19CC1E" w14:textId="77777777" w:rsidR="00452621" w:rsidRPr="00452621" w:rsidRDefault="00452621" w:rsidP="00452621">
            <w:pPr>
              <w:spacing w:before="0"/>
              <w:ind w:left="0" w:right="0"/>
              <w:rPr>
                <w:rFonts w:ascii="Verdana" w:eastAsia="Aptos" w:hAnsi="Verdana" w:cs="Times New Roman"/>
                <w:b/>
                <w:bCs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452621">
              <w:rPr>
                <w:rFonts w:ascii="Verdana" w:eastAsia="Aptos" w:hAnsi="Verdana" w:cs="Times New Roman"/>
                <w:b/>
                <w:bCs/>
                <w:kern w:val="2"/>
                <w:sz w:val="22"/>
                <w:szCs w:val="22"/>
                <w:lang w:eastAsia="en-US"/>
                <w14:ligatures w14:val="standardContextual"/>
              </w:rPr>
              <w:t>Plastics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B87557" w14:textId="77777777" w:rsidR="00452621" w:rsidRPr="00452621" w:rsidRDefault="00452621" w:rsidP="00452621">
            <w:pPr>
              <w:spacing w:before="0"/>
              <w:ind w:left="0" w:right="0"/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452621"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  <w:t>Breast-Plastics</w:t>
            </w:r>
          </w:p>
        </w:tc>
        <w:tc>
          <w:tcPr>
            <w:tcW w:w="18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7A474D" w14:textId="77777777" w:rsidR="00452621" w:rsidRPr="00452621" w:rsidRDefault="00452621" w:rsidP="00452621">
            <w:pPr>
              <w:spacing w:before="0"/>
              <w:ind w:left="0" w:right="0"/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452621"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  <w:t>Theatre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0E0D66" w14:textId="77777777" w:rsidR="00452621" w:rsidRPr="00452621" w:rsidRDefault="00452621" w:rsidP="00452621">
            <w:pPr>
              <w:spacing w:before="0"/>
              <w:ind w:left="0" w:right="0"/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452621"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  <w:t>HBSUK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24ACE9" w14:textId="77777777" w:rsidR="00452621" w:rsidRPr="00452621" w:rsidRDefault="00452621" w:rsidP="00452621">
            <w:pPr>
              <w:spacing w:before="0"/>
              <w:ind w:left="0" w:right="0"/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452621"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  <w:t>£23,000</w:t>
            </w:r>
          </w:p>
        </w:tc>
        <w:tc>
          <w:tcPr>
            <w:tcW w:w="20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0A62F4" w14:textId="77777777" w:rsidR="00452621" w:rsidRPr="00452621" w:rsidRDefault="00452621" w:rsidP="00452621">
            <w:pPr>
              <w:spacing w:before="0"/>
              <w:ind w:left="0" w:right="0"/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452621"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  <w:t>1st May-30th June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B83023C" w14:textId="77777777" w:rsidR="00452621" w:rsidRPr="00452621" w:rsidRDefault="00452621" w:rsidP="00452621">
            <w:pPr>
              <w:spacing w:before="0"/>
              <w:ind w:left="0" w:right="0"/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452621"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  <w:t>01/08/2024</w:t>
            </w:r>
          </w:p>
        </w:tc>
        <w:tc>
          <w:tcPr>
            <w:tcW w:w="13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BF9783C" w14:textId="77777777" w:rsidR="00452621" w:rsidRPr="00452621" w:rsidRDefault="00452621" w:rsidP="00452621">
            <w:pPr>
              <w:spacing w:before="0"/>
              <w:ind w:left="0" w:right="0"/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452621"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  <w:t>31/03/2026</w:t>
            </w:r>
          </w:p>
        </w:tc>
      </w:tr>
      <w:tr w:rsidR="00452621" w:rsidRPr="00452621" w14:paraId="013AFCC4" w14:textId="77777777" w:rsidTr="00452621">
        <w:trPr>
          <w:trHeight w:val="207"/>
        </w:trPr>
        <w:tc>
          <w:tcPr>
            <w:tcW w:w="18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AC03EB" w14:textId="77777777" w:rsidR="00452621" w:rsidRPr="00452621" w:rsidRDefault="00452621" w:rsidP="00452621">
            <w:pPr>
              <w:spacing w:before="0"/>
              <w:ind w:left="0" w:right="0"/>
              <w:rPr>
                <w:rFonts w:ascii="Verdana" w:eastAsia="Aptos" w:hAnsi="Verdana" w:cs="Times New Roman"/>
                <w:b/>
                <w:bCs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452621">
              <w:rPr>
                <w:rFonts w:ascii="Verdana" w:eastAsia="Aptos" w:hAnsi="Verdana" w:cs="Times New Roman"/>
                <w:b/>
                <w:bCs/>
                <w:kern w:val="2"/>
                <w:sz w:val="22"/>
                <w:szCs w:val="22"/>
                <w:lang w:eastAsia="en-US"/>
                <w14:ligatures w14:val="standardContextual"/>
              </w:rPr>
              <w:t>Gynaecology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1F3732" w14:textId="77777777" w:rsidR="00452621" w:rsidRPr="00452621" w:rsidRDefault="00452621" w:rsidP="00452621">
            <w:pPr>
              <w:spacing w:before="0"/>
              <w:ind w:left="0" w:right="0"/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452621"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  <w:t>Hysteroscopy</w:t>
            </w:r>
          </w:p>
        </w:tc>
        <w:tc>
          <w:tcPr>
            <w:tcW w:w="18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955781" w14:textId="77777777" w:rsidR="00452621" w:rsidRPr="00452621" w:rsidRDefault="00452621" w:rsidP="00452621">
            <w:pPr>
              <w:spacing w:before="0"/>
              <w:ind w:left="0" w:right="0"/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452621"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  <w:t>Outpatients/Pre-Assessments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4A9748" w14:textId="77777777" w:rsidR="00452621" w:rsidRPr="00452621" w:rsidRDefault="00452621" w:rsidP="00452621">
            <w:pPr>
              <w:spacing w:before="0"/>
              <w:ind w:left="0" w:right="0"/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452621"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  <w:t>HBSUK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9A4719" w14:textId="77777777" w:rsidR="00452621" w:rsidRPr="00452621" w:rsidRDefault="00452621" w:rsidP="00452621">
            <w:pPr>
              <w:spacing w:before="0"/>
              <w:ind w:left="0" w:right="0"/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452621"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  <w:t>£8,212.80</w:t>
            </w:r>
          </w:p>
        </w:tc>
        <w:tc>
          <w:tcPr>
            <w:tcW w:w="20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A66EC9" w14:textId="77777777" w:rsidR="00452621" w:rsidRPr="00452621" w:rsidRDefault="00452621" w:rsidP="00452621">
            <w:pPr>
              <w:spacing w:before="0"/>
              <w:ind w:left="0" w:right="0"/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452621"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  <w:t>1st May-31st July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BF4F3A7" w14:textId="77777777" w:rsidR="00452621" w:rsidRPr="00452621" w:rsidRDefault="00452621" w:rsidP="00452621">
            <w:pPr>
              <w:spacing w:before="0"/>
              <w:ind w:left="0" w:right="0"/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452621"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  <w:t>01/08/2024</w:t>
            </w:r>
          </w:p>
        </w:tc>
        <w:tc>
          <w:tcPr>
            <w:tcW w:w="13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F343751" w14:textId="77777777" w:rsidR="00452621" w:rsidRPr="00452621" w:rsidRDefault="00452621" w:rsidP="00452621">
            <w:pPr>
              <w:spacing w:before="0"/>
              <w:ind w:left="0" w:right="0"/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452621"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  <w:t>31/03/2026</w:t>
            </w:r>
          </w:p>
        </w:tc>
      </w:tr>
      <w:tr w:rsidR="00452621" w:rsidRPr="00452621" w14:paraId="4775023D" w14:textId="77777777" w:rsidTr="00452621">
        <w:trPr>
          <w:trHeight w:val="207"/>
        </w:trPr>
        <w:tc>
          <w:tcPr>
            <w:tcW w:w="18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FF929D" w14:textId="77777777" w:rsidR="00452621" w:rsidRPr="00452621" w:rsidRDefault="00452621" w:rsidP="00452621">
            <w:pPr>
              <w:spacing w:before="0"/>
              <w:ind w:left="0" w:right="0"/>
              <w:rPr>
                <w:rFonts w:ascii="Verdana" w:eastAsia="Aptos" w:hAnsi="Verdana" w:cs="Times New Roman"/>
                <w:b/>
                <w:bCs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452621">
              <w:rPr>
                <w:rFonts w:ascii="Verdana" w:eastAsia="Aptos" w:hAnsi="Verdana" w:cs="Times New Roman"/>
                <w:b/>
                <w:bCs/>
                <w:kern w:val="2"/>
                <w:sz w:val="22"/>
                <w:szCs w:val="22"/>
                <w:lang w:eastAsia="en-US"/>
                <w14:ligatures w14:val="standardContextual"/>
              </w:rPr>
              <w:t>Gynaecology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A87FB5" w14:textId="77777777" w:rsidR="00452621" w:rsidRPr="00452621" w:rsidRDefault="00452621" w:rsidP="00452621">
            <w:pPr>
              <w:spacing w:before="0"/>
              <w:ind w:left="0" w:right="0"/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452621"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  <w:t>Hysteroscopy</w:t>
            </w:r>
          </w:p>
        </w:tc>
        <w:tc>
          <w:tcPr>
            <w:tcW w:w="18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380C90" w14:textId="77777777" w:rsidR="00452621" w:rsidRPr="00452621" w:rsidRDefault="00452621" w:rsidP="00452621">
            <w:pPr>
              <w:spacing w:before="0"/>
              <w:ind w:left="0" w:right="0"/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452621"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  <w:t>Diagnostics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46A090" w14:textId="77777777" w:rsidR="00452621" w:rsidRPr="00452621" w:rsidRDefault="00452621" w:rsidP="00452621">
            <w:pPr>
              <w:spacing w:before="0"/>
              <w:ind w:left="0" w:right="0"/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452621"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  <w:t>HBSUK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8AB39E" w14:textId="77777777" w:rsidR="00452621" w:rsidRPr="00452621" w:rsidRDefault="00452621" w:rsidP="00452621">
            <w:pPr>
              <w:spacing w:before="0"/>
              <w:ind w:left="0" w:right="0"/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452621"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  <w:t>£16,617.00</w:t>
            </w:r>
          </w:p>
        </w:tc>
        <w:tc>
          <w:tcPr>
            <w:tcW w:w="20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197F41" w14:textId="77777777" w:rsidR="00452621" w:rsidRPr="00452621" w:rsidRDefault="00452621" w:rsidP="00452621">
            <w:pPr>
              <w:spacing w:before="0"/>
              <w:ind w:left="0" w:right="0"/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452621"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  <w:t>1st May-31st July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A33A5B3" w14:textId="77777777" w:rsidR="00452621" w:rsidRPr="00452621" w:rsidRDefault="00452621" w:rsidP="00452621">
            <w:pPr>
              <w:spacing w:before="0"/>
              <w:ind w:left="0" w:right="0"/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452621"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  <w:t>01/08/2024</w:t>
            </w:r>
          </w:p>
        </w:tc>
        <w:tc>
          <w:tcPr>
            <w:tcW w:w="13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A6889A2" w14:textId="77777777" w:rsidR="00452621" w:rsidRPr="00452621" w:rsidRDefault="00452621" w:rsidP="00452621">
            <w:pPr>
              <w:spacing w:before="0"/>
              <w:ind w:left="0" w:right="0"/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452621"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  <w:t>31/03/2026</w:t>
            </w:r>
          </w:p>
        </w:tc>
      </w:tr>
      <w:tr w:rsidR="00452621" w:rsidRPr="00452621" w14:paraId="0BDE80CB" w14:textId="77777777" w:rsidTr="00452621">
        <w:trPr>
          <w:trHeight w:val="207"/>
        </w:trPr>
        <w:tc>
          <w:tcPr>
            <w:tcW w:w="18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E3B7B2" w14:textId="77777777" w:rsidR="00452621" w:rsidRPr="00452621" w:rsidRDefault="00452621" w:rsidP="00452621">
            <w:pPr>
              <w:spacing w:before="0"/>
              <w:ind w:left="0" w:right="0"/>
              <w:rPr>
                <w:rFonts w:ascii="Verdana" w:eastAsia="Aptos" w:hAnsi="Verdana" w:cs="Times New Roman"/>
                <w:b/>
                <w:bCs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452621">
              <w:rPr>
                <w:rFonts w:ascii="Verdana" w:eastAsia="Aptos" w:hAnsi="Verdana" w:cs="Times New Roman"/>
                <w:b/>
                <w:bCs/>
                <w:kern w:val="2"/>
                <w:sz w:val="22"/>
                <w:szCs w:val="22"/>
                <w:lang w:eastAsia="en-US"/>
                <w14:ligatures w14:val="standardContextual"/>
              </w:rPr>
              <w:t>Dermatology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0B2A31" w14:textId="77777777" w:rsidR="00452621" w:rsidRPr="00452621" w:rsidRDefault="00452621" w:rsidP="00452621">
            <w:pPr>
              <w:spacing w:before="0"/>
              <w:ind w:left="0" w:right="0"/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452621"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  <w:t>Dermatology</w:t>
            </w:r>
          </w:p>
        </w:tc>
        <w:tc>
          <w:tcPr>
            <w:tcW w:w="18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5E5D77" w14:textId="77777777" w:rsidR="00452621" w:rsidRPr="00452621" w:rsidRDefault="00452621" w:rsidP="00452621">
            <w:pPr>
              <w:spacing w:before="0"/>
              <w:ind w:left="0" w:right="0"/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452621"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  <w:t>Follow Up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345289" w14:textId="77777777" w:rsidR="00452621" w:rsidRPr="00452621" w:rsidRDefault="00452621" w:rsidP="00452621">
            <w:pPr>
              <w:spacing w:before="0"/>
              <w:ind w:left="0" w:right="0"/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452621"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  <w:t>HBSUK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4EFD02" w14:textId="77777777" w:rsidR="00452621" w:rsidRPr="00452621" w:rsidRDefault="00452621" w:rsidP="00452621">
            <w:pPr>
              <w:spacing w:before="0"/>
              <w:ind w:left="0" w:right="0"/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452621"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  <w:t>£29,105.28</w:t>
            </w:r>
          </w:p>
        </w:tc>
        <w:tc>
          <w:tcPr>
            <w:tcW w:w="20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4CE1CA" w14:textId="77777777" w:rsidR="00452621" w:rsidRPr="00452621" w:rsidRDefault="00452621" w:rsidP="00452621">
            <w:pPr>
              <w:spacing w:before="0"/>
              <w:ind w:left="0" w:right="0"/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452621"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  <w:t>1st June- 31st July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E7EC55C" w14:textId="77777777" w:rsidR="00452621" w:rsidRPr="00452621" w:rsidRDefault="00452621" w:rsidP="00452621">
            <w:pPr>
              <w:spacing w:before="0"/>
              <w:ind w:left="0" w:right="0"/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452621"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  <w:t>14/02/2025</w:t>
            </w:r>
          </w:p>
        </w:tc>
        <w:tc>
          <w:tcPr>
            <w:tcW w:w="13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06633D0" w14:textId="77777777" w:rsidR="00452621" w:rsidRPr="00452621" w:rsidRDefault="00452621" w:rsidP="00452621">
            <w:pPr>
              <w:spacing w:before="0"/>
              <w:ind w:left="0" w:right="0"/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452621"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  <w:t>31/03/2026</w:t>
            </w:r>
          </w:p>
        </w:tc>
      </w:tr>
      <w:tr w:rsidR="00452621" w:rsidRPr="00452621" w14:paraId="70EED7DD" w14:textId="77777777" w:rsidTr="00452621">
        <w:trPr>
          <w:trHeight w:val="207"/>
        </w:trPr>
        <w:tc>
          <w:tcPr>
            <w:tcW w:w="18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FF9122" w14:textId="77777777" w:rsidR="00452621" w:rsidRPr="00452621" w:rsidRDefault="00452621" w:rsidP="00452621">
            <w:pPr>
              <w:spacing w:before="0"/>
              <w:ind w:left="0" w:right="0"/>
              <w:rPr>
                <w:rFonts w:ascii="Verdana" w:eastAsia="Aptos" w:hAnsi="Verdana" w:cs="Times New Roman"/>
                <w:b/>
                <w:bCs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452621">
              <w:rPr>
                <w:rFonts w:ascii="Verdana" w:eastAsia="Aptos" w:hAnsi="Verdana" w:cs="Times New Roman"/>
                <w:b/>
                <w:bCs/>
                <w:kern w:val="2"/>
                <w:sz w:val="22"/>
                <w:szCs w:val="22"/>
                <w:lang w:eastAsia="en-US"/>
                <w14:ligatures w14:val="standardContextual"/>
              </w:rPr>
              <w:t>Orthopaedics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6FB7B0" w14:textId="77777777" w:rsidR="00452621" w:rsidRPr="00452621" w:rsidRDefault="00452621" w:rsidP="00452621">
            <w:pPr>
              <w:spacing w:before="0"/>
              <w:ind w:left="0" w:right="0"/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452621"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  <w:t>Shoulders</w:t>
            </w:r>
          </w:p>
        </w:tc>
        <w:tc>
          <w:tcPr>
            <w:tcW w:w="18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E6E254" w14:textId="77777777" w:rsidR="00452621" w:rsidRPr="00452621" w:rsidRDefault="00452621" w:rsidP="00452621">
            <w:pPr>
              <w:spacing w:before="0"/>
              <w:ind w:left="0" w:right="0"/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452621"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  <w:t>Theatre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85B969" w14:textId="77777777" w:rsidR="00452621" w:rsidRPr="00452621" w:rsidRDefault="00452621" w:rsidP="00452621">
            <w:pPr>
              <w:spacing w:before="0"/>
              <w:ind w:left="0" w:right="0"/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452621"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  <w:t>HBSUK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26C596" w14:textId="77777777" w:rsidR="00452621" w:rsidRPr="00452621" w:rsidRDefault="00452621" w:rsidP="00452621">
            <w:pPr>
              <w:spacing w:before="0"/>
              <w:ind w:left="0" w:right="0"/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452621"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  <w:t>£18,201.60</w:t>
            </w:r>
          </w:p>
        </w:tc>
        <w:tc>
          <w:tcPr>
            <w:tcW w:w="20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770088" w14:textId="77777777" w:rsidR="00452621" w:rsidRPr="00452621" w:rsidRDefault="00452621" w:rsidP="00452621">
            <w:pPr>
              <w:spacing w:before="0"/>
              <w:ind w:left="0" w:right="0"/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452621"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  <w:t>1st -31st July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F5C309B" w14:textId="77777777" w:rsidR="00452621" w:rsidRPr="00452621" w:rsidRDefault="00452621" w:rsidP="00452621">
            <w:pPr>
              <w:spacing w:before="0"/>
              <w:ind w:left="0" w:right="0"/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452621"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  <w:t>01/08/2024</w:t>
            </w:r>
          </w:p>
        </w:tc>
        <w:tc>
          <w:tcPr>
            <w:tcW w:w="13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EC183EC" w14:textId="77777777" w:rsidR="00452621" w:rsidRPr="00452621" w:rsidRDefault="00452621" w:rsidP="00452621">
            <w:pPr>
              <w:spacing w:before="0"/>
              <w:ind w:left="0" w:right="0"/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452621"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  <w:t>31/03/2026</w:t>
            </w:r>
          </w:p>
        </w:tc>
      </w:tr>
      <w:tr w:rsidR="00452621" w:rsidRPr="00452621" w14:paraId="1B87DF41" w14:textId="77777777" w:rsidTr="00452621">
        <w:trPr>
          <w:trHeight w:val="207"/>
        </w:trPr>
        <w:tc>
          <w:tcPr>
            <w:tcW w:w="18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DC1F0A" w14:textId="77777777" w:rsidR="00452621" w:rsidRPr="00452621" w:rsidRDefault="00452621" w:rsidP="00452621">
            <w:pPr>
              <w:spacing w:before="0"/>
              <w:ind w:left="0" w:right="0"/>
              <w:rPr>
                <w:rFonts w:ascii="Verdana" w:eastAsia="Aptos" w:hAnsi="Verdana" w:cs="Times New Roman"/>
                <w:b/>
                <w:bCs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452621">
              <w:rPr>
                <w:rFonts w:ascii="Verdana" w:eastAsia="Aptos" w:hAnsi="Verdana" w:cs="Times New Roman"/>
                <w:b/>
                <w:bCs/>
                <w:kern w:val="2"/>
                <w:sz w:val="22"/>
                <w:szCs w:val="22"/>
                <w:lang w:eastAsia="en-US"/>
                <w14:ligatures w14:val="standardContextual"/>
              </w:rPr>
              <w:t>Gynaecology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9F8FE2" w14:textId="77777777" w:rsidR="00452621" w:rsidRPr="00452621" w:rsidRDefault="00452621" w:rsidP="00452621">
            <w:pPr>
              <w:spacing w:before="0"/>
              <w:ind w:left="0" w:right="0"/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452621"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  <w:t>Gynae-Oncology</w:t>
            </w:r>
          </w:p>
        </w:tc>
        <w:tc>
          <w:tcPr>
            <w:tcW w:w="18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5FB55B" w14:textId="77777777" w:rsidR="00452621" w:rsidRPr="00452621" w:rsidRDefault="00452621" w:rsidP="00452621">
            <w:pPr>
              <w:spacing w:before="0"/>
              <w:ind w:left="0" w:right="0"/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452621"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  <w:t>Theatre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BD3F3F" w14:textId="77777777" w:rsidR="00452621" w:rsidRPr="00452621" w:rsidRDefault="00452621" w:rsidP="00452621">
            <w:pPr>
              <w:spacing w:before="0"/>
              <w:ind w:left="0" w:right="0"/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452621"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  <w:t>Outpatient Network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302FE7" w14:textId="77777777" w:rsidR="00452621" w:rsidRPr="00452621" w:rsidRDefault="00452621" w:rsidP="00452621">
            <w:pPr>
              <w:spacing w:before="0"/>
              <w:ind w:left="0" w:right="0"/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452621"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  <w:t>£231,000</w:t>
            </w:r>
          </w:p>
        </w:tc>
        <w:tc>
          <w:tcPr>
            <w:tcW w:w="20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AA667E" w14:textId="77777777" w:rsidR="00452621" w:rsidRPr="00452621" w:rsidRDefault="00452621" w:rsidP="00452621">
            <w:pPr>
              <w:spacing w:before="0"/>
              <w:ind w:left="0" w:right="0"/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452621"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  <w:t>1st May-31st July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02AC4BF" w14:textId="77777777" w:rsidR="00452621" w:rsidRPr="00452621" w:rsidRDefault="00452621" w:rsidP="00452621">
            <w:pPr>
              <w:spacing w:before="0"/>
              <w:ind w:left="0" w:right="0"/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452621"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  <w:t>05/03/2025</w:t>
            </w:r>
          </w:p>
        </w:tc>
        <w:tc>
          <w:tcPr>
            <w:tcW w:w="13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3CA861D" w14:textId="77777777" w:rsidR="00452621" w:rsidRPr="00452621" w:rsidRDefault="00452621" w:rsidP="00452621">
            <w:pPr>
              <w:spacing w:before="0"/>
              <w:ind w:left="0" w:right="0"/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452621"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  <w:t>30/09/2025</w:t>
            </w:r>
          </w:p>
        </w:tc>
      </w:tr>
      <w:tr w:rsidR="00452621" w:rsidRPr="00452621" w14:paraId="7EEEE86B" w14:textId="77777777" w:rsidTr="00452621">
        <w:trPr>
          <w:trHeight w:val="207"/>
        </w:trPr>
        <w:tc>
          <w:tcPr>
            <w:tcW w:w="18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8C767D" w14:textId="77777777" w:rsidR="00452621" w:rsidRPr="00452621" w:rsidRDefault="00452621" w:rsidP="00452621">
            <w:pPr>
              <w:spacing w:before="0"/>
              <w:ind w:left="0" w:right="0"/>
              <w:rPr>
                <w:rFonts w:ascii="Verdana" w:eastAsia="Aptos" w:hAnsi="Verdana" w:cs="Times New Roman"/>
                <w:b/>
                <w:bCs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452621">
              <w:rPr>
                <w:rFonts w:ascii="Verdana" w:eastAsia="Aptos" w:hAnsi="Verdana" w:cs="Times New Roman"/>
                <w:b/>
                <w:bCs/>
                <w:kern w:val="2"/>
                <w:sz w:val="22"/>
                <w:szCs w:val="22"/>
                <w:lang w:eastAsia="en-US"/>
                <w14:ligatures w14:val="standardContextual"/>
              </w:rPr>
              <w:t>Gynaecology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AA63E4" w14:textId="77777777" w:rsidR="00452621" w:rsidRPr="00452621" w:rsidRDefault="00452621" w:rsidP="00452621">
            <w:pPr>
              <w:spacing w:before="0"/>
              <w:ind w:left="0" w:right="0"/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452621"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  <w:t>Gynaecology</w:t>
            </w:r>
          </w:p>
        </w:tc>
        <w:tc>
          <w:tcPr>
            <w:tcW w:w="18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C6EA6F" w14:textId="77777777" w:rsidR="00452621" w:rsidRPr="00452621" w:rsidRDefault="00452621" w:rsidP="00452621">
            <w:pPr>
              <w:spacing w:before="0"/>
              <w:ind w:left="0" w:right="0"/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452621"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  <w:t>Outpatient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1C7E8A" w14:textId="77777777" w:rsidR="00452621" w:rsidRPr="00452621" w:rsidRDefault="00452621" w:rsidP="00452621">
            <w:pPr>
              <w:spacing w:before="0"/>
              <w:ind w:left="0" w:right="0"/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452621"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  <w:t>Outpatient Network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2F4248" w14:textId="77777777" w:rsidR="00452621" w:rsidRPr="00452621" w:rsidRDefault="00452621" w:rsidP="00452621">
            <w:pPr>
              <w:spacing w:before="0"/>
              <w:ind w:left="0" w:right="0"/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452621"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  <w:t>£9,129</w:t>
            </w:r>
          </w:p>
        </w:tc>
        <w:tc>
          <w:tcPr>
            <w:tcW w:w="20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0EAF4E" w14:textId="77777777" w:rsidR="00452621" w:rsidRPr="00452621" w:rsidRDefault="00452621" w:rsidP="00452621">
            <w:pPr>
              <w:spacing w:before="0"/>
              <w:ind w:left="0" w:right="0"/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452621"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  <w:t>1st May-30th June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468136F" w14:textId="77777777" w:rsidR="00452621" w:rsidRPr="00452621" w:rsidRDefault="00452621" w:rsidP="00452621">
            <w:pPr>
              <w:spacing w:before="0"/>
              <w:ind w:left="0" w:right="0"/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452621"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  <w:t>05/03/2025</w:t>
            </w:r>
          </w:p>
        </w:tc>
        <w:tc>
          <w:tcPr>
            <w:tcW w:w="13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7BE69D6" w14:textId="77777777" w:rsidR="00452621" w:rsidRPr="00452621" w:rsidRDefault="00452621" w:rsidP="00452621">
            <w:pPr>
              <w:spacing w:before="0"/>
              <w:ind w:left="0" w:right="0"/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452621"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  <w:t>30/09/2025</w:t>
            </w:r>
          </w:p>
        </w:tc>
      </w:tr>
      <w:tr w:rsidR="00452621" w:rsidRPr="00452621" w14:paraId="5E0AA159" w14:textId="77777777" w:rsidTr="00452621">
        <w:trPr>
          <w:trHeight w:val="207"/>
        </w:trPr>
        <w:tc>
          <w:tcPr>
            <w:tcW w:w="18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573B1F" w14:textId="77777777" w:rsidR="00452621" w:rsidRPr="00452621" w:rsidRDefault="00452621" w:rsidP="00452621">
            <w:pPr>
              <w:spacing w:before="0"/>
              <w:ind w:left="0" w:right="0"/>
              <w:rPr>
                <w:rFonts w:ascii="Verdana" w:eastAsia="Aptos" w:hAnsi="Verdana" w:cs="Times New Roman"/>
                <w:b/>
                <w:bCs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452621">
              <w:rPr>
                <w:rFonts w:ascii="Verdana" w:eastAsia="Aptos" w:hAnsi="Verdana" w:cs="Times New Roman"/>
                <w:b/>
                <w:bCs/>
                <w:kern w:val="2"/>
                <w:sz w:val="22"/>
                <w:szCs w:val="22"/>
                <w:lang w:eastAsia="en-US"/>
                <w14:ligatures w14:val="standardContextual"/>
              </w:rPr>
              <w:t>ENT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83DD9D" w14:textId="77777777" w:rsidR="00452621" w:rsidRPr="00452621" w:rsidRDefault="00452621" w:rsidP="00452621">
            <w:pPr>
              <w:spacing w:before="0"/>
              <w:ind w:left="0" w:right="0"/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452621"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  <w:t>ENT</w:t>
            </w:r>
          </w:p>
        </w:tc>
        <w:tc>
          <w:tcPr>
            <w:tcW w:w="18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D9C991" w14:textId="77777777" w:rsidR="00452621" w:rsidRPr="00452621" w:rsidRDefault="00452621" w:rsidP="00452621">
            <w:pPr>
              <w:spacing w:before="0"/>
              <w:ind w:left="0" w:right="0"/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452621"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  <w:t>Theatre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16B158" w14:textId="77777777" w:rsidR="00452621" w:rsidRPr="00452621" w:rsidRDefault="00452621" w:rsidP="00452621">
            <w:pPr>
              <w:spacing w:before="0"/>
              <w:ind w:left="0" w:right="0"/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452621"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  <w:t>Outpatient Network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9E457F" w14:textId="77777777" w:rsidR="00452621" w:rsidRPr="00452621" w:rsidRDefault="00452621" w:rsidP="00452621">
            <w:pPr>
              <w:spacing w:before="0"/>
              <w:ind w:left="0" w:right="0"/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452621"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  <w:t>£21,000</w:t>
            </w:r>
          </w:p>
        </w:tc>
        <w:tc>
          <w:tcPr>
            <w:tcW w:w="20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DD12C0" w14:textId="77777777" w:rsidR="00452621" w:rsidRPr="00452621" w:rsidRDefault="00452621" w:rsidP="00452621">
            <w:pPr>
              <w:spacing w:before="0"/>
              <w:ind w:left="0" w:right="0"/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452621"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  <w:t>25-26th July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924FBBC" w14:textId="77777777" w:rsidR="00452621" w:rsidRPr="00452621" w:rsidRDefault="00452621" w:rsidP="00452621">
            <w:pPr>
              <w:spacing w:before="0"/>
              <w:ind w:left="0" w:right="0"/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452621"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  <w:t>01/07/2025</w:t>
            </w:r>
          </w:p>
        </w:tc>
        <w:tc>
          <w:tcPr>
            <w:tcW w:w="13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ADA26AD" w14:textId="77777777" w:rsidR="00452621" w:rsidRPr="00452621" w:rsidRDefault="00452621" w:rsidP="00452621">
            <w:pPr>
              <w:spacing w:before="0"/>
              <w:ind w:left="0" w:right="0"/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452621"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  <w:t>30/09/2025</w:t>
            </w:r>
          </w:p>
        </w:tc>
      </w:tr>
      <w:tr w:rsidR="00452621" w:rsidRPr="00452621" w14:paraId="2887BB2A" w14:textId="77777777" w:rsidTr="00452621">
        <w:trPr>
          <w:trHeight w:val="207"/>
        </w:trPr>
        <w:tc>
          <w:tcPr>
            <w:tcW w:w="18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DCBFC1" w14:textId="77777777" w:rsidR="00452621" w:rsidRPr="00452621" w:rsidRDefault="00452621" w:rsidP="00452621">
            <w:pPr>
              <w:spacing w:before="0"/>
              <w:ind w:left="0" w:right="0"/>
              <w:rPr>
                <w:rFonts w:ascii="Verdana" w:eastAsia="Aptos" w:hAnsi="Verdana" w:cs="Times New Roman"/>
                <w:b/>
                <w:bCs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452621">
              <w:rPr>
                <w:rFonts w:ascii="Verdana" w:eastAsia="Aptos" w:hAnsi="Verdana" w:cs="Times New Roman"/>
                <w:b/>
                <w:bCs/>
                <w:kern w:val="2"/>
                <w:sz w:val="22"/>
                <w:szCs w:val="22"/>
                <w:lang w:eastAsia="en-US"/>
                <w14:ligatures w14:val="standardContextual"/>
              </w:rPr>
              <w:t>Endoscopy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B52296" w14:textId="77777777" w:rsidR="00452621" w:rsidRPr="00452621" w:rsidRDefault="00452621" w:rsidP="00452621">
            <w:pPr>
              <w:spacing w:before="0"/>
              <w:ind w:left="0" w:right="0"/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452621"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  <w:t>Endoscopy</w:t>
            </w:r>
          </w:p>
        </w:tc>
        <w:tc>
          <w:tcPr>
            <w:tcW w:w="18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FC954E" w14:textId="77777777" w:rsidR="00452621" w:rsidRPr="00452621" w:rsidRDefault="00452621" w:rsidP="00452621">
            <w:pPr>
              <w:spacing w:before="0"/>
              <w:ind w:left="0" w:right="0"/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452621"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  <w:t>Diagnostics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F8AFBE" w14:textId="77777777" w:rsidR="00452621" w:rsidRPr="00452621" w:rsidRDefault="00452621" w:rsidP="00452621">
            <w:pPr>
              <w:spacing w:before="0"/>
              <w:ind w:left="0" w:right="0"/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452621"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  <w:t>ID Medical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7B0722" w14:textId="77777777" w:rsidR="00452621" w:rsidRPr="00452621" w:rsidRDefault="00452621" w:rsidP="00452621">
            <w:pPr>
              <w:spacing w:before="0"/>
              <w:ind w:left="0" w:right="0"/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452621"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  <w:t>£616,879.02</w:t>
            </w:r>
          </w:p>
        </w:tc>
        <w:tc>
          <w:tcPr>
            <w:tcW w:w="20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CD679D" w14:textId="77777777" w:rsidR="00452621" w:rsidRPr="00452621" w:rsidRDefault="00452621" w:rsidP="00452621">
            <w:pPr>
              <w:spacing w:before="0"/>
              <w:ind w:left="0" w:right="0"/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452621"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  <w:t>1st May-31st July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A0CB7B7" w14:textId="77777777" w:rsidR="00452621" w:rsidRPr="00452621" w:rsidRDefault="00452621" w:rsidP="00452621">
            <w:pPr>
              <w:spacing w:before="0"/>
              <w:ind w:left="0" w:right="0"/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452621"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  <w:t>01/08/2024</w:t>
            </w:r>
          </w:p>
        </w:tc>
        <w:tc>
          <w:tcPr>
            <w:tcW w:w="13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4F0E4D7" w14:textId="77777777" w:rsidR="00452621" w:rsidRPr="00452621" w:rsidRDefault="00452621" w:rsidP="00452621">
            <w:pPr>
              <w:spacing w:before="0"/>
              <w:ind w:left="0" w:right="0"/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452621"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  <w:t>31/03/2026</w:t>
            </w:r>
          </w:p>
        </w:tc>
      </w:tr>
      <w:tr w:rsidR="00452621" w:rsidRPr="00452621" w14:paraId="1B40B533" w14:textId="77777777" w:rsidTr="00452621">
        <w:trPr>
          <w:trHeight w:val="207"/>
        </w:trPr>
        <w:tc>
          <w:tcPr>
            <w:tcW w:w="18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23F06E" w14:textId="77777777" w:rsidR="00452621" w:rsidRPr="00452621" w:rsidRDefault="00452621" w:rsidP="00452621">
            <w:pPr>
              <w:spacing w:before="0"/>
              <w:ind w:left="0" w:right="0"/>
              <w:rPr>
                <w:rFonts w:ascii="Verdana" w:eastAsia="Aptos" w:hAnsi="Verdana" w:cs="Times New Roman"/>
                <w:b/>
                <w:bCs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452621">
              <w:rPr>
                <w:rFonts w:ascii="Verdana" w:eastAsia="Aptos" w:hAnsi="Verdana" w:cs="Times New Roman"/>
                <w:b/>
                <w:bCs/>
                <w:kern w:val="2"/>
                <w:sz w:val="22"/>
                <w:szCs w:val="22"/>
                <w:lang w:eastAsia="en-US"/>
                <w14:ligatures w14:val="standardContextual"/>
              </w:rPr>
              <w:t>Gastroenterology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CB9250" w14:textId="77777777" w:rsidR="00452621" w:rsidRPr="00452621" w:rsidRDefault="00452621" w:rsidP="00452621">
            <w:pPr>
              <w:spacing w:before="0"/>
              <w:ind w:left="0" w:right="0"/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452621"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  <w:t>Gastroenterology</w:t>
            </w:r>
          </w:p>
        </w:tc>
        <w:tc>
          <w:tcPr>
            <w:tcW w:w="18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B8E5B2" w14:textId="77777777" w:rsidR="00452621" w:rsidRPr="00452621" w:rsidRDefault="00452621" w:rsidP="00452621">
            <w:pPr>
              <w:spacing w:before="0"/>
              <w:ind w:left="0" w:right="0"/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452621"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  <w:t>Outpatients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50C751" w14:textId="77777777" w:rsidR="00452621" w:rsidRPr="00452621" w:rsidRDefault="00452621" w:rsidP="00452621">
            <w:pPr>
              <w:spacing w:before="0"/>
              <w:ind w:left="0" w:right="0"/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452621"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  <w:t>ID Medical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FB263F" w14:textId="77777777" w:rsidR="00452621" w:rsidRPr="00452621" w:rsidRDefault="00452621" w:rsidP="00452621">
            <w:pPr>
              <w:spacing w:before="0"/>
              <w:ind w:left="0" w:right="0"/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452621"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  <w:t>£49,805.70</w:t>
            </w:r>
          </w:p>
        </w:tc>
        <w:tc>
          <w:tcPr>
            <w:tcW w:w="20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F72517" w14:textId="77777777" w:rsidR="00452621" w:rsidRPr="00452621" w:rsidRDefault="00452621" w:rsidP="00452621">
            <w:pPr>
              <w:spacing w:before="0"/>
              <w:ind w:left="0" w:right="0"/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452621"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  <w:t>1st May-31st July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956CAE7" w14:textId="77777777" w:rsidR="00452621" w:rsidRPr="00452621" w:rsidRDefault="00452621" w:rsidP="00452621">
            <w:pPr>
              <w:spacing w:before="0"/>
              <w:ind w:left="0" w:right="0"/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452621"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  <w:t>01/08/2024</w:t>
            </w:r>
          </w:p>
        </w:tc>
        <w:tc>
          <w:tcPr>
            <w:tcW w:w="13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1B3012C" w14:textId="77777777" w:rsidR="00452621" w:rsidRPr="00452621" w:rsidRDefault="00452621" w:rsidP="00452621">
            <w:pPr>
              <w:spacing w:before="0"/>
              <w:ind w:left="0" w:right="0"/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452621"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  <w:t>31/03/2026</w:t>
            </w:r>
          </w:p>
        </w:tc>
      </w:tr>
      <w:tr w:rsidR="00452621" w:rsidRPr="00452621" w14:paraId="12DF46A2" w14:textId="77777777" w:rsidTr="00452621">
        <w:trPr>
          <w:trHeight w:val="207"/>
        </w:trPr>
        <w:tc>
          <w:tcPr>
            <w:tcW w:w="18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74328E" w14:textId="77777777" w:rsidR="00452621" w:rsidRPr="00452621" w:rsidRDefault="00452621" w:rsidP="00452621">
            <w:pPr>
              <w:spacing w:before="0"/>
              <w:ind w:left="0" w:right="0"/>
              <w:rPr>
                <w:rFonts w:ascii="Verdana" w:eastAsia="Aptos" w:hAnsi="Verdana" w:cs="Times New Roman"/>
                <w:b/>
                <w:bCs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452621">
              <w:rPr>
                <w:rFonts w:ascii="Verdana" w:eastAsia="Aptos" w:hAnsi="Verdana" w:cs="Times New Roman"/>
                <w:b/>
                <w:bCs/>
                <w:kern w:val="2"/>
                <w:sz w:val="22"/>
                <w:szCs w:val="22"/>
                <w:lang w:eastAsia="en-US"/>
                <w14:ligatures w14:val="standardContextual"/>
              </w:rPr>
              <w:t>Endoscopy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C440F0" w14:textId="77777777" w:rsidR="00452621" w:rsidRPr="00452621" w:rsidRDefault="00452621" w:rsidP="00452621">
            <w:pPr>
              <w:spacing w:before="0"/>
              <w:ind w:left="0" w:right="0"/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452621"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  <w:t>Bowel Screening</w:t>
            </w:r>
          </w:p>
        </w:tc>
        <w:tc>
          <w:tcPr>
            <w:tcW w:w="18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FBF85F" w14:textId="77777777" w:rsidR="00452621" w:rsidRPr="00452621" w:rsidRDefault="00452621" w:rsidP="00452621">
            <w:pPr>
              <w:spacing w:before="0"/>
              <w:ind w:left="0" w:right="0"/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452621"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  <w:t>Diagnostics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7455C4" w14:textId="77777777" w:rsidR="00452621" w:rsidRPr="00452621" w:rsidRDefault="00452621" w:rsidP="00452621">
            <w:pPr>
              <w:spacing w:before="0"/>
              <w:ind w:left="0" w:right="0"/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</w:pPr>
            <w:proofErr w:type="spellStart"/>
            <w:r w:rsidRPr="00452621"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  <w:t>Medinet</w:t>
            </w:r>
            <w:proofErr w:type="spellEnd"/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0B006B" w14:textId="77777777" w:rsidR="00452621" w:rsidRPr="00452621" w:rsidRDefault="00452621" w:rsidP="00452621">
            <w:pPr>
              <w:spacing w:before="0"/>
              <w:ind w:left="0" w:right="0"/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452621"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  <w:t>£40,680.00</w:t>
            </w:r>
          </w:p>
        </w:tc>
        <w:tc>
          <w:tcPr>
            <w:tcW w:w="20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1BD5E6" w14:textId="77777777" w:rsidR="00452621" w:rsidRPr="00452621" w:rsidRDefault="00452621" w:rsidP="00452621">
            <w:pPr>
              <w:spacing w:before="0"/>
              <w:ind w:left="0" w:right="0"/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452621"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  <w:t>1st May -31st July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1E9A7E7" w14:textId="77777777" w:rsidR="00452621" w:rsidRPr="00452621" w:rsidRDefault="00452621" w:rsidP="00452621">
            <w:pPr>
              <w:spacing w:before="0"/>
              <w:ind w:left="0" w:right="0"/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452621"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  <w:t>01/08/2024</w:t>
            </w:r>
          </w:p>
        </w:tc>
        <w:tc>
          <w:tcPr>
            <w:tcW w:w="13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BDB3078" w14:textId="77777777" w:rsidR="00452621" w:rsidRPr="00452621" w:rsidRDefault="00452621" w:rsidP="00452621">
            <w:pPr>
              <w:spacing w:before="0"/>
              <w:ind w:left="0" w:right="0"/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452621">
              <w:rPr>
                <w:rFonts w:ascii="Verdana" w:eastAsia="Aptos" w:hAnsi="Verdana" w:cs="Times New Roman"/>
                <w:kern w:val="2"/>
                <w:sz w:val="22"/>
                <w:szCs w:val="22"/>
                <w:lang w:eastAsia="en-US"/>
                <w14:ligatures w14:val="standardContextual"/>
              </w:rPr>
              <w:t>31/03/2026</w:t>
            </w:r>
          </w:p>
        </w:tc>
      </w:tr>
    </w:tbl>
    <w:p w14:paraId="75970B72" w14:textId="3BCED80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lastRenderedPageBreak/>
        <w:t>__________________________________________________________</w:t>
      </w:r>
      <w:r w:rsidR="00A067AD">
        <w:rPr>
          <w:rFonts w:ascii="Verdana" w:hAnsi="Verdana"/>
          <w:b/>
          <w:bCs/>
          <w:noProof/>
          <w:sz w:val="22"/>
          <w:szCs w:val="22"/>
        </w:rPr>
        <w:t>__________________________________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B841DD">
      <w:footerReference w:type="default" r:id="rId8"/>
      <w:headerReference w:type="first" r:id="rId9"/>
      <w:footerReference w:type="first" r:id="rId10"/>
      <w:pgSz w:w="16838" w:h="11906" w:orient="landscape" w:code="9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11C4D832">
          <wp:simplePos x="0" y="0"/>
          <wp:positionH relativeFrom="page">
            <wp:posOffset>8143875</wp:posOffset>
          </wp:positionH>
          <wp:positionV relativeFrom="paragraph">
            <wp:posOffset>-16510</wp:posOffset>
          </wp:positionV>
          <wp:extent cx="3103291" cy="2032506"/>
          <wp:effectExtent l="0" t="0" r="1905" b="6350"/>
          <wp:wrapNone/>
          <wp:docPr id="2006539655" name="Picture 200653965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03291" cy="2032506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10BF0B0E" w:rsidR="004F001A" w:rsidRDefault="004F001A" w:rsidP="00132E18">
    <w:pPr>
      <w:pStyle w:val="Footer"/>
      <w:tabs>
        <w:tab w:val="clear" w:pos="4513"/>
        <w:tab w:val="clear" w:pos="9026"/>
        <w:tab w:val="left" w:pos="13110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  <w:r w:rsidR="00132E18">
      <w:rPr>
        <w:b/>
        <w:color w:val="1F355E"/>
        <w:sz w:val="14"/>
        <w:szCs w:val="14"/>
      </w:rPr>
      <w:tab/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4893C833">
          <wp:simplePos x="0" y="0"/>
          <wp:positionH relativeFrom="column">
            <wp:posOffset>6911396</wp:posOffset>
          </wp:positionH>
          <wp:positionV relativeFrom="paragraph">
            <wp:posOffset>-3583</wp:posOffset>
          </wp:positionV>
          <wp:extent cx="3797568" cy="2019230"/>
          <wp:effectExtent l="0" t="0" r="0" b="635"/>
          <wp:wrapNone/>
          <wp:docPr id="1496035490" name="Picture 1496035490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825049" cy="2033842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6CCD9117" w:rsidR="0097092D" w:rsidRDefault="00132E18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1502AC7D">
              <wp:simplePos x="0" y="0"/>
              <wp:positionH relativeFrom="page">
                <wp:posOffset>7210425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567.7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hcBnIeEA&#10;AAAN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4F001A">
      <w:rPr>
        <w:noProof/>
      </w:rPr>
      <w:drawing>
        <wp:anchor distT="0" distB="0" distL="114300" distR="114300" simplePos="0" relativeHeight="251659264" behindDoc="1" locked="0" layoutInCell="1" allowOverlap="1" wp14:anchorId="6526706D" wp14:editId="6C60D359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1156662949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3"/>
  </w:num>
  <w:num w:numId="2" w16cid:durableId="828599020">
    <w:abstractNumId w:val="0"/>
  </w:num>
  <w:num w:numId="3" w16cid:durableId="1966037800">
    <w:abstractNumId w:val="8"/>
  </w:num>
  <w:num w:numId="4" w16cid:durableId="1125923312">
    <w:abstractNumId w:val="15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0"/>
  </w:num>
  <w:num w:numId="8" w16cid:durableId="1553300907">
    <w:abstractNumId w:val="14"/>
  </w:num>
  <w:num w:numId="9" w16cid:durableId="687946864">
    <w:abstractNumId w:val="17"/>
  </w:num>
  <w:num w:numId="10" w16cid:durableId="993416643">
    <w:abstractNumId w:val="1"/>
  </w:num>
  <w:num w:numId="11" w16cid:durableId="1541481371">
    <w:abstractNumId w:val="9"/>
  </w:num>
  <w:num w:numId="12" w16cid:durableId="1525171868">
    <w:abstractNumId w:val="12"/>
  </w:num>
  <w:num w:numId="13" w16cid:durableId="200629463">
    <w:abstractNumId w:val="16"/>
  </w:num>
  <w:num w:numId="14" w16cid:durableId="54383208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1"/>
  </w:num>
  <w:num w:numId="17" w16cid:durableId="1764229674">
    <w:abstractNumId w:val="5"/>
  </w:num>
  <w:num w:numId="18" w16cid:durableId="94916357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64F67"/>
    <w:rsid w:val="00095DF5"/>
    <w:rsid w:val="000A785B"/>
    <w:rsid w:val="000C00ED"/>
    <w:rsid w:val="000F6539"/>
    <w:rsid w:val="00111757"/>
    <w:rsid w:val="001276F0"/>
    <w:rsid w:val="00132E18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0DB8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32603"/>
    <w:rsid w:val="00442A3A"/>
    <w:rsid w:val="00452621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25D7B"/>
    <w:rsid w:val="005317D4"/>
    <w:rsid w:val="00534D7A"/>
    <w:rsid w:val="005421D7"/>
    <w:rsid w:val="00553E1D"/>
    <w:rsid w:val="0059250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5338D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8D0B10"/>
    <w:rsid w:val="0090178A"/>
    <w:rsid w:val="00912B14"/>
    <w:rsid w:val="009267EE"/>
    <w:rsid w:val="009269BD"/>
    <w:rsid w:val="00937E61"/>
    <w:rsid w:val="009574AC"/>
    <w:rsid w:val="0097092D"/>
    <w:rsid w:val="00982170"/>
    <w:rsid w:val="009A0943"/>
    <w:rsid w:val="009A3BF4"/>
    <w:rsid w:val="009B087A"/>
    <w:rsid w:val="009B21AD"/>
    <w:rsid w:val="009B7CC6"/>
    <w:rsid w:val="009C5169"/>
    <w:rsid w:val="009D50E8"/>
    <w:rsid w:val="009F7815"/>
    <w:rsid w:val="00A067AD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1DD"/>
    <w:rsid w:val="00B8458F"/>
    <w:rsid w:val="00BB2407"/>
    <w:rsid w:val="00BB4931"/>
    <w:rsid w:val="00BC67E1"/>
    <w:rsid w:val="00C021A4"/>
    <w:rsid w:val="00C050BE"/>
    <w:rsid w:val="00C21013"/>
    <w:rsid w:val="00C75A00"/>
    <w:rsid w:val="00C925CE"/>
    <w:rsid w:val="00CA07E3"/>
    <w:rsid w:val="00CB2BBE"/>
    <w:rsid w:val="00CE1516"/>
    <w:rsid w:val="00CE325E"/>
    <w:rsid w:val="00CE3DBC"/>
    <w:rsid w:val="00D15865"/>
    <w:rsid w:val="00D62A67"/>
    <w:rsid w:val="00DB0F66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  <w:rsid w:val="00FD39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D0B10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121</TotalTime>
  <Pages>3</Pages>
  <Words>317</Words>
  <Characters>1810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2123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32</cp:revision>
  <cp:lastPrinted>2025-09-10T10:23:00Z</cp:lastPrinted>
  <dcterms:created xsi:type="dcterms:W3CDTF">2021-09-13T07:38:00Z</dcterms:created>
  <dcterms:modified xsi:type="dcterms:W3CDTF">2025-09-10T10:23:00Z</dcterms:modified>
</cp:coreProperties>
</file>