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C424E2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02B53">
                              <w:rPr>
                                <w:rFonts w:ascii="Verdana" w:hAnsi="Verdana"/>
                                <w:b/>
                                <w:sz w:val="22"/>
                                <w:szCs w:val="22"/>
                              </w:rPr>
                              <w:t>25-L-017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C424E2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02B53">
                        <w:rPr>
                          <w:rFonts w:ascii="Verdana" w:hAnsi="Verdana"/>
                          <w:b/>
                          <w:sz w:val="22"/>
                          <w:szCs w:val="22"/>
                        </w:rPr>
                        <w:t>25-L-017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3B3E5E6" w:rsidR="00DC0D5A" w:rsidRPr="00C40846" w:rsidRDefault="00A10460" w:rsidP="00C40846">
      <w:pPr>
        <w:rPr>
          <w:rFonts w:ascii="Verdana" w:hAnsi="Verdana"/>
          <w:b/>
          <w:bCs/>
          <w:noProof/>
          <w:sz w:val="22"/>
          <w:szCs w:val="22"/>
        </w:rPr>
      </w:pPr>
      <w:r w:rsidRPr="00A10460">
        <w:rPr>
          <w:rFonts w:ascii="Verdana" w:hAnsi="Verdana"/>
          <w:sz w:val="22"/>
        </w:rPr>
        <w:br/>
      </w:r>
      <w:r w:rsidRPr="00A10460">
        <w:rPr>
          <w:rFonts w:ascii="Verdana" w:hAnsi="Verdana"/>
          <w:b/>
          <w:sz w:val="22"/>
        </w:rPr>
        <w:t>You asked:</w:t>
      </w:r>
      <w:r w:rsidR="00C40846">
        <w:rPr>
          <w:rFonts w:ascii="Verdana" w:hAnsi="Verdana"/>
          <w:b/>
          <w:sz w:val="22"/>
        </w:rPr>
        <w:br/>
      </w:r>
      <w:r w:rsidR="00C40846">
        <w:rPr>
          <w:rFonts w:ascii="Verdana" w:hAnsi="Verdana"/>
          <w:b/>
          <w:sz w:val="22"/>
        </w:rPr>
        <w:br/>
      </w:r>
      <w:r w:rsidR="00C40846" w:rsidRPr="00A02B53">
        <w:rPr>
          <w:rFonts w:ascii="Verdana" w:hAnsi="Verdana"/>
          <w:b/>
          <w:bCs/>
          <w:noProof/>
          <w:sz w:val="22"/>
          <w:szCs w:val="22"/>
        </w:rPr>
        <w:t>For queries 2 - 4, please provide separate data for medical and non-medical staff, but if this is not possible, please provide combined data for both instead.</w:t>
      </w:r>
    </w:p>
    <w:p w14:paraId="1FCC5935" w14:textId="674760C6" w:rsidR="00A02B53" w:rsidRPr="00C40846" w:rsidRDefault="00A02B53" w:rsidP="00C40846">
      <w:pPr>
        <w:pStyle w:val="ListParagraph"/>
        <w:numPr>
          <w:ilvl w:val="0"/>
          <w:numId w:val="20"/>
        </w:numPr>
        <w:rPr>
          <w:rFonts w:ascii="Verdana" w:hAnsi="Verdana"/>
          <w:noProof/>
          <w:sz w:val="22"/>
          <w:szCs w:val="22"/>
        </w:rPr>
      </w:pPr>
      <w:r w:rsidRPr="00A02B53">
        <w:rPr>
          <w:rFonts w:ascii="Verdana" w:hAnsi="Verdana"/>
          <w:b/>
          <w:bCs/>
          <w:noProof/>
          <w:sz w:val="22"/>
          <w:szCs w:val="22"/>
        </w:rPr>
        <w:t>Your parental leave policies, including paternity leave and pay and maternity leave and pay. If you have different policies for medical and non-medical staff, please include all different policies.</w:t>
      </w:r>
      <w:r w:rsidR="00C40846">
        <w:rPr>
          <w:rFonts w:ascii="Verdana" w:hAnsi="Verdana"/>
          <w:b/>
          <w:bCs/>
          <w:noProof/>
          <w:sz w:val="22"/>
          <w:szCs w:val="22"/>
        </w:rPr>
        <w:br/>
      </w:r>
      <w:r w:rsidR="00C40846" w:rsidRPr="00C40846">
        <w:rPr>
          <w:rFonts w:ascii="Verdana" w:hAnsi="Verdana"/>
          <w:noProof/>
          <w:sz w:val="22"/>
          <w:szCs w:val="22"/>
        </w:rPr>
        <w:t xml:space="preserve">Please find attached SBUHB’s “New </w:t>
      </w:r>
      <w:r w:rsidR="00C40846">
        <w:rPr>
          <w:rFonts w:ascii="Verdana" w:hAnsi="Verdana"/>
          <w:noProof/>
          <w:sz w:val="22"/>
          <w:szCs w:val="22"/>
        </w:rPr>
        <w:t>Paren</w:t>
      </w:r>
      <w:r w:rsidR="00C40846" w:rsidRPr="00C40846">
        <w:rPr>
          <w:rFonts w:ascii="Verdana" w:hAnsi="Verdana"/>
          <w:noProof/>
          <w:sz w:val="22"/>
          <w:szCs w:val="22"/>
        </w:rPr>
        <w:t>t Support Lea</w:t>
      </w:r>
      <w:r w:rsidR="00C40846">
        <w:rPr>
          <w:rFonts w:ascii="Verdana" w:hAnsi="Verdana"/>
          <w:noProof/>
          <w:sz w:val="22"/>
          <w:szCs w:val="22"/>
        </w:rPr>
        <w:t>v</w:t>
      </w:r>
      <w:r w:rsidR="00C40846" w:rsidRPr="00C40846">
        <w:rPr>
          <w:rFonts w:ascii="Verdana" w:hAnsi="Verdana"/>
          <w:noProof/>
          <w:sz w:val="22"/>
          <w:szCs w:val="22"/>
        </w:rPr>
        <w:t>e” policy.</w:t>
      </w:r>
      <w:r w:rsidR="00C40846">
        <w:rPr>
          <w:rFonts w:ascii="Verdana" w:hAnsi="Verdana"/>
          <w:noProof/>
          <w:sz w:val="22"/>
          <w:szCs w:val="22"/>
        </w:rPr>
        <w:t xml:space="preserve">  This is applicable for all staff types.</w:t>
      </w:r>
      <w:r w:rsidR="00C40846">
        <w:rPr>
          <w:rFonts w:ascii="Verdana" w:hAnsi="Verdana"/>
          <w:noProof/>
          <w:sz w:val="22"/>
          <w:szCs w:val="22"/>
        </w:rPr>
        <w:br/>
      </w:r>
    </w:p>
    <w:p w14:paraId="40AE0F82" w14:textId="4234CD4F" w:rsidR="00A02B53" w:rsidRPr="00A02B53" w:rsidRDefault="00A02B53" w:rsidP="00A02B53">
      <w:pPr>
        <w:pStyle w:val="ListParagraph"/>
        <w:numPr>
          <w:ilvl w:val="0"/>
          <w:numId w:val="20"/>
        </w:numPr>
        <w:rPr>
          <w:rFonts w:ascii="Verdana" w:hAnsi="Verdana"/>
          <w:b/>
          <w:bCs/>
          <w:noProof/>
          <w:sz w:val="22"/>
          <w:szCs w:val="22"/>
        </w:rPr>
      </w:pPr>
      <w:r w:rsidRPr="00A02B53">
        <w:rPr>
          <w:rFonts w:ascii="Verdana" w:hAnsi="Verdana"/>
          <w:b/>
          <w:bCs/>
          <w:noProof/>
          <w:sz w:val="22"/>
          <w:szCs w:val="22"/>
        </w:rPr>
        <w:t>In the last three years for which you have data, how many staff members were eligible for paternity leave?</w:t>
      </w:r>
      <w:r>
        <w:rPr>
          <w:rFonts w:ascii="Verdana" w:hAnsi="Verdana"/>
          <w:b/>
          <w:bCs/>
          <w:noProof/>
          <w:sz w:val="22"/>
          <w:szCs w:val="22"/>
        </w:rPr>
        <w:br/>
      </w:r>
      <w:r w:rsidRPr="00A02B53">
        <w:rPr>
          <w:rFonts w:ascii="Verdana" w:hAnsi="Verdana"/>
          <w:noProof/>
          <w:sz w:val="22"/>
          <w:szCs w:val="22"/>
        </w:rPr>
        <w:t xml:space="preserve">All </w:t>
      </w:r>
      <w:r>
        <w:rPr>
          <w:rFonts w:ascii="Verdana" w:hAnsi="Verdana"/>
          <w:noProof/>
          <w:sz w:val="22"/>
          <w:szCs w:val="22"/>
        </w:rPr>
        <w:t xml:space="preserve">relevant </w:t>
      </w:r>
      <w:r w:rsidRPr="00A02B53">
        <w:rPr>
          <w:rFonts w:ascii="Verdana" w:hAnsi="Verdana"/>
          <w:noProof/>
          <w:sz w:val="22"/>
          <w:szCs w:val="22"/>
        </w:rPr>
        <w:t xml:space="preserve">staff are eligible for paternity leave if they meet the requirements set out in the </w:t>
      </w:r>
      <w:r w:rsidR="00C40846" w:rsidRPr="00C40846">
        <w:rPr>
          <w:rFonts w:ascii="Verdana" w:hAnsi="Verdana"/>
          <w:noProof/>
          <w:sz w:val="22"/>
          <w:szCs w:val="22"/>
        </w:rPr>
        <w:t xml:space="preserve">“New </w:t>
      </w:r>
      <w:r w:rsidR="00C40846">
        <w:rPr>
          <w:rFonts w:ascii="Verdana" w:hAnsi="Verdana"/>
          <w:noProof/>
          <w:sz w:val="22"/>
          <w:szCs w:val="22"/>
        </w:rPr>
        <w:t>Paren</w:t>
      </w:r>
      <w:r w:rsidR="00C40846" w:rsidRPr="00C40846">
        <w:rPr>
          <w:rFonts w:ascii="Verdana" w:hAnsi="Verdana"/>
          <w:noProof/>
          <w:sz w:val="22"/>
          <w:szCs w:val="22"/>
        </w:rPr>
        <w:t>t Support Lea</w:t>
      </w:r>
      <w:r w:rsidR="00C40846">
        <w:rPr>
          <w:rFonts w:ascii="Verdana" w:hAnsi="Verdana"/>
          <w:noProof/>
          <w:sz w:val="22"/>
          <w:szCs w:val="22"/>
        </w:rPr>
        <w:t>v</w:t>
      </w:r>
      <w:r w:rsidR="00C40846" w:rsidRPr="00C40846">
        <w:rPr>
          <w:rFonts w:ascii="Verdana" w:hAnsi="Verdana"/>
          <w:noProof/>
          <w:sz w:val="22"/>
          <w:szCs w:val="22"/>
        </w:rPr>
        <w:t xml:space="preserve">e” </w:t>
      </w:r>
      <w:r w:rsidRPr="00A02B53">
        <w:rPr>
          <w:rFonts w:ascii="Verdana" w:hAnsi="Verdana"/>
          <w:noProof/>
          <w:sz w:val="22"/>
          <w:szCs w:val="22"/>
        </w:rPr>
        <w:t>policy.</w:t>
      </w:r>
      <w:r>
        <w:rPr>
          <w:rFonts w:ascii="Verdana" w:hAnsi="Verdana"/>
          <w:noProof/>
          <w:sz w:val="22"/>
          <w:szCs w:val="22"/>
        </w:rPr>
        <w:br/>
      </w:r>
    </w:p>
    <w:p w14:paraId="7095C12B" w14:textId="13B2F7CE" w:rsidR="00A02B53" w:rsidRPr="00A02B53" w:rsidRDefault="00A02B53" w:rsidP="00A02B53">
      <w:pPr>
        <w:pStyle w:val="ListParagraph"/>
        <w:numPr>
          <w:ilvl w:val="0"/>
          <w:numId w:val="20"/>
        </w:numPr>
        <w:rPr>
          <w:rFonts w:ascii="Verdana" w:hAnsi="Verdana"/>
          <w:b/>
          <w:bCs/>
          <w:noProof/>
          <w:sz w:val="22"/>
          <w:szCs w:val="22"/>
        </w:rPr>
      </w:pPr>
      <w:r w:rsidRPr="00A02B53">
        <w:rPr>
          <w:rFonts w:ascii="Verdana" w:hAnsi="Verdana"/>
          <w:b/>
          <w:bCs/>
          <w:noProof/>
          <w:sz w:val="22"/>
          <w:szCs w:val="22"/>
        </w:rPr>
        <w:t>In the last three years for which you have data, how many staff members took paternity leave, and for how many weeks on average?</w:t>
      </w:r>
    </w:p>
    <w:tbl>
      <w:tblPr>
        <w:tblW w:w="9540" w:type="dxa"/>
        <w:jc w:val="center"/>
        <w:tblLook w:val="04A0" w:firstRow="1" w:lastRow="0" w:firstColumn="1" w:lastColumn="0" w:noHBand="0" w:noVBand="1"/>
      </w:tblPr>
      <w:tblGrid>
        <w:gridCol w:w="2680"/>
        <w:gridCol w:w="2240"/>
        <w:gridCol w:w="1700"/>
        <w:gridCol w:w="1960"/>
        <w:gridCol w:w="1040"/>
      </w:tblGrid>
      <w:tr w:rsidR="00C40846" w:rsidRPr="00C40846" w14:paraId="00589A40" w14:textId="77777777" w:rsidTr="00C40846">
        <w:trPr>
          <w:trHeight w:val="300"/>
          <w:jc w:val="center"/>
        </w:trPr>
        <w:tc>
          <w:tcPr>
            <w:tcW w:w="2680" w:type="dxa"/>
            <w:tcBorders>
              <w:top w:val="nil"/>
              <w:left w:val="nil"/>
              <w:bottom w:val="nil"/>
              <w:right w:val="nil"/>
            </w:tcBorders>
            <w:noWrap/>
            <w:vAlign w:val="center"/>
            <w:hideMark/>
          </w:tcPr>
          <w:p w14:paraId="73C77B04" w14:textId="77777777" w:rsidR="00C40846" w:rsidRPr="00C40846" w:rsidRDefault="00C40846" w:rsidP="00C40846">
            <w:pPr>
              <w:spacing w:before="0" w:after="0" w:line="240" w:lineRule="auto"/>
              <w:ind w:left="0" w:right="0"/>
              <w:rPr>
                <w:rFonts w:ascii="Times New Roman" w:eastAsia="Times New Roman" w:hAnsi="Times New Roman" w:cs="Times New Roman"/>
                <w:sz w:val="20"/>
                <w:szCs w:val="20"/>
              </w:rPr>
            </w:pPr>
          </w:p>
        </w:tc>
        <w:tc>
          <w:tcPr>
            <w:tcW w:w="3940" w:type="dxa"/>
            <w:gridSpan w:val="2"/>
            <w:tcBorders>
              <w:top w:val="single" w:sz="4" w:space="0" w:color="auto"/>
              <w:left w:val="single" w:sz="4" w:space="0" w:color="auto"/>
              <w:bottom w:val="single" w:sz="4" w:space="0" w:color="auto"/>
              <w:right w:val="single" w:sz="4" w:space="0" w:color="auto"/>
            </w:tcBorders>
            <w:noWrap/>
            <w:vAlign w:val="center"/>
            <w:hideMark/>
          </w:tcPr>
          <w:p w14:paraId="46C74A4E"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proofErr w:type="spellStart"/>
            <w:proofErr w:type="gramStart"/>
            <w:r w:rsidRPr="00C40846">
              <w:rPr>
                <w:rFonts w:ascii="Verdana" w:eastAsia="Times New Roman" w:hAnsi="Verdana" w:cs="Calibri"/>
                <w:color w:val="000000"/>
                <w:sz w:val="20"/>
                <w:szCs w:val="20"/>
              </w:rPr>
              <w:t>Non Medical</w:t>
            </w:r>
            <w:proofErr w:type="spellEnd"/>
            <w:proofErr w:type="gramEnd"/>
          </w:p>
        </w:tc>
        <w:tc>
          <w:tcPr>
            <w:tcW w:w="2920" w:type="dxa"/>
            <w:gridSpan w:val="2"/>
            <w:tcBorders>
              <w:top w:val="single" w:sz="4" w:space="0" w:color="auto"/>
              <w:left w:val="nil"/>
              <w:bottom w:val="single" w:sz="4" w:space="0" w:color="auto"/>
              <w:right w:val="single" w:sz="4" w:space="0" w:color="auto"/>
            </w:tcBorders>
            <w:noWrap/>
            <w:vAlign w:val="center"/>
            <w:hideMark/>
          </w:tcPr>
          <w:p w14:paraId="667A63EE"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Medical</w:t>
            </w:r>
          </w:p>
        </w:tc>
      </w:tr>
      <w:tr w:rsidR="00C40846" w:rsidRPr="00C40846" w14:paraId="0D5CC991" w14:textId="77777777" w:rsidTr="00C40846">
        <w:trPr>
          <w:trHeight w:val="780"/>
          <w:jc w:val="center"/>
        </w:trPr>
        <w:tc>
          <w:tcPr>
            <w:tcW w:w="2680" w:type="dxa"/>
            <w:tcBorders>
              <w:top w:val="single" w:sz="4" w:space="0" w:color="auto"/>
              <w:left w:val="single" w:sz="4" w:space="0" w:color="auto"/>
              <w:bottom w:val="single" w:sz="4" w:space="0" w:color="auto"/>
              <w:right w:val="single" w:sz="4" w:space="0" w:color="auto"/>
            </w:tcBorders>
            <w:noWrap/>
            <w:vAlign w:val="center"/>
            <w:hideMark/>
          </w:tcPr>
          <w:p w14:paraId="6222353B"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 </w:t>
            </w:r>
          </w:p>
        </w:tc>
        <w:tc>
          <w:tcPr>
            <w:tcW w:w="2240" w:type="dxa"/>
            <w:tcBorders>
              <w:top w:val="nil"/>
              <w:left w:val="nil"/>
              <w:bottom w:val="single" w:sz="4" w:space="0" w:color="auto"/>
              <w:right w:val="single" w:sz="4" w:space="0" w:color="auto"/>
            </w:tcBorders>
            <w:vAlign w:val="center"/>
            <w:hideMark/>
          </w:tcPr>
          <w:p w14:paraId="55610A2D"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 xml:space="preserve">How many Employees on Paternity leave </w:t>
            </w:r>
          </w:p>
        </w:tc>
        <w:tc>
          <w:tcPr>
            <w:tcW w:w="1700" w:type="dxa"/>
            <w:tcBorders>
              <w:top w:val="nil"/>
              <w:left w:val="nil"/>
              <w:bottom w:val="single" w:sz="4" w:space="0" w:color="auto"/>
              <w:right w:val="single" w:sz="4" w:space="0" w:color="auto"/>
            </w:tcBorders>
            <w:vAlign w:val="center"/>
            <w:hideMark/>
          </w:tcPr>
          <w:p w14:paraId="06D03E3D"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Average number of weeks</w:t>
            </w:r>
          </w:p>
        </w:tc>
        <w:tc>
          <w:tcPr>
            <w:tcW w:w="1960" w:type="dxa"/>
            <w:tcBorders>
              <w:top w:val="nil"/>
              <w:left w:val="nil"/>
              <w:bottom w:val="single" w:sz="4" w:space="0" w:color="auto"/>
              <w:right w:val="single" w:sz="4" w:space="0" w:color="auto"/>
            </w:tcBorders>
            <w:vAlign w:val="center"/>
            <w:hideMark/>
          </w:tcPr>
          <w:p w14:paraId="7DF04E1F"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 xml:space="preserve">How many Employees on Paternity leave </w:t>
            </w:r>
          </w:p>
        </w:tc>
        <w:tc>
          <w:tcPr>
            <w:tcW w:w="960" w:type="dxa"/>
            <w:tcBorders>
              <w:top w:val="nil"/>
              <w:left w:val="nil"/>
              <w:bottom w:val="single" w:sz="4" w:space="0" w:color="auto"/>
              <w:right w:val="single" w:sz="4" w:space="0" w:color="auto"/>
            </w:tcBorders>
            <w:vAlign w:val="center"/>
            <w:hideMark/>
          </w:tcPr>
          <w:p w14:paraId="06F202A9"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Average number of weeks</w:t>
            </w:r>
          </w:p>
        </w:tc>
      </w:tr>
      <w:tr w:rsidR="00C40846" w:rsidRPr="00C40846" w14:paraId="03DBFFD1" w14:textId="77777777" w:rsidTr="00C40846">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3BAD6DAF"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1 Dec 22 -30 Nov 23</w:t>
            </w:r>
          </w:p>
        </w:tc>
        <w:tc>
          <w:tcPr>
            <w:tcW w:w="2240" w:type="dxa"/>
            <w:tcBorders>
              <w:top w:val="nil"/>
              <w:left w:val="nil"/>
              <w:bottom w:val="single" w:sz="4" w:space="0" w:color="auto"/>
              <w:right w:val="single" w:sz="4" w:space="0" w:color="auto"/>
            </w:tcBorders>
            <w:noWrap/>
            <w:vAlign w:val="center"/>
            <w:hideMark/>
          </w:tcPr>
          <w:p w14:paraId="07559A49"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46</w:t>
            </w:r>
          </w:p>
        </w:tc>
        <w:tc>
          <w:tcPr>
            <w:tcW w:w="1700" w:type="dxa"/>
            <w:tcBorders>
              <w:top w:val="nil"/>
              <w:left w:val="nil"/>
              <w:bottom w:val="single" w:sz="4" w:space="0" w:color="auto"/>
              <w:right w:val="single" w:sz="4" w:space="0" w:color="auto"/>
            </w:tcBorders>
            <w:noWrap/>
            <w:vAlign w:val="center"/>
            <w:hideMark/>
          </w:tcPr>
          <w:p w14:paraId="7A0C8F79"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c>
          <w:tcPr>
            <w:tcW w:w="1960" w:type="dxa"/>
            <w:tcBorders>
              <w:top w:val="nil"/>
              <w:left w:val="nil"/>
              <w:bottom w:val="single" w:sz="4" w:space="0" w:color="auto"/>
              <w:right w:val="single" w:sz="4" w:space="0" w:color="auto"/>
            </w:tcBorders>
            <w:noWrap/>
            <w:vAlign w:val="center"/>
            <w:hideMark/>
          </w:tcPr>
          <w:p w14:paraId="4EE9148F"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13</w:t>
            </w:r>
          </w:p>
        </w:tc>
        <w:tc>
          <w:tcPr>
            <w:tcW w:w="960" w:type="dxa"/>
            <w:tcBorders>
              <w:top w:val="nil"/>
              <w:left w:val="nil"/>
              <w:bottom w:val="single" w:sz="4" w:space="0" w:color="auto"/>
              <w:right w:val="single" w:sz="4" w:space="0" w:color="auto"/>
            </w:tcBorders>
            <w:noWrap/>
            <w:vAlign w:val="center"/>
            <w:hideMark/>
          </w:tcPr>
          <w:p w14:paraId="5EC698AD"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r>
      <w:tr w:rsidR="00C40846" w:rsidRPr="00C40846" w14:paraId="12E529C1" w14:textId="77777777" w:rsidTr="00C40846">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29F195AC"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1 Dec 23 -30 Nov 24</w:t>
            </w:r>
          </w:p>
        </w:tc>
        <w:tc>
          <w:tcPr>
            <w:tcW w:w="2240" w:type="dxa"/>
            <w:tcBorders>
              <w:top w:val="nil"/>
              <w:left w:val="nil"/>
              <w:bottom w:val="single" w:sz="4" w:space="0" w:color="auto"/>
              <w:right w:val="single" w:sz="4" w:space="0" w:color="auto"/>
            </w:tcBorders>
            <w:noWrap/>
            <w:vAlign w:val="center"/>
            <w:hideMark/>
          </w:tcPr>
          <w:p w14:paraId="3407A96C"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44</w:t>
            </w:r>
          </w:p>
        </w:tc>
        <w:tc>
          <w:tcPr>
            <w:tcW w:w="1700" w:type="dxa"/>
            <w:tcBorders>
              <w:top w:val="nil"/>
              <w:left w:val="nil"/>
              <w:bottom w:val="single" w:sz="4" w:space="0" w:color="auto"/>
              <w:right w:val="single" w:sz="4" w:space="0" w:color="auto"/>
            </w:tcBorders>
            <w:noWrap/>
            <w:vAlign w:val="center"/>
            <w:hideMark/>
          </w:tcPr>
          <w:p w14:paraId="24FB6815"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c>
          <w:tcPr>
            <w:tcW w:w="1960" w:type="dxa"/>
            <w:tcBorders>
              <w:top w:val="nil"/>
              <w:left w:val="nil"/>
              <w:bottom w:val="single" w:sz="4" w:space="0" w:color="auto"/>
              <w:right w:val="single" w:sz="4" w:space="0" w:color="auto"/>
            </w:tcBorders>
            <w:noWrap/>
            <w:vAlign w:val="center"/>
            <w:hideMark/>
          </w:tcPr>
          <w:p w14:paraId="5BD4AAEB"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6</w:t>
            </w:r>
          </w:p>
        </w:tc>
        <w:tc>
          <w:tcPr>
            <w:tcW w:w="960" w:type="dxa"/>
            <w:tcBorders>
              <w:top w:val="nil"/>
              <w:left w:val="nil"/>
              <w:bottom w:val="single" w:sz="4" w:space="0" w:color="auto"/>
              <w:right w:val="single" w:sz="4" w:space="0" w:color="auto"/>
            </w:tcBorders>
            <w:noWrap/>
            <w:vAlign w:val="center"/>
            <w:hideMark/>
          </w:tcPr>
          <w:p w14:paraId="08ADE98B"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r>
      <w:tr w:rsidR="00C40846" w:rsidRPr="00C40846" w14:paraId="5C3DD611" w14:textId="77777777" w:rsidTr="00C40846">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7C7F83B0"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1 Dec 24 -30 Nov 25</w:t>
            </w:r>
          </w:p>
        </w:tc>
        <w:tc>
          <w:tcPr>
            <w:tcW w:w="2240" w:type="dxa"/>
            <w:tcBorders>
              <w:top w:val="nil"/>
              <w:left w:val="nil"/>
              <w:bottom w:val="single" w:sz="4" w:space="0" w:color="auto"/>
              <w:right w:val="single" w:sz="4" w:space="0" w:color="auto"/>
            </w:tcBorders>
            <w:noWrap/>
            <w:vAlign w:val="center"/>
            <w:hideMark/>
          </w:tcPr>
          <w:p w14:paraId="42EBE814"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57</w:t>
            </w:r>
          </w:p>
        </w:tc>
        <w:tc>
          <w:tcPr>
            <w:tcW w:w="1700" w:type="dxa"/>
            <w:tcBorders>
              <w:top w:val="nil"/>
              <w:left w:val="nil"/>
              <w:bottom w:val="single" w:sz="4" w:space="0" w:color="auto"/>
              <w:right w:val="single" w:sz="4" w:space="0" w:color="auto"/>
            </w:tcBorders>
            <w:noWrap/>
            <w:vAlign w:val="center"/>
            <w:hideMark/>
          </w:tcPr>
          <w:p w14:paraId="6F332BE4"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c>
          <w:tcPr>
            <w:tcW w:w="1960" w:type="dxa"/>
            <w:tcBorders>
              <w:top w:val="nil"/>
              <w:left w:val="nil"/>
              <w:bottom w:val="single" w:sz="4" w:space="0" w:color="auto"/>
              <w:right w:val="single" w:sz="4" w:space="0" w:color="auto"/>
            </w:tcBorders>
            <w:noWrap/>
            <w:vAlign w:val="center"/>
            <w:hideMark/>
          </w:tcPr>
          <w:p w14:paraId="1927C7DC"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7</w:t>
            </w:r>
          </w:p>
        </w:tc>
        <w:tc>
          <w:tcPr>
            <w:tcW w:w="960" w:type="dxa"/>
            <w:tcBorders>
              <w:top w:val="nil"/>
              <w:left w:val="nil"/>
              <w:bottom w:val="single" w:sz="4" w:space="0" w:color="auto"/>
              <w:right w:val="single" w:sz="4" w:space="0" w:color="auto"/>
            </w:tcBorders>
            <w:noWrap/>
            <w:vAlign w:val="center"/>
            <w:hideMark/>
          </w:tcPr>
          <w:p w14:paraId="262B0A7B"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w:t>
            </w:r>
          </w:p>
        </w:tc>
      </w:tr>
    </w:tbl>
    <w:p w14:paraId="3C2091BF" w14:textId="77777777" w:rsidR="00A02B53" w:rsidRPr="00A02B53" w:rsidRDefault="00A02B53" w:rsidP="00A02B53">
      <w:pPr>
        <w:rPr>
          <w:rFonts w:ascii="Verdana" w:hAnsi="Verdana"/>
          <w:b/>
          <w:bCs/>
          <w:noProof/>
          <w:sz w:val="22"/>
          <w:szCs w:val="22"/>
        </w:rPr>
      </w:pPr>
    </w:p>
    <w:p w14:paraId="4884216E" w14:textId="59320D31" w:rsidR="00A02B53" w:rsidRDefault="00A02B53" w:rsidP="00A02B53">
      <w:pPr>
        <w:pStyle w:val="ListParagraph"/>
        <w:numPr>
          <w:ilvl w:val="0"/>
          <w:numId w:val="20"/>
        </w:numPr>
        <w:rPr>
          <w:rFonts w:ascii="Verdana" w:hAnsi="Verdana"/>
          <w:b/>
          <w:bCs/>
          <w:noProof/>
          <w:sz w:val="22"/>
          <w:szCs w:val="22"/>
        </w:rPr>
      </w:pPr>
      <w:r w:rsidRPr="00A02B53">
        <w:rPr>
          <w:rFonts w:ascii="Verdana" w:hAnsi="Verdana"/>
          <w:b/>
          <w:bCs/>
          <w:noProof/>
          <w:sz w:val="22"/>
          <w:szCs w:val="22"/>
        </w:rPr>
        <w:t xml:space="preserve">In the last three years for which you have data, what was the average salary for staff who were eligible for paternity leave? (If it is not possible to provide this, please provide the average salary for all the </w:t>
      </w:r>
      <w:r w:rsidR="00C40846">
        <w:rPr>
          <w:rFonts w:ascii="Verdana" w:hAnsi="Verdana"/>
          <w:b/>
          <w:bCs/>
          <w:noProof/>
          <w:sz w:val="22"/>
          <w:szCs w:val="22"/>
        </w:rPr>
        <w:t>Health Board</w:t>
      </w:r>
      <w:r w:rsidRPr="00A02B53">
        <w:rPr>
          <w:rFonts w:ascii="Verdana" w:hAnsi="Verdana"/>
          <w:b/>
          <w:bCs/>
          <w:noProof/>
          <w:sz w:val="22"/>
          <w:szCs w:val="22"/>
        </w:rPr>
        <w:t>’s staff instead)</w:t>
      </w:r>
    </w:p>
    <w:p w14:paraId="300D329F" w14:textId="77777777" w:rsidR="00C40846" w:rsidRDefault="00C40846" w:rsidP="00C40846">
      <w:pPr>
        <w:pStyle w:val="ListParagraph"/>
        <w:ind w:left="865"/>
        <w:jc w:val="center"/>
        <w:rPr>
          <w:rFonts w:ascii="Verdana" w:hAnsi="Verdana"/>
          <w:b/>
          <w:bCs/>
          <w:noProof/>
          <w:sz w:val="22"/>
          <w:szCs w:val="22"/>
        </w:rPr>
      </w:pPr>
    </w:p>
    <w:tbl>
      <w:tblPr>
        <w:tblW w:w="7500" w:type="dxa"/>
        <w:jc w:val="center"/>
        <w:tblLook w:val="04A0" w:firstRow="1" w:lastRow="0" w:firstColumn="1" w:lastColumn="0" w:noHBand="0" w:noVBand="1"/>
      </w:tblPr>
      <w:tblGrid>
        <w:gridCol w:w="3560"/>
        <w:gridCol w:w="2012"/>
        <w:gridCol w:w="1928"/>
      </w:tblGrid>
      <w:tr w:rsidR="00C40846" w:rsidRPr="00C40846" w14:paraId="638F2D9A" w14:textId="77777777" w:rsidTr="00C40846">
        <w:trPr>
          <w:trHeight w:val="630"/>
          <w:jc w:val="center"/>
        </w:trPr>
        <w:tc>
          <w:tcPr>
            <w:tcW w:w="3560" w:type="dxa"/>
            <w:tcBorders>
              <w:top w:val="nil"/>
              <w:left w:val="nil"/>
              <w:bottom w:val="nil"/>
              <w:right w:val="nil"/>
            </w:tcBorders>
            <w:vAlign w:val="center"/>
            <w:hideMark/>
          </w:tcPr>
          <w:p w14:paraId="2436C5BC" w14:textId="77777777" w:rsidR="00C40846" w:rsidRPr="00C40846" w:rsidRDefault="00C40846" w:rsidP="00C40846">
            <w:pPr>
              <w:spacing w:before="0" w:after="0" w:line="240" w:lineRule="auto"/>
              <w:ind w:left="0" w:right="0"/>
              <w:rPr>
                <w:rFonts w:ascii="Times New Roman" w:eastAsia="Times New Roman" w:hAnsi="Times New Roman" w:cs="Times New Roman"/>
                <w:sz w:val="20"/>
                <w:szCs w:val="20"/>
              </w:rPr>
            </w:pPr>
          </w:p>
        </w:tc>
        <w:tc>
          <w:tcPr>
            <w:tcW w:w="3940" w:type="dxa"/>
            <w:gridSpan w:val="2"/>
            <w:tcBorders>
              <w:top w:val="single" w:sz="4" w:space="0" w:color="auto"/>
              <w:left w:val="single" w:sz="4" w:space="0" w:color="auto"/>
              <w:bottom w:val="single" w:sz="4" w:space="0" w:color="auto"/>
              <w:right w:val="single" w:sz="4" w:space="0" w:color="auto"/>
            </w:tcBorders>
            <w:noWrap/>
            <w:vAlign w:val="center"/>
            <w:hideMark/>
          </w:tcPr>
          <w:p w14:paraId="644C70C5"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Average Salary</w:t>
            </w:r>
          </w:p>
        </w:tc>
      </w:tr>
      <w:tr w:rsidR="00C40846" w:rsidRPr="00C40846" w14:paraId="4785C44F" w14:textId="77777777" w:rsidTr="00C40846">
        <w:trPr>
          <w:trHeight w:val="300"/>
          <w:jc w:val="center"/>
        </w:trPr>
        <w:tc>
          <w:tcPr>
            <w:tcW w:w="3560" w:type="dxa"/>
            <w:tcBorders>
              <w:top w:val="nil"/>
              <w:left w:val="nil"/>
              <w:bottom w:val="nil"/>
              <w:right w:val="nil"/>
            </w:tcBorders>
            <w:noWrap/>
            <w:vAlign w:val="center"/>
            <w:hideMark/>
          </w:tcPr>
          <w:p w14:paraId="06D54657"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p>
        </w:tc>
        <w:tc>
          <w:tcPr>
            <w:tcW w:w="2012" w:type="dxa"/>
            <w:tcBorders>
              <w:top w:val="nil"/>
              <w:left w:val="single" w:sz="4" w:space="0" w:color="auto"/>
              <w:bottom w:val="single" w:sz="4" w:space="0" w:color="auto"/>
              <w:right w:val="single" w:sz="4" w:space="0" w:color="auto"/>
            </w:tcBorders>
            <w:noWrap/>
            <w:vAlign w:val="center"/>
            <w:hideMark/>
          </w:tcPr>
          <w:p w14:paraId="3EF81F78"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proofErr w:type="spellStart"/>
            <w:proofErr w:type="gramStart"/>
            <w:r w:rsidRPr="00C40846">
              <w:rPr>
                <w:rFonts w:ascii="Verdana" w:eastAsia="Times New Roman" w:hAnsi="Verdana" w:cs="Calibri"/>
                <w:color w:val="000000"/>
                <w:sz w:val="20"/>
                <w:szCs w:val="20"/>
              </w:rPr>
              <w:t>Non Medical</w:t>
            </w:r>
            <w:proofErr w:type="spellEnd"/>
            <w:proofErr w:type="gramEnd"/>
          </w:p>
        </w:tc>
        <w:tc>
          <w:tcPr>
            <w:tcW w:w="1928" w:type="dxa"/>
            <w:tcBorders>
              <w:top w:val="nil"/>
              <w:left w:val="nil"/>
              <w:bottom w:val="single" w:sz="4" w:space="0" w:color="auto"/>
              <w:right w:val="single" w:sz="4" w:space="0" w:color="auto"/>
            </w:tcBorders>
            <w:noWrap/>
            <w:vAlign w:val="center"/>
            <w:hideMark/>
          </w:tcPr>
          <w:p w14:paraId="4FDC0A58"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Medical</w:t>
            </w:r>
          </w:p>
        </w:tc>
      </w:tr>
      <w:tr w:rsidR="00C40846" w:rsidRPr="00C40846" w14:paraId="0D68F55C" w14:textId="77777777" w:rsidTr="00C40846">
        <w:trPr>
          <w:trHeight w:val="300"/>
          <w:jc w:val="center"/>
        </w:trPr>
        <w:tc>
          <w:tcPr>
            <w:tcW w:w="3560" w:type="dxa"/>
            <w:tcBorders>
              <w:top w:val="single" w:sz="4" w:space="0" w:color="auto"/>
              <w:left w:val="single" w:sz="4" w:space="0" w:color="auto"/>
              <w:bottom w:val="single" w:sz="4" w:space="0" w:color="auto"/>
              <w:right w:val="single" w:sz="4" w:space="0" w:color="auto"/>
            </w:tcBorders>
            <w:noWrap/>
            <w:vAlign w:val="center"/>
            <w:hideMark/>
          </w:tcPr>
          <w:p w14:paraId="71C8EB94"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Nov-25</w:t>
            </w:r>
          </w:p>
        </w:tc>
        <w:tc>
          <w:tcPr>
            <w:tcW w:w="2012" w:type="dxa"/>
            <w:tcBorders>
              <w:top w:val="nil"/>
              <w:left w:val="nil"/>
              <w:bottom w:val="single" w:sz="4" w:space="0" w:color="auto"/>
              <w:right w:val="single" w:sz="4" w:space="0" w:color="auto"/>
            </w:tcBorders>
            <w:noWrap/>
            <w:vAlign w:val="center"/>
            <w:hideMark/>
          </w:tcPr>
          <w:p w14:paraId="440287A6"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£32,750.04</w:t>
            </w:r>
          </w:p>
        </w:tc>
        <w:tc>
          <w:tcPr>
            <w:tcW w:w="1928" w:type="dxa"/>
            <w:tcBorders>
              <w:top w:val="nil"/>
              <w:left w:val="nil"/>
              <w:bottom w:val="single" w:sz="4" w:space="0" w:color="auto"/>
              <w:right w:val="single" w:sz="4" w:space="0" w:color="auto"/>
            </w:tcBorders>
            <w:noWrap/>
            <w:vAlign w:val="center"/>
            <w:hideMark/>
          </w:tcPr>
          <w:p w14:paraId="301AC0F3"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£99,829.10</w:t>
            </w:r>
          </w:p>
        </w:tc>
      </w:tr>
      <w:tr w:rsidR="00C40846" w:rsidRPr="00C40846" w14:paraId="1CB30180" w14:textId="77777777" w:rsidTr="00C40846">
        <w:trPr>
          <w:trHeight w:val="300"/>
          <w:jc w:val="center"/>
        </w:trPr>
        <w:tc>
          <w:tcPr>
            <w:tcW w:w="3560" w:type="dxa"/>
            <w:tcBorders>
              <w:top w:val="nil"/>
              <w:left w:val="single" w:sz="4" w:space="0" w:color="auto"/>
              <w:bottom w:val="single" w:sz="4" w:space="0" w:color="auto"/>
              <w:right w:val="single" w:sz="4" w:space="0" w:color="auto"/>
            </w:tcBorders>
            <w:noWrap/>
            <w:vAlign w:val="center"/>
            <w:hideMark/>
          </w:tcPr>
          <w:p w14:paraId="0E997E0D"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lastRenderedPageBreak/>
              <w:t>Nov-24</w:t>
            </w:r>
          </w:p>
        </w:tc>
        <w:tc>
          <w:tcPr>
            <w:tcW w:w="2012" w:type="dxa"/>
            <w:tcBorders>
              <w:top w:val="nil"/>
              <w:left w:val="nil"/>
              <w:bottom w:val="single" w:sz="4" w:space="0" w:color="auto"/>
              <w:right w:val="single" w:sz="4" w:space="0" w:color="auto"/>
            </w:tcBorders>
            <w:noWrap/>
            <w:vAlign w:val="center"/>
            <w:hideMark/>
          </w:tcPr>
          <w:p w14:paraId="318571F8"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£31,272.46</w:t>
            </w:r>
          </w:p>
        </w:tc>
        <w:tc>
          <w:tcPr>
            <w:tcW w:w="1928" w:type="dxa"/>
            <w:tcBorders>
              <w:top w:val="nil"/>
              <w:left w:val="nil"/>
              <w:bottom w:val="single" w:sz="4" w:space="0" w:color="auto"/>
              <w:right w:val="single" w:sz="4" w:space="0" w:color="auto"/>
            </w:tcBorders>
            <w:noWrap/>
            <w:vAlign w:val="center"/>
            <w:hideMark/>
          </w:tcPr>
          <w:p w14:paraId="6772083D"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£96,588.88</w:t>
            </w:r>
          </w:p>
        </w:tc>
      </w:tr>
      <w:tr w:rsidR="00C40846" w:rsidRPr="00C40846" w14:paraId="4980D51E" w14:textId="77777777" w:rsidTr="00C40846">
        <w:trPr>
          <w:trHeight w:val="300"/>
          <w:jc w:val="center"/>
        </w:trPr>
        <w:tc>
          <w:tcPr>
            <w:tcW w:w="3560" w:type="dxa"/>
            <w:tcBorders>
              <w:top w:val="nil"/>
              <w:left w:val="single" w:sz="4" w:space="0" w:color="auto"/>
              <w:bottom w:val="single" w:sz="4" w:space="0" w:color="auto"/>
              <w:right w:val="single" w:sz="4" w:space="0" w:color="auto"/>
            </w:tcBorders>
            <w:noWrap/>
            <w:vAlign w:val="center"/>
            <w:hideMark/>
          </w:tcPr>
          <w:p w14:paraId="1A4D5036"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Nov-23</w:t>
            </w:r>
          </w:p>
        </w:tc>
        <w:tc>
          <w:tcPr>
            <w:tcW w:w="2012" w:type="dxa"/>
            <w:tcBorders>
              <w:top w:val="nil"/>
              <w:left w:val="nil"/>
              <w:bottom w:val="single" w:sz="4" w:space="0" w:color="auto"/>
              <w:right w:val="single" w:sz="4" w:space="0" w:color="auto"/>
            </w:tcBorders>
            <w:noWrap/>
            <w:vAlign w:val="center"/>
            <w:hideMark/>
          </w:tcPr>
          <w:p w14:paraId="230AF0C0"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£29,482.43</w:t>
            </w:r>
          </w:p>
        </w:tc>
        <w:tc>
          <w:tcPr>
            <w:tcW w:w="1928" w:type="dxa"/>
            <w:tcBorders>
              <w:top w:val="nil"/>
              <w:left w:val="nil"/>
              <w:bottom w:val="single" w:sz="4" w:space="0" w:color="auto"/>
              <w:right w:val="single" w:sz="4" w:space="0" w:color="auto"/>
            </w:tcBorders>
            <w:noWrap/>
            <w:vAlign w:val="center"/>
            <w:hideMark/>
          </w:tcPr>
          <w:p w14:paraId="75C2B403" w14:textId="77777777" w:rsidR="00C40846" w:rsidRPr="00C40846" w:rsidRDefault="00C40846" w:rsidP="00C40846">
            <w:pPr>
              <w:spacing w:before="0" w:after="0" w:line="240" w:lineRule="auto"/>
              <w:ind w:left="0" w:right="0"/>
              <w:jc w:val="center"/>
              <w:rPr>
                <w:rFonts w:ascii="Verdana" w:eastAsia="Times New Roman" w:hAnsi="Verdana" w:cs="Calibri"/>
                <w:color w:val="000000"/>
                <w:sz w:val="20"/>
                <w:szCs w:val="20"/>
              </w:rPr>
            </w:pPr>
            <w:r w:rsidRPr="00C40846">
              <w:rPr>
                <w:rFonts w:ascii="Verdana" w:eastAsia="Times New Roman" w:hAnsi="Verdana" w:cs="Calibri"/>
                <w:color w:val="000000"/>
                <w:sz w:val="20"/>
                <w:szCs w:val="20"/>
              </w:rPr>
              <w:t>£86,971.06</w:t>
            </w:r>
          </w:p>
        </w:tc>
      </w:tr>
    </w:tbl>
    <w:p w14:paraId="2E2ECED8" w14:textId="77777777" w:rsidR="00C40846" w:rsidRPr="00A02B53" w:rsidRDefault="00C40846" w:rsidP="00C40846">
      <w:pPr>
        <w:pStyle w:val="ListParagraph"/>
        <w:ind w:left="865"/>
        <w:rPr>
          <w:rFonts w:ascii="Verdana" w:hAnsi="Verdana"/>
          <w:b/>
          <w:bCs/>
          <w:noProof/>
          <w:sz w:val="22"/>
          <w:szCs w:val="22"/>
        </w:rPr>
      </w:pPr>
    </w:p>
    <w:p w14:paraId="10035906" w14:textId="77777777" w:rsidR="00A02B53" w:rsidRPr="00A02B53" w:rsidRDefault="00A02B53" w:rsidP="00A02B53">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E9E7618"/>
    <w:multiLevelType w:val="hybridMultilevel"/>
    <w:tmpl w:val="1988D1CA"/>
    <w:lvl w:ilvl="0" w:tplc="BF4A0CD8">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F2D516F"/>
    <w:multiLevelType w:val="hybridMultilevel"/>
    <w:tmpl w:val="9E3C14A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851218647">
    <w:abstractNumId w:val="11"/>
  </w:num>
  <w:num w:numId="20" w16cid:durableId="4065395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E400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02B53"/>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40846"/>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62</Words>
  <Characters>1469</Characters>
  <Application>Microsoft Office Word</Application>
  <DocSecurity>0</DocSecurity>
  <Lines>183</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2026-01-02T12:56:00Z</dcterms:modified>
</cp:coreProperties>
</file>