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9052A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04A8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29052A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04A8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81E738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9AF2136" w14:textId="0DA17395" w:rsidR="00504A88" w:rsidRPr="00504A88" w:rsidRDefault="00504A88" w:rsidP="00504A88">
      <w:pPr>
        <w:rPr>
          <w:rFonts w:ascii="Verdana" w:hAnsi="Verdana"/>
          <w:b/>
          <w:bCs/>
          <w:sz w:val="22"/>
          <w:szCs w:val="22"/>
        </w:rPr>
      </w:pPr>
      <w:r w:rsidRPr="00504A88">
        <w:rPr>
          <w:rFonts w:ascii="Verdana" w:hAnsi="Verdana"/>
          <w:b/>
          <w:bCs/>
          <w:sz w:val="22"/>
          <w:szCs w:val="22"/>
        </w:rPr>
        <w:t>I would like to request the following information in relation to the Early Access Programme (EAP) for Givinostat operated by ITF Pharma UK. Givinostat is a treatment for Duchenne muscular dystrophy (DMD) granted market authorisation by the MHRA in December 2024. The EAP is a free of charge scheme/compassionate use scheme which your organisation is eligible to take part in. </w:t>
      </w:r>
    </w:p>
    <w:p w14:paraId="0E99E2EC" w14:textId="1146E9A5" w:rsidR="00504A88" w:rsidRPr="00504A88" w:rsidRDefault="00504A88" w:rsidP="00504A8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 xml:space="preserve">What assessment has your organisation made of participating in the EAP for </w:t>
      </w:r>
      <w:r w:rsidR="00076019">
        <w:rPr>
          <w:rFonts w:ascii="Verdana" w:eastAsia="Times New Roman" w:hAnsi="Verdana"/>
          <w:b/>
          <w:bCs/>
          <w:sz w:val="22"/>
          <w:szCs w:val="22"/>
        </w:rPr>
        <w:t>G</w:t>
      </w:r>
      <w:r w:rsidRPr="00504A88">
        <w:rPr>
          <w:rFonts w:ascii="Verdana" w:eastAsia="Times New Roman" w:hAnsi="Verdana"/>
          <w:b/>
          <w:bCs/>
          <w:sz w:val="22"/>
          <w:szCs w:val="22"/>
        </w:rPr>
        <w:t>ivinostat? </w:t>
      </w:r>
    </w:p>
    <w:p w14:paraId="40A32418" w14:textId="4F7A28D5" w:rsidR="00504A88" w:rsidRPr="00504A88" w:rsidRDefault="00504A88" w:rsidP="00504A88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 xml:space="preserve">Does your organisation have plans to take part in the EAP for </w:t>
      </w:r>
      <w:r w:rsidR="00076019">
        <w:rPr>
          <w:rFonts w:ascii="Verdana" w:eastAsia="Times New Roman" w:hAnsi="Verdana"/>
          <w:b/>
          <w:bCs/>
          <w:sz w:val="22"/>
          <w:szCs w:val="22"/>
        </w:rPr>
        <w:t>G</w:t>
      </w:r>
      <w:r w:rsidRPr="00504A88">
        <w:rPr>
          <w:rFonts w:ascii="Verdana" w:eastAsia="Times New Roman" w:hAnsi="Verdana"/>
          <w:b/>
          <w:bCs/>
          <w:sz w:val="22"/>
          <w:szCs w:val="22"/>
        </w:rPr>
        <w:t>ivinostat? </w:t>
      </w:r>
    </w:p>
    <w:p w14:paraId="4DAC7493" w14:textId="77777777" w:rsidR="00504A88" w:rsidRPr="00504A88" w:rsidRDefault="00504A88" w:rsidP="00504A88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>If not, what was the rationale for not taking part? </w:t>
      </w:r>
    </w:p>
    <w:p w14:paraId="6C010CA8" w14:textId="77777777" w:rsidR="00504A88" w:rsidRPr="00504A88" w:rsidRDefault="00504A88" w:rsidP="00504A88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>Has your organisation made an estimate of the cost of taking part in the EAP? </w:t>
      </w:r>
    </w:p>
    <w:p w14:paraId="7F4F8063" w14:textId="77777777" w:rsidR="00504A88" w:rsidRPr="00504A88" w:rsidRDefault="00504A88" w:rsidP="00504A88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>If so, what is that cost? </w:t>
      </w:r>
    </w:p>
    <w:p w14:paraId="27FD63CE" w14:textId="77777777" w:rsidR="00504A88" w:rsidRPr="00504A88" w:rsidRDefault="00504A88" w:rsidP="00504A88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>Has your organisation estimated how many patients may be eligible for the EAP? </w:t>
      </w:r>
    </w:p>
    <w:p w14:paraId="3EEAA9D5" w14:textId="77777777" w:rsidR="00504A88" w:rsidRPr="00504A88" w:rsidRDefault="00504A88" w:rsidP="00504A88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4A88">
        <w:rPr>
          <w:rFonts w:ascii="Verdana" w:eastAsia="Times New Roman" w:hAnsi="Verdana"/>
          <w:b/>
          <w:bCs/>
          <w:sz w:val="22"/>
          <w:szCs w:val="22"/>
        </w:rPr>
        <w:t>If so, how many patients are currently eligible for the EAP? </w:t>
      </w:r>
    </w:p>
    <w:p w14:paraId="58B2F4E3" w14:textId="1C11C17A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09F1E999" w14:textId="77777777" w:rsidR="00504A88" w:rsidRDefault="00504A88" w:rsidP="00504A88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Swansea Bay University Health Board does not hold this information. Please contact All Wales Therapeutics and Toxicology Centre who will be able to assist you further. </w:t>
      </w:r>
    </w:p>
    <w:p w14:paraId="75970B72" w14:textId="6B99A5C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90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90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90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90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F72478"/>
    <w:multiLevelType w:val="multilevel"/>
    <w:tmpl w:val="B76A0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DF6733"/>
    <w:multiLevelType w:val="multilevel"/>
    <w:tmpl w:val="D6FC209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0EA5F51"/>
    <w:multiLevelType w:val="multilevel"/>
    <w:tmpl w:val="CB0E4E2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6749E8"/>
    <w:multiLevelType w:val="multilevel"/>
    <w:tmpl w:val="2EF26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171998"/>
    <w:multiLevelType w:val="multilevel"/>
    <w:tmpl w:val="31285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85B290F"/>
    <w:multiLevelType w:val="multilevel"/>
    <w:tmpl w:val="AACAA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2660169"/>
    <w:multiLevelType w:val="multilevel"/>
    <w:tmpl w:val="AB52F05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0"/>
  </w:num>
  <w:num w:numId="3">
    <w:abstractNumId w:val="14"/>
  </w:num>
  <w:num w:numId="4">
    <w:abstractNumId w:val="22"/>
  </w:num>
  <w:num w:numId="5">
    <w:abstractNumId w:val="6"/>
  </w:num>
  <w:num w:numId="6">
    <w:abstractNumId w:val="5"/>
  </w:num>
  <w:num w:numId="7">
    <w:abstractNumId w:val="17"/>
  </w:num>
  <w:num w:numId="8">
    <w:abstractNumId w:val="21"/>
  </w:num>
  <w:num w:numId="9">
    <w:abstractNumId w:val="24"/>
  </w:num>
  <w:num w:numId="10">
    <w:abstractNumId w:val="1"/>
  </w:num>
  <w:num w:numId="11">
    <w:abstractNumId w:val="15"/>
  </w:num>
  <w:num w:numId="12">
    <w:abstractNumId w:val="19"/>
  </w:num>
  <w:num w:numId="13">
    <w:abstractNumId w:val="2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0"/>
  </w:num>
  <w:num w:numId="18">
    <w:abstractNumId w:val="2"/>
  </w:num>
  <w:num w:numId="19">
    <w:abstractNumId w:val="12"/>
  </w:num>
  <w:num w:numId="20">
    <w:abstractNumId w:val="9"/>
  </w:num>
  <w:num w:numId="21">
    <w:abstractNumId w:val="4"/>
  </w:num>
  <w:num w:numId="22">
    <w:abstractNumId w:val="8"/>
  </w:num>
  <w:num w:numId="23">
    <w:abstractNumId w:val="16"/>
  </w:num>
  <w:num w:numId="24">
    <w:abstractNumId w:val="3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6019"/>
    <w:rsid w:val="00083B3D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D7781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04A88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07B4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76598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407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407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407B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07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07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172</Words>
  <Characters>955</Characters>
  <Application>Microsoft Office Word</Application>
  <DocSecurity>0</DocSecurity>
  <Lines>63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2025-03-07T10:58:00Z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9faa5d6516a83cb99eaa2c263ad454e43a5a58843698baa1ef24721289b9328b</vt:lpwstr>
  </property>
</Properties>
</file>