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DC7731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3742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25-A-017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DC7731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3742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25-A-017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796601E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D0C30AE" w14:textId="3D24AFEB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I would like to request the following information regarding placements and spending for older person’s care home services. Please provide answers on the attached accompanying Excel spreadsheet.</w:t>
      </w:r>
    </w:p>
    <w:p w14:paraId="77B432DD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 </w:t>
      </w:r>
    </w:p>
    <w:p w14:paraId="57104D35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1. Who within the Health Board, has the commissioning responsibility for care home placements for older people (aged 65+)? Please provide their:</w:t>
      </w:r>
    </w:p>
    <w:p w14:paraId="276ECD16" w14:textId="5A065932" w:rsidR="00937428" w:rsidRPr="00937428" w:rsidRDefault="00937428" w:rsidP="00937428">
      <w:pPr>
        <w:spacing w:after="20"/>
        <w:rPr>
          <w:rFonts w:ascii="Verdana" w:hAnsi="Verdana"/>
          <w:b/>
          <w:bCs/>
          <w:color w:val="FF0000"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 a.     Name </w:t>
      </w:r>
    </w:p>
    <w:p w14:paraId="60BE8EDF" w14:textId="4098AE2A" w:rsidR="00937428" w:rsidRPr="00937428" w:rsidRDefault="00937428" w:rsidP="00937428">
      <w:pPr>
        <w:spacing w:after="20"/>
        <w:rPr>
          <w:rFonts w:ascii="Verdana" w:hAnsi="Verdana"/>
          <w:b/>
          <w:bCs/>
          <w:color w:val="FF0000"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 b.     Job title </w:t>
      </w:r>
    </w:p>
    <w:p w14:paraId="097BDE9A" w14:textId="3C5E5F12" w:rsidR="00937428" w:rsidRPr="00937428" w:rsidRDefault="00937428" w:rsidP="00937428">
      <w:pPr>
        <w:spacing w:after="20"/>
        <w:rPr>
          <w:rFonts w:ascii="Verdana" w:hAnsi="Verdana"/>
          <w:b/>
          <w:bCs/>
          <w:color w:val="FF0000"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 c.     Telephone number </w:t>
      </w:r>
    </w:p>
    <w:p w14:paraId="70176866" w14:textId="0B71F8E7" w:rsidR="00937428" w:rsidRPr="00937428" w:rsidRDefault="00937428" w:rsidP="00937428">
      <w:pPr>
        <w:spacing w:after="20"/>
        <w:rPr>
          <w:rFonts w:ascii="Verdana" w:hAnsi="Verdana"/>
          <w:b/>
          <w:bCs/>
          <w:color w:val="FF0000"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 d.     Email address </w:t>
      </w:r>
    </w:p>
    <w:p w14:paraId="4D0D0292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 </w:t>
      </w:r>
    </w:p>
    <w:p w14:paraId="07287C13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2. Please provide the gross total expenditure on older person’s (age 65+) services for financial year 2023/23, 2023/24, 2024/25 (actual) and financial year 2025/26 (projected):</w:t>
      </w:r>
    </w:p>
    <w:p w14:paraId="372CA0FF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i/>
          <w:iCs/>
          <w:sz w:val="22"/>
          <w:szCs w:val="22"/>
        </w:rPr>
        <w:t>For question 2a, please provide total spend on personal social services for people aged 65+. This will include spend on residential, nursing, and domiciliary care (2b, 2c, and 2d) as well as other social care for older people such as day services, etc</w:t>
      </w:r>
    </w:p>
    <w:p w14:paraId="4629240A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a.     </w:t>
      </w:r>
      <w:r w:rsidRPr="00937428">
        <w:rPr>
          <w:rFonts w:ascii="Verdana" w:hAnsi="Verdana"/>
          <w:b/>
          <w:bCs/>
          <w:color w:val="000000"/>
          <w:sz w:val="22"/>
          <w:szCs w:val="22"/>
        </w:rPr>
        <w:t>Gross total expenditure on older person's (65+) services</w:t>
      </w:r>
    </w:p>
    <w:p w14:paraId="33585F76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b.     Gross </w:t>
      </w:r>
      <w:r w:rsidRPr="00937428">
        <w:rPr>
          <w:rFonts w:ascii="Verdana" w:hAnsi="Verdana"/>
          <w:b/>
          <w:bCs/>
          <w:color w:val="000000"/>
          <w:sz w:val="22"/>
          <w:szCs w:val="22"/>
        </w:rPr>
        <w:t>total expenditure on residential home placements (65+)</w:t>
      </w:r>
    </w:p>
    <w:p w14:paraId="605304D0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c.     Gross </w:t>
      </w:r>
      <w:r w:rsidRPr="00937428">
        <w:rPr>
          <w:rFonts w:ascii="Verdana" w:hAnsi="Verdana"/>
          <w:b/>
          <w:bCs/>
          <w:color w:val="000000"/>
          <w:sz w:val="22"/>
          <w:szCs w:val="22"/>
        </w:rPr>
        <w:t>total expenditure on nursing home placements (65+)</w:t>
      </w:r>
    </w:p>
    <w:p w14:paraId="6BEC7C52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color w:val="000000"/>
          <w:sz w:val="22"/>
          <w:szCs w:val="22"/>
        </w:rPr>
        <w:t>d.     Gross total expenditure on domiciliary care/home care (65+)</w:t>
      </w:r>
    </w:p>
    <w:p w14:paraId="6A6A510B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 </w:t>
      </w:r>
    </w:p>
    <w:p w14:paraId="0BB40B8F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3. Please provide figures for the total number of older people (aged 65 and over) that the health board has funded during the financial years 2023/24, 2024/25, and 2025/26 (projected). This should include both new placements made during each year and ongoing placements funded by the health board:</w:t>
      </w:r>
    </w:p>
    <w:p w14:paraId="152C2A65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 a.     Residential care</w:t>
      </w:r>
    </w:p>
    <w:p w14:paraId="5A631611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 b.     Residential dementia care</w:t>
      </w:r>
    </w:p>
    <w:p w14:paraId="26527EEA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 c.     Nursing care</w:t>
      </w:r>
    </w:p>
    <w:p w14:paraId="45DBB0B2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lastRenderedPageBreak/>
        <w:t> d.     Nursing dementia care</w:t>
      </w:r>
    </w:p>
    <w:p w14:paraId="181686C4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 e.     Domiciliary care/home care</w:t>
      </w:r>
    </w:p>
    <w:p w14:paraId="333CC879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 </w:t>
      </w:r>
    </w:p>
    <w:p w14:paraId="3DE3976F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4. Please provide the average (mean) weekly fees paid for care home placements for older people (aged 65+) in financial year 2024/25 and 2025/26:</w:t>
      </w:r>
    </w:p>
    <w:p w14:paraId="5F35501E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a.  Older person’s residential </w:t>
      </w:r>
    </w:p>
    <w:p w14:paraId="1B4F8417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b. </w:t>
      </w:r>
      <w:proofErr w:type="gramStart"/>
      <w:r w:rsidRPr="00937428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937428">
        <w:rPr>
          <w:rFonts w:ascii="Verdana" w:hAnsi="Verdana"/>
          <w:b/>
          <w:bCs/>
          <w:sz w:val="22"/>
          <w:szCs w:val="22"/>
        </w:rPr>
        <w:t xml:space="preserve"> person’s residential dementia</w:t>
      </w:r>
    </w:p>
    <w:p w14:paraId="548B1D21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c. </w:t>
      </w:r>
      <w:proofErr w:type="gramStart"/>
      <w:r w:rsidRPr="00937428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937428">
        <w:rPr>
          <w:rFonts w:ascii="Verdana" w:hAnsi="Verdana"/>
          <w:b/>
          <w:bCs/>
          <w:sz w:val="22"/>
          <w:szCs w:val="22"/>
        </w:rPr>
        <w:t xml:space="preserve"> person’s nursing </w:t>
      </w:r>
    </w:p>
    <w:p w14:paraId="77E94C5B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d. </w:t>
      </w:r>
      <w:proofErr w:type="gramStart"/>
      <w:r w:rsidRPr="00937428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937428">
        <w:rPr>
          <w:rFonts w:ascii="Verdana" w:hAnsi="Verdana"/>
          <w:b/>
          <w:bCs/>
          <w:sz w:val="22"/>
          <w:szCs w:val="22"/>
        </w:rPr>
        <w:t xml:space="preserve"> person’s nursing dementia</w:t>
      </w:r>
    </w:p>
    <w:p w14:paraId="4C23494D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 </w:t>
      </w:r>
    </w:p>
    <w:p w14:paraId="00BFEDC3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5. Please provide the set or banded weekly fees paid for care home placements for older people (aged 65+) in financial year 2024/25 and 2025/26:</w:t>
      </w:r>
    </w:p>
    <w:p w14:paraId="5E10FCB3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a.  Older person’s residential </w:t>
      </w:r>
    </w:p>
    <w:p w14:paraId="4CBB34F9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b. </w:t>
      </w:r>
      <w:proofErr w:type="gramStart"/>
      <w:r w:rsidRPr="00937428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937428">
        <w:rPr>
          <w:rFonts w:ascii="Verdana" w:hAnsi="Verdana"/>
          <w:b/>
          <w:bCs/>
          <w:sz w:val="22"/>
          <w:szCs w:val="22"/>
        </w:rPr>
        <w:t xml:space="preserve"> person’s residential dementia</w:t>
      </w:r>
    </w:p>
    <w:p w14:paraId="44EC0082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c. </w:t>
      </w:r>
      <w:proofErr w:type="gramStart"/>
      <w:r w:rsidRPr="00937428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937428">
        <w:rPr>
          <w:rFonts w:ascii="Verdana" w:hAnsi="Verdana"/>
          <w:b/>
          <w:bCs/>
          <w:sz w:val="22"/>
          <w:szCs w:val="22"/>
        </w:rPr>
        <w:t xml:space="preserve"> person’s nursing </w:t>
      </w:r>
    </w:p>
    <w:p w14:paraId="2CDC6314" w14:textId="77777777" w:rsidR="00937428" w:rsidRPr="00937428" w:rsidRDefault="00937428" w:rsidP="00937428">
      <w:pPr>
        <w:spacing w:after="24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d. </w:t>
      </w:r>
      <w:proofErr w:type="gramStart"/>
      <w:r w:rsidRPr="00937428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937428">
        <w:rPr>
          <w:rFonts w:ascii="Verdana" w:hAnsi="Verdana"/>
          <w:b/>
          <w:bCs/>
          <w:sz w:val="22"/>
          <w:szCs w:val="22"/>
        </w:rPr>
        <w:t xml:space="preserve"> person’s nursing dementia</w:t>
      </w:r>
    </w:p>
    <w:p w14:paraId="1DD1C6AB" w14:textId="77777777" w:rsidR="00937428" w:rsidRPr="00937428" w:rsidRDefault="00937428" w:rsidP="00937428">
      <w:pPr>
        <w:spacing w:after="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>6. Please provide the proposed average percentage uplift to the weekly rate paid by the health board between 2024/25 and 2025/26:</w:t>
      </w:r>
    </w:p>
    <w:p w14:paraId="13BF3DC7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a.  Older person’s residential </w:t>
      </w:r>
    </w:p>
    <w:p w14:paraId="2AB1C2DA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b. </w:t>
      </w:r>
      <w:proofErr w:type="gramStart"/>
      <w:r w:rsidRPr="00937428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937428">
        <w:rPr>
          <w:rFonts w:ascii="Verdana" w:hAnsi="Verdana"/>
          <w:b/>
          <w:bCs/>
          <w:sz w:val="22"/>
          <w:szCs w:val="22"/>
        </w:rPr>
        <w:t xml:space="preserve"> person’s residential dementia</w:t>
      </w:r>
    </w:p>
    <w:p w14:paraId="008CEA95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c. </w:t>
      </w:r>
      <w:proofErr w:type="gramStart"/>
      <w:r w:rsidRPr="00937428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937428">
        <w:rPr>
          <w:rFonts w:ascii="Verdana" w:hAnsi="Verdana"/>
          <w:b/>
          <w:bCs/>
          <w:sz w:val="22"/>
          <w:szCs w:val="22"/>
        </w:rPr>
        <w:t xml:space="preserve"> person’s nursing </w:t>
      </w:r>
    </w:p>
    <w:p w14:paraId="39101140" w14:textId="77777777" w:rsidR="00937428" w:rsidRPr="00937428" w:rsidRDefault="00937428" w:rsidP="00937428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937428">
        <w:rPr>
          <w:rFonts w:ascii="Verdana" w:hAnsi="Verdana"/>
          <w:b/>
          <w:bCs/>
          <w:sz w:val="22"/>
          <w:szCs w:val="22"/>
        </w:rPr>
        <w:t xml:space="preserve">d. </w:t>
      </w:r>
      <w:proofErr w:type="gramStart"/>
      <w:r w:rsidRPr="00937428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937428">
        <w:rPr>
          <w:rFonts w:ascii="Verdana" w:hAnsi="Verdana"/>
          <w:b/>
          <w:bCs/>
          <w:sz w:val="22"/>
          <w:szCs w:val="22"/>
        </w:rPr>
        <w:t xml:space="preserve"> person’s nursing dementia</w:t>
      </w:r>
    </w:p>
    <w:p w14:paraId="387283CB" w14:textId="77777777" w:rsidR="00937428" w:rsidRDefault="00937428" w:rsidP="00937428">
      <w:pPr>
        <w:spacing w:after="20"/>
        <w:ind w:left="720"/>
      </w:pPr>
      <w:r>
        <w:rPr>
          <w:sz w:val="20"/>
          <w:szCs w:val="20"/>
        </w:rPr>
        <w:t> </w:t>
      </w:r>
    </w:p>
    <w:p w14:paraId="58B2F4E3" w14:textId="1CFE23AA" w:rsidR="00286642" w:rsidRDefault="00937428" w:rsidP="00937428">
      <w:pPr>
        <w:spacing w:after="20"/>
      </w:pPr>
      <w:r>
        <w:rPr>
          <w:sz w:val="20"/>
          <w:szCs w:val="20"/>
        </w:rPr>
        <w:t> </w:t>
      </w:r>
      <w:r w:rsidR="00286642">
        <w:rPr>
          <w:rFonts w:ascii="Verdana" w:hAnsi="Verdana"/>
          <w:b/>
          <w:sz w:val="22"/>
        </w:rPr>
        <w:t>Our Response:</w:t>
      </w:r>
    </w:p>
    <w:p w14:paraId="23DF621B" w14:textId="51388055" w:rsidR="00873328" w:rsidRPr="00937428" w:rsidRDefault="00937428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see attached spreadsheet. </w:t>
      </w:r>
    </w:p>
    <w:p w14:paraId="75970B72" w14:textId="0791BB9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90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90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90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90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1F5E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E5EBB"/>
    <w:rsid w:val="0090178A"/>
    <w:rsid w:val="00912B14"/>
    <w:rsid w:val="009269BD"/>
    <w:rsid w:val="00937428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3</Pages>
  <Words>362</Words>
  <Characters>2178</Characters>
  <Application>Microsoft Office Word</Application>
  <DocSecurity>0</DocSecurity>
  <Lines>75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2025-01-27T15:09:00Z</dcterms:modified>
</cp:coreProperties>
</file>