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AA2D3C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205DA">
                              <w:rPr>
                                <w:rFonts w:ascii="Verdana" w:hAnsi="Verdana"/>
                                <w:b/>
                                <w:sz w:val="22"/>
                                <w:szCs w:val="22"/>
                              </w:rPr>
                              <w:t>25-A-031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AA2D3C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205DA">
                        <w:rPr>
                          <w:rFonts w:ascii="Verdana" w:hAnsi="Verdana"/>
                          <w:b/>
                          <w:sz w:val="22"/>
                          <w:szCs w:val="22"/>
                        </w:rPr>
                        <w:t>25-A-031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130E599" w14:textId="77777777" w:rsidR="0093469C" w:rsidRPr="00FC3B42" w:rsidRDefault="0093469C" w:rsidP="0093469C">
      <w:pPr>
        <w:rPr>
          <w:rFonts w:ascii="Verdana" w:hAnsi="Verdana"/>
          <w:sz w:val="22"/>
          <w:szCs w:val="22"/>
          <w:lang w:val="en"/>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BE0B17F" w14:textId="3D2AC6B7" w:rsidR="00D205DA" w:rsidRPr="00D205DA" w:rsidRDefault="00D205DA" w:rsidP="00D205DA">
      <w:pPr>
        <w:rPr>
          <w:rFonts w:ascii="Verdana" w:hAnsi="Verdana"/>
          <w:b/>
          <w:sz w:val="22"/>
        </w:rPr>
      </w:pPr>
      <w:r w:rsidRPr="00D205DA">
        <w:rPr>
          <w:rFonts w:ascii="Verdana" w:hAnsi="Verdana"/>
          <w:b/>
          <w:sz w:val="22"/>
        </w:rPr>
        <w:t xml:space="preserve">Please can you provide statistics for: </w:t>
      </w:r>
    </w:p>
    <w:p w14:paraId="5606393D" w14:textId="43A223D9" w:rsidR="00D205DA" w:rsidRPr="00D205DA" w:rsidRDefault="00D205DA" w:rsidP="00D205DA">
      <w:pPr>
        <w:pStyle w:val="ListParagraph"/>
        <w:numPr>
          <w:ilvl w:val="0"/>
          <w:numId w:val="19"/>
        </w:numPr>
        <w:rPr>
          <w:rFonts w:ascii="Verdana" w:hAnsi="Verdana"/>
          <w:b/>
          <w:sz w:val="22"/>
        </w:rPr>
      </w:pPr>
      <w:r w:rsidRPr="00D205DA">
        <w:rPr>
          <w:rFonts w:ascii="Verdana" w:hAnsi="Verdana"/>
          <w:b/>
          <w:sz w:val="22"/>
        </w:rPr>
        <w:t xml:space="preserve">A count of finished consultant episodes (FCEs) with an external cause code of bitten or struck by a dog, 2007-08 to 2023-24 and partial year data for April 2024 to the end of December 2024. </w:t>
      </w:r>
    </w:p>
    <w:tbl>
      <w:tblPr>
        <w:tblW w:w="14400" w:type="dxa"/>
        <w:tblLook w:val="04A0" w:firstRow="1" w:lastRow="0" w:firstColumn="1" w:lastColumn="0" w:noHBand="0" w:noVBand="1"/>
      </w:tblPr>
      <w:tblGrid>
        <w:gridCol w:w="854"/>
        <w:gridCol w:w="854"/>
        <w:gridCol w:w="855"/>
        <w:gridCol w:w="855"/>
        <w:gridCol w:w="855"/>
        <w:gridCol w:w="855"/>
        <w:gridCol w:w="855"/>
        <w:gridCol w:w="855"/>
        <w:gridCol w:w="855"/>
        <w:gridCol w:w="855"/>
        <w:gridCol w:w="855"/>
        <w:gridCol w:w="855"/>
        <w:gridCol w:w="855"/>
        <w:gridCol w:w="855"/>
        <w:gridCol w:w="855"/>
        <w:gridCol w:w="855"/>
        <w:gridCol w:w="855"/>
        <w:gridCol w:w="855"/>
      </w:tblGrid>
      <w:tr w:rsidR="0093469C" w:rsidRPr="0093469C" w14:paraId="6544C3F7" w14:textId="77777777" w:rsidTr="0093469C">
        <w:trPr>
          <w:trHeight w:val="300"/>
        </w:trPr>
        <w:tc>
          <w:tcPr>
            <w:tcW w:w="14400" w:type="dxa"/>
            <w:gridSpan w:val="18"/>
            <w:tcBorders>
              <w:top w:val="single" w:sz="4" w:space="0" w:color="4F81BD"/>
              <w:left w:val="single" w:sz="4" w:space="0" w:color="4F81BD"/>
              <w:bottom w:val="nil"/>
              <w:right w:val="single" w:sz="4" w:space="0" w:color="4F81BD"/>
            </w:tcBorders>
            <w:shd w:val="clear" w:color="000000" w:fill="B8CCE4"/>
            <w:noWrap/>
            <w:vAlign w:val="bottom"/>
            <w:hideMark/>
          </w:tcPr>
          <w:p w14:paraId="1F9654ED"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Financial Discharge Year</w:t>
            </w:r>
          </w:p>
        </w:tc>
      </w:tr>
      <w:tr w:rsidR="0093469C" w:rsidRPr="0093469C" w14:paraId="6A9B658D" w14:textId="77777777" w:rsidTr="0093469C">
        <w:trPr>
          <w:trHeight w:val="300"/>
        </w:trPr>
        <w:tc>
          <w:tcPr>
            <w:tcW w:w="800" w:type="dxa"/>
            <w:tcBorders>
              <w:top w:val="nil"/>
              <w:left w:val="single" w:sz="4" w:space="0" w:color="4F81BD"/>
              <w:bottom w:val="single" w:sz="4" w:space="0" w:color="4F81BD"/>
              <w:right w:val="single" w:sz="4" w:space="0" w:color="BFBFBF"/>
            </w:tcBorders>
            <w:shd w:val="clear" w:color="DCE6F1" w:fill="B8CCE4"/>
            <w:noWrap/>
            <w:vAlign w:val="bottom"/>
            <w:hideMark/>
          </w:tcPr>
          <w:p w14:paraId="1A1EB998"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2007/08</w:t>
            </w:r>
          </w:p>
        </w:tc>
        <w:tc>
          <w:tcPr>
            <w:tcW w:w="800" w:type="dxa"/>
            <w:tcBorders>
              <w:top w:val="nil"/>
              <w:left w:val="nil"/>
              <w:bottom w:val="single" w:sz="4" w:space="0" w:color="4F81BD"/>
              <w:right w:val="single" w:sz="4" w:space="0" w:color="BFBFBF"/>
            </w:tcBorders>
            <w:shd w:val="clear" w:color="DCE6F1" w:fill="B8CCE4"/>
            <w:noWrap/>
            <w:vAlign w:val="bottom"/>
            <w:hideMark/>
          </w:tcPr>
          <w:p w14:paraId="27C2AE0C"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2008/09</w:t>
            </w:r>
          </w:p>
        </w:tc>
        <w:tc>
          <w:tcPr>
            <w:tcW w:w="800" w:type="dxa"/>
            <w:tcBorders>
              <w:top w:val="nil"/>
              <w:left w:val="nil"/>
              <w:bottom w:val="single" w:sz="4" w:space="0" w:color="4F81BD"/>
              <w:right w:val="single" w:sz="4" w:space="0" w:color="BFBFBF"/>
            </w:tcBorders>
            <w:shd w:val="clear" w:color="DCE6F1" w:fill="B8CCE4"/>
            <w:noWrap/>
            <w:vAlign w:val="bottom"/>
            <w:hideMark/>
          </w:tcPr>
          <w:p w14:paraId="729BD42E"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2009/10</w:t>
            </w:r>
          </w:p>
        </w:tc>
        <w:tc>
          <w:tcPr>
            <w:tcW w:w="800" w:type="dxa"/>
            <w:tcBorders>
              <w:top w:val="nil"/>
              <w:left w:val="nil"/>
              <w:bottom w:val="single" w:sz="4" w:space="0" w:color="4F81BD"/>
              <w:right w:val="single" w:sz="4" w:space="0" w:color="BFBFBF"/>
            </w:tcBorders>
            <w:shd w:val="clear" w:color="DCE6F1" w:fill="B8CCE4"/>
            <w:noWrap/>
            <w:vAlign w:val="bottom"/>
            <w:hideMark/>
          </w:tcPr>
          <w:p w14:paraId="5F27D009"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2010/11</w:t>
            </w:r>
          </w:p>
        </w:tc>
        <w:tc>
          <w:tcPr>
            <w:tcW w:w="800" w:type="dxa"/>
            <w:tcBorders>
              <w:top w:val="nil"/>
              <w:left w:val="nil"/>
              <w:bottom w:val="single" w:sz="4" w:space="0" w:color="4F81BD"/>
              <w:right w:val="single" w:sz="4" w:space="0" w:color="BFBFBF"/>
            </w:tcBorders>
            <w:shd w:val="clear" w:color="DCE6F1" w:fill="B8CCE4"/>
            <w:noWrap/>
            <w:vAlign w:val="bottom"/>
            <w:hideMark/>
          </w:tcPr>
          <w:p w14:paraId="1564D5B2"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2011/12</w:t>
            </w:r>
          </w:p>
        </w:tc>
        <w:tc>
          <w:tcPr>
            <w:tcW w:w="800" w:type="dxa"/>
            <w:tcBorders>
              <w:top w:val="nil"/>
              <w:left w:val="nil"/>
              <w:bottom w:val="single" w:sz="4" w:space="0" w:color="4F81BD"/>
              <w:right w:val="single" w:sz="4" w:space="0" w:color="BFBFBF"/>
            </w:tcBorders>
            <w:shd w:val="clear" w:color="DCE6F1" w:fill="B8CCE4"/>
            <w:noWrap/>
            <w:vAlign w:val="bottom"/>
            <w:hideMark/>
          </w:tcPr>
          <w:p w14:paraId="5866BAC5"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2012/13</w:t>
            </w:r>
          </w:p>
        </w:tc>
        <w:tc>
          <w:tcPr>
            <w:tcW w:w="799" w:type="dxa"/>
            <w:tcBorders>
              <w:top w:val="nil"/>
              <w:left w:val="nil"/>
              <w:bottom w:val="single" w:sz="4" w:space="0" w:color="4F81BD"/>
              <w:right w:val="nil"/>
            </w:tcBorders>
            <w:shd w:val="clear" w:color="DCE6F1" w:fill="B8CCE4"/>
            <w:noWrap/>
            <w:vAlign w:val="bottom"/>
            <w:hideMark/>
          </w:tcPr>
          <w:p w14:paraId="7817FEBD"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2013/14</w:t>
            </w:r>
          </w:p>
        </w:tc>
        <w:tc>
          <w:tcPr>
            <w:tcW w:w="799" w:type="dxa"/>
            <w:tcBorders>
              <w:top w:val="nil"/>
              <w:left w:val="single" w:sz="4" w:space="0" w:color="BFBFBF"/>
              <w:bottom w:val="single" w:sz="4" w:space="0" w:color="4F81BD"/>
              <w:right w:val="single" w:sz="4" w:space="0" w:color="BFBFBF"/>
            </w:tcBorders>
            <w:shd w:val="clear" w:color="DCE6F1" w:fill="B8CCE4"/>
            <w:noWrap/>
            <w:vAlign w:val="bottom"/>
            <w:hideMark/>
          </w:tcPr>
          <w:p w14:paraId="4B949D6F"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2014/15</w:t>
            </w:r>
          </w:p>
        </w:tc>
        <w:tc>
          <w:tcPr>
            <w:tcW w:w="799" w:type="dxa"/>
            <w:tcBorders>
              <w:top w:val="nil"/>
              <w:left w:val="nil"/>
              <w:bottom w:val="single" w:sz="4" w:space="0" w:color="4F81BD"/>
              <w:right w:val="single" w:sz="4" w:space="0" w:color="BFBFBF"/>
            </w:tcBorders>
            <w:shd w:val="clear" w:color="DCE6F1" w:fill="B8CCE4"/>
            <w:noWrap/>
            <w:vAlign w:val="bottom"/>
            <w:hideMark/>
          </w:tcPr>
          <w:p w14:paraId="1F688012"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2015/16</w:t>
            </w:r>
          </w:p>
        </w:tc>
        <w:tc>
          <w:tcPr>
            <w:tcW w:w="799" w:type="dxa"/>
            <w:tcBorders>
              <w:top w:val="nil"/>
              <w:left w:val="nil"/>
              <w:bottom w:val="single" w:sz="4" w:space="0" w:color="4F81BD"/>
              <w:right w:val="single" w:sz="4" w:space="0" w:color="BFBFBF"/>
            </w:tcBorders>
            <w:shd w:val="clear" w:color="DCE6F1" w:fill="B8CCE4"/>
            <w:noWrap/>
            <w:vAlign w:val="bottom"/>
            <w:hideMark/>
          </w:tcPr>
          <w:p w14:paraId="0705F6BA"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2016/17</w:t>
            </w:r>
          </w:p>
        </w:tc>
        <w:tc>
          <w:tcPr>
            <w:tcW w:w="799" w:type="dxa"/>
            <w:tcBorders>
              <w:top w:val="nil"/>
              <w:left w:val="nil"/>
              <w:bottom w:val="single" w:sz="4" w:space="0" w:color="4F81BD"/>
              <w:right w:val="single" w:sz="4" w:space="0" w:color="BFBFBF"/>
            </w:tcBorders>
            <w:shd w:val="clear" w:color="DCE6F1" w:fill="B8CCE4"/>
            <w:noWrap/>
            <w:vAlign w:val="bottom"/>
            <w:hideMark/>
          </w:tcPr>
          <w:p w14:paraId="0AD6FC4A"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2017/18</w:t>
            </w:r>
          </w:p>
        </w:tc>
        <w:tc>
          <w:tcPr>
            <w:tcW w:w="805" w:type="dxa"/>
            <w:tcBorders>
              <w:top w:val="nil"/>
              <w:left w:val="nil"/>
              <w:bottom w:val="single" w:sz="4" w:space="0" w:color="4F81BD"/>
              <w:right w:val="single" w:sz="8" w:space="0" w:color="4F81BD"/>
            </w:tcBorders>
            <w:shd w:val="clear" w:color="DCE6F1" w:fill="B8CCE4"/>
            <w:noWrap/>
            <w:vAlign w:val="bottom"/>
            <w:hideMark/>
          </w:tcPr>
          <w:p w14:paraId="749957A1"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2018/19</w:t>
            </w:r>
          </w:p>
        </w:tc>
        <w:tc>
          <w:tcPr>
            <w:tcW w:w="805" w:type="dxa"/>
            <w:tcBorders>
              <w:top w:val="nil"/>
              <w:left w:val="nil"/>
              <w:bottom w:val="single" w:sz="4" w:space="0" w:color="4F81BD"/>
              <w:right w:val="single" w:sz="4" w:space="0" w:color="BFBFBF"/>
            </w:tcBorders>
            <w:shd w:val="clear" w:color="DCE6F1" w:fill="B8CCE4"/>
            <w:noWrap/>
            <w:vAlign w:val="bottom"/>
            <w:hideMark/>
          </w:tcPr>
          <w:p w14:paraId="39C3B6E5"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2019/20</w:t>
            </w:r>
          </w:p>
        </w:tc>
        <w:tc>
          <w:tcPr>
            <w:tcW w:w="799" w:type="dxa"/>
            <w:tcBorders>
              <w:top w:val="nil"/>
              <w:left w:val="nil"/>
              <w:bottom w:val="single" w:sz="4" w:space="0" w:color="4F81BD"/>
              <w:right w:val="single" w:sz="4" w:space="0" w:color="BFBFBF"/>
            </w:tcBorders>
            <w:shd w:val="clear" w:color="DCE6F1" w:fill="B8CCE4"/>
            <w:noWrap/>
            <w:vAlign w:val="bottom"/>
            <w:hideMark/>
          </w:tcPr>
          <w:p w14:paraId="244C4F54"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2020/21</w:t>
            </w:r>
          </w:p>
        </w:tc>
        <w:tc>
          <w:tcPr>
            <w:tcW w:w="799" w:type="dxa"/>
            <w:tcBorders>
              <w:top w:val="nil"/>
              <w:left w:val="nil"/>
              <w:bottom w:val="single" w:sz="4" w:space="0" w:color="4F81BD"/>
              <w:right w:val="single" w:sz="4" w:space="0" w:color="BFBFBF"/>
            </w:tcBorders>
            <w:shd w:val="clear" w:color="DCE6F1" w:fill="B8CCE4"/>
            <w:noWrap/>
            <w:vAlign w:val="bottom"/>
            <w:hideMark/>
          </w:tcPr>
          <w:p w14:paraId="1E8BFEB8"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2021/22</w:t>
            </w:r>
          </w:p>
        </w:tc>
        <w:tc>
          <w:tcPr>
            <w:tcW w:w="799" w:type="dxa"/>
            <w:tcBorders>
              <w:top w:val="nil"/>
              <w:left w:val="nil"/>
              <w:bottom w:val="single" w:sz="4" w:space="0" w:color="4F81BD"/>
              <w:right w:val="single" w:sz="4" w:space="0" w:color="BFBFBF"/>
            </w:tcBorders>
            <w:shd w:val="clear" w:color="DCE6F1" w:fill="B8CCE4"/>
            <w:noWrap/>
            <w:vAlign w:val="bottom"/>
            <w:hideMark/>
          </w:tcPr>
          <w:p w14:paraId="7BB78AF8"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2022/23</w:t>
            </w:r>
          </w:p>
        </w:tc>
        <w:tc>
          <w:tcPr>
            <w:tcW w:w="799" w:type="dxa"/>
            <w:tcBorders>
              <w:top w:val="nil"/>
              <w:left w:val="nil"/>
              <w:bottom w:val="single" w:sz="4" w:space="0" w:color="4F81BD"/>
              <w:right w:val="single" w:sz="4" w:space="0" w:color="BFBFBF"/>
            </w:tcBorders>
            <w:shd w:val="clear" w:color="DCE6F1" w:fill="B8CCE4"/>
            <w:noWrap/>
            <w:vAlign w:val="bottom"/>
            <w:hideMark/>
          </w:tcPr>
          <w:p w14:paraId="4B5B39CA"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2023/24</w:t>
            </w:r>
          </w:p>
        </w:tc>
        <w:tc>
          <w:tcPr>
            <w:tcW w:w="799" w:type="dxa"/>
            <w:tcBorders>
              <w:top w:val="nil"/>
              <w:left w:val="nil"/>
              <w:bottom w:val="single" w:sz="4" w:space="0" w:color="4F81BD"/>
              <w:right w:val="single" w:sz="4" w:space="0" w:color="4F81BD"/>
            </w:tcBorders>
            <w:shd w:val="clear" w:color="DCE6F1" w:fill="B8CCE4"/>
            <w:noWrap/>
            <w:vAlign w:val="bottom"/>
            <w:hideMark/>
          </w:tcPr>
          <w:p w14:paraId="05C4D13B" w14:textId="77777777" w:rsidR="0093469C" w:rsidRPr="0093469C" w:rsidRDefault="0093469C" w:rsidP="0093469C">
            <w:pPr>
              <w:spacing w:before="0" w:after="0" w:line="240" w:lineRule="auto"/>
              <w:ind w:left="0" w:right="0"/>
              <w:jc w:val="center"/>
              <w:rPr>
                <w:rFonts w:ascii="Calibri" w:eastAsia="Times New Roman" w:hAnsi="Calibri" w:cs="Calibri"/>
                <w:b/>
                <w:bCs/>
                <w:color w:val="000000"/>
                <w:sz w:val="22"/>
                <w:szCs w:val="22"/>
              </w:rPr>
            </w:pPr>
            <w:r w:rsidRPr="0093469C">
              <w:rPr>
                <w:rFonts w:ascii="Calibri" w:eastAsia="Times New Roman" w:hAnsi="Calibri" w:cs="Calibri"/>
                <w:b/>
                <w:bCs/>
                <w:color w:val="000000"/>
                <w:sz w:val="22"/>
                <w:szCs w:val="22"/>
              </w:rPr>
              <w:t>2024/25</w:t>
            </w:r>
          </w:p>
        </w:tc>
      </w:tr>
      <w:tr w:rsidR="0093469C" w:rsidRPr="0093469C" w14:paraId="34CD90FC" w14:textId="77777777" w:rsidTr="0093469C">
        <w:trPr>
          <w:trHeight w:val="300"/>
        </w:trPr>
        <w:tc>
          <w:tcPr>
            <w:tcW w:w="800" w:type="dxa"/>
            <w:tcBorders>
              <w:top w:val="nil"/>
              <w:left w:val="single" w:sz="4" w:space="0" w:color="4F81BD"/>
              <w:bottom w:val="single" w:sz="4" w:space="0" w:color="4F81BD"/>
              <w:right w:val="single" w:sz="4" w:space="0" w:color="BFBFBF"/>
            </w:tcBorders>
            <w:shd w:val="clear" w:color="000000" w:fill="FFFFFF"/>
            <w:noWrap/>
            <w:vAlign w:val="bottom"/>
            <w:hideMark/>
          </w:tcPr>
          <w:p w14:paraId="6693B700"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122</w:t>
            </w:r>
          </w:p>
        </w:tc>
        <w:tc>
          <w:tcPr>
            <w:tcW w:w="800" w:type="dxa"/>
            <w:tcBorders>
              <w:top w:val="nil"/>
              <w:left w:val="nil"/>
              <w:bottom w:val="single" w:sz="4" w:space="0" w:color="4F81BD"/>
              <w:right w:val="single" w:sz="4" w:space="0" w:color="BFBFBF"/>
            </w:tcBorders>
            <w:shd w:val="clear" w:color="000000" w:fill="FFFFFF"/>
            <w:noWrap/>
            <w:vAlign w:val="bottom"/>
            <w:hideMark/>
          </w:tcPr>
          <w:p w14:paraId="4BE0609A"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170</w:t>
            </w:r>
          </w:p>
        </w:tc>
        <w:tc>
          <w:tcPr>
            <w:tcW w:w="800" w:type="dxa"/>
            <w:tcBorders>
              <w:top w:val="nil"/>
              <w:left w:val="nil"/>
              <w:bottom w:val="single" w:sz="4" w:space="0" w:color="4F81BD"/>
              <w:right w:val="single" w:sz="4" w:space="0" w:color="BFBFBF"/>
            </w:tcBorders>
            <w:shd w:val="clear" w:color="000000" w:fill="FFFFFF"/>
            <w:noWrap/>
            <w:vAlign w:val="bottom"/>
            <w:hideMark/>
          </w:tcPr>
          <w:p w14:paraId="79E6D978"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171</w:t>
            </w:r>
          </w:p>
        </w:tc>
        <w:tc>
          <w:tcPr>
            <w:tcW w:w="800" w:type="dxa"/>
            <w:tcBorders>
              <w:top w:val="nil"/>
              <w:left w:val="nil"/>
              <w:bottom w:val="single" w:sz="4" w:space="0" w:color="4F81BD"/>
              <w:right w:val="single" w:sz="4" w:space="0" w:color="BFBFBF"/>
            </w:tcBorders>
            <w:shd w:val="clear" w:color="000000" w:fill="FFFFFF"/>
            <w:noWrap/>
            <w:vAlign w:val="bottom"/>
            <w:hideMark/>
          </w:tcPr>
          <w:p w14:paraId="2831D585"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149</w:t>
            </w:r>
          </w:p>
        </w:tc>
        <w:tc>
          <w:tcPr>
            <w:tcW w:w="800" w:type="dxa"/>
            <w:tcBorders>
              <w:top w:val="nil"/>
              <w:left w:val="nil"/>
              <w:bottom w:val="single" w:sz="4" w:space="0" w:color="4F81BD"/>
              <w:right w:val="single" w:sz="4" w:space="0" w:color="BFBFBF"/>
            </w:tcBorders>
            <w:shd w:val="clear" w:color="000000" w:fill="FFFFFF"/>
            <w:noWrap/>
            <w:vAlign w:val="bottom"/>
            <w:hideMark/>
          </w:tcPr>
          <w:p w14:paraId="1AD90BC9"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156</w:t>
            </w:r>
          </w:p>
        </w:tc>
        <w:tc>
          <w:tcPr>
            <w:tcW w:w="800" w:type="dxa"/>
            <w:tcBorders>
              <w:top w:val="nil"/>
              <w:left w:val="nil"/>
              <w:bottom w:val="single" w:sz="4" w:space="0" w:color="4F81BD"/>
              <w:right w:val="single" w:sz="4" w:space="0" w:color="BFBFBF"/>
            </w:tcBorders>
            <w:shd w:val="clear" w:color="000000" w:fill="FFFFFF"/>
            <w:noWrap/>
            <w:vAlign w:val="bottom"/>
            <w:hideMark/>
          </w:tcPr>
          <w:p w14:paraId="13A5E7E7"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200</w:t>
            </w:r>
          </w:p>
        </w:tc>
        <w:tc>
          <w:tcPr>
            <w:tcW w:w="799" w:type="dxa"/>
            <w:tcBorders>
              <w:top w:val="nil"/>
              <w:left w:val="nil"/>
              <w:bottom w:val="single" w:sz="4" w:space="0" w:color="4F81BD"/>
              <w:right w:val="nil"/>
            </w:tcBorders>
            <w:shd w:val="clear" w:color="000000" w:fill="FFFFFF"/>
            <w:noWrap/>
            <w:vAlign w:val="bottom"/>
            <w:hideMark/>
          </w:tcPr>
          <w:p w14:paraId="5EBE4023"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191</w:t>
            </w:r>
          </w:p>
        </w:tc>
        <w:tc>
          <w:tcPr>
            <w:tcW w:w="799" w:type="dxa"/>
            <w:tcBorders>
              <w:top w:val="nil"/>
              <w:left w:val="single" w:sz="4" w:space="0" w:color="BFBFBF"/>
              <w:bottom w:val="single" w:sz="4" w:space="0" w:color="4F81BD"/>
              <w:right w:val="single" w:sz="4" w:space="0" w:color="BFBFBF"/>
            </w:tcBorders>
            <w:shd w:val="clear" w:color="000000" w:fill="FFFFFF"/>
            <w:noWrap/>
            <w:vAlign w:val="bottom"/>
            <w:hideMark/>
          </w:tcPr>
          <w:p w14:paraId="43AF79E6"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213</w:t>
            </w:r>
          </w:p>
        </w:tc>
        <w:tc>
          <w:tcPr>
            <w:tcW w:w="799" w:type="dxa"/>
            <w:tcBorders>
              <w:top w:val="nil"/>
              <w:left w:val="nil"/>
              <w:bottom w:val="single" w:sz="4" w:space="0" w:color="4F81BD"/>
              <w:right w:val="single" w:sz="4" w:space="0" w:color="BFBFBF"/>
            </w:tcBorders>
            <w:shd w:val="clear" w:color="000000" w:fill="FFFFFF"/>
            <w:noWrap/>
            <w:vAlign w:val="bottom"/>
            <w:hideMark/>
          </w:tcPr>
          <w:p w14:paraId="3DE437B5"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291</w:t>
            </w:r>
          </w:p>
        </w:tc>
        <w:tc>
          <w:tcPr>
            <w:tcW w:w="799" w:type="dxa"/>
            <w:tcBorders>
              <w:top w:val="nil"/>
              <w:left w:val="nil"/>
              <w:bottom w:val="single" w:sz="4" w:space="0" w:color="4F81BD"/>
              <w:right w:val="single" w:sz="4" w:space="0" w:color="BFBFBF"/>
            </w:tcBorders>
            <w:shd w:val="clear" w:color="000000" w:fill="FFFFFF"/>
            <w:noWrap/>
            <w:vAlign w:val="bottom"/>
            <w:hideMark/>
          </w:tcPr>
          <w:p w14:paraId="7739FBB5"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294</w:t>
            </w:r>
          </w:p>
        </w:tc>
        <w:tc>
          <w:tcPr>
            <w:tcW w:w="799" w:type="dxa"/>
            <w:tcBorders>
              <w:top w:val="nil"/>
              <w:left w:val="nil"/>
              <w:bottom w:val="single" w:sz="4" w:space="0" w:color="4F81BD"/>
              <w:right w:val="single" w:sz="4" w:space="0" w:color="BFBFBF"/>
            </w:tcBorders>
            <w:shd w:val="clear" w:color="000000" w:fill="FFFFFF"/>
            <w:noWrap/>
            <w:vAlign w:val="bottom"/>
            <w:hideMark/>
          </w:tcPr>
          <w:p w14:paraId="067A509C"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282</w:t>
            </w:r>
          </w:p>
        </w:tc>
        <w:tc>
          <w:tcPr>
            <w:tcW w:w="805" w:type="dxa"/>
            <w:tcBorders>
              <w:top w:val="nil"/>
              <w:left w:val="nil"/>
              <w:bottom w:val="single" w:sz="4" w:space="0" w:color="4F81BD"/>
              <w:right w:val="single" w:sz="8" w:space="0" w:color="4F81BD"/>
            </w:tcBorders>
            <w:shd w:val="clear" w:color="000000" w:fill="FFFFFF"/>
            <w:noWrap/>
            <w:vAlign w:val="bottom"/>
            <w:hideMark/>
          </w:tcPr>
          <w:p w14:paraId="1D731BE8"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338</w:t>
            </w:r>
          </w:p>
        </w:tc>
        <w:tc>
          <w:tcPr>
            <w:tcW w:w="805" w:type="dxa"/>
            <w:tcBorders>
              <w:top w:val="nil"/>
              <w:left w:val="nil"/>
              <w:bottom w:val="single" w:sz="4" w:space="0" w:color="4F81BD"/>
              <w:right w:val="single" w:sz="4" w:space="0" w:color="BFBFBF"/>
            </w:tcBorders>
            <w:shd w:val="clear" w:color="000000" w:fill="FFFFFF"/>
            <w:noWrap/>
            <w:vAlign w:val="bottom"/>
            <w:hideMark/>
          </w:tcPr>
          <w:p w14:paraId="640265B3"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347</w:t>
            </w:r>
          </w:p>
        </w:tc>
        <w:tc>
          <w:tcPr>
            <w:tcW w:w="799" w:type="dxa"/>
            <w:tcBorders>
              <w:top w:val="nil"/>
              <w:left w:val="nil"/>
              <w:bottom w:val="single" w:sz="4" w:space="0" w:color="4F81BD"/>
              <w:right w:val="single" w:sz="4" w:space="0" w:color="BFBFBF"/>
            </w:tcBorders>
            <w:shd w:val="clear" w:color="000000" w:fill="FFFFFF"/>
            <w:noWrap/>
            <w:vAlign w:val="bottom"/>
            <w:hideMark/>
          </w:tcPr>
          <w:p w14:paraId="4B047CBD"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253</w:t>
            </w:r>
          </w:p>
        </w:tc>
        <w:tc>
          <w:tcPr>
            <w:tcW w:w="799" w:type="dxa"/>
            <w:tcBorders>
              <w:top w:val="nil"/>
              <w:left w:val="nil"/>
              <w:bottom w:val="single" w:sz="4" w:space="0" w:color="4F81BD"/>
              <w:right w:val="single" w:sz="4" w:space="0" w:color="BFBFBF"/>
            </w:tcBorders>
            <w:shd w:val="clear" w:color="000000" w:fill="FFFFFF"/>
            <w:noWrap/>
            <w:vAlign w:val="bottom"/>
            <w:hideMark/>
          </w:tcPr>
          <w:p w14:paraId="06322A0B"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366</w:t>
            </w:r>
          </w:p>
        </w:tc>
        <w:tc>
          <w:tcPr>
            <w:tcW w:w="799" w:type="dxa"/>
            <w:tcBorders>
              <w:top w:val="nil"/>
              <w:left w:val="nil"/>
              <w:bottom w:val="single" w:sz="4" w:space="0" w:color="4F81BD"/>
              <w:right w:val="single" w:sz="4" w:space="0" w:color="BFBFBF"/>
            </w:tcBorders>
            <w:shd w:val="clear" w:color="000000" w:fill="FFFFFF"/>
            <w:noWrap/>
            <w:vAlign w:val="bottom"/>
            <w:hideMark/>
          </w:tcPr>
          <w:p w14:paraId="4D839122"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363</w:t>
            </w:r>
          </w:p>
        </w:tc>
        <w:tc>
          <w:tcPr>
            <w:tcW w:w="799" w:type="dxa"/>
            <w:tcBorders>
              <w:top w:val="nil"/>
              <w:left w:val="nil"/>
              <w:bottom w:val="single" w:sz="4" w:space="0" w:color="4F81BD"/>
              <w:right w:val="single" w:sz="4" w:space="0" w:color="BFBFBF"/>
            </w:tcBorders>
            <w:shd w:val="clear" w:color="000000" w:fill="FFFFFF"/>
            <w:noWrap/>
            <w:vAlign w:val="bottom"/>
            <w:hideMark/>
          </w:tcPr>
          <w:p w14:paraId="4B63947A"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226</w:t>
            </w:r>
          </w:p>
        </w:tc>
        <w:tc>
          <w:tcPr>
            <w:tcW w:w="799" w:type="dxa"/>
            <w:tcBorders>
              <w:top w:val="nil"/>
              <w:left w:val="nil"/>
              <w:bottom w:val="single" w:sz="4" w:space="0" w:color="4F81BD"/>
              <w:right w:val="single" w:sz="4" w:space="0" w:color="4F81BD"/>
            </w:tcBorders>
            <w:shd w:val="clear" w:color="000000" w:fill="FFFFFF"/>
            <w:noWrap/>
            <w:vAlign w:val="bottom"/>
            <w:hideMark/>
          </w:tcPr>
          <w:p w14:paraId="4643DEF7" w14:textId="77777777" w:rsidR="0093469C" w:rsidRPr="0093469C" w:rsidRDefault="0093469C" w:rsidP="0093469C">
            <w:pPr>
              <w:spacing w:before="0" w:after="0" w:line="240" w:lineRule="auto"/>
              <w:ind w:left="0" w:right="0"/>
              <w:jc w:val="center"/>
              <w:rPr>
                <w:rFonts w:ascii="Calibri" w:eastAsia="Times New Roman" w:hAnsi="Calibri" w:cs="Calibri"/>
                <w:color w:val="000000"/>
                <w:sz w:val="22"/>
                <w:szCs w:val="22"/>
              </w:rPr>
            </w:pPr>
            <w:r w:rsidRPr="0093469C">
              <w:rPr>
                <w:rFonts w:ascii="Calibri" w:eastAsia="Times New Roman" w:hAnsi="Calibri" w:cs="Calibri"/>
                <w:color w:val="000000"/>
                <w:sz w:val="22"/>
                <w:szCs w:val="22"/>
              </w:rPr>
              <w:t>138</w:t>
            </w:r>
          </w:p>
        </w:tc>
      </w:tr>
    </w:tbl>
    <w:p w14:paraId="47CECCC6" w14:textId="77777777" w:rsidR="00D205DA" w:rsidRPr="00D205DA" w:rsidRDefault="00D205DA" w:rsidP="00D205DA">
      <w:pPr>
        <w:rPr>
          <w:rFonts w:ascii="Verdana" w:hAnsi="Verdana"/>
          <w:b/>
          <w:sz w:val="22"/>
        </w:rPr>
      </w:pPr>
    </w:p>
    <w:p w14:paraId="13673745" w14:textId="5BCF014F" w:rsidR="00D205DA" w:rsidRPr="00D205DA" w:rsidRDefault="00D205DA" w:rsidP="00D205DA">
      <w:pPr>
        <w:pStyle w:val="ListParagraph"/>
        <w:numPr>
          <w:ilvl w:val="0"/>
          <w:numId w:val="19"/>
        </w:numPr>
        <w:rPr>
          <w:rFonts w:ascii="Verdana" w:hAnsi="Verdana"/>
          <w:bCs/>
          <w:noProof/>
          <w:sz w:val="22"/>
          <w:szCs w:val="22"/>
        </w:rPr>
      </w:pPr>
      <w:r w:rsidRPr="00D205DA">
        <w:rPr>
          <w:rFonts w:ascii="Verdana" w:hAnsi="Verdana"/>
          <w:b/>
          <w:sz w:val="22"/>
        </w:rPr>
        <w:t>A count of finished consultant episodes (FCEs) with an external cause code of bitten or struck by a dog, with a main or secondary operative procedure for repair/closure of skin and reconstruction surgery by age group, 2007-08 to 2023-24 and partial year data for April 2024 to the end of December 2024.</w:t>
      </w:r>
      <w:r>
        <w:rPr>
          <w:rFonts w:ascii="Verdana" w:hAnsi="Verdana"/>
          <w:b/>
          <w:sz w:val="22"/>
        </w:rPr>
        <w:br/>
      </w:r>
      <w:r w:rsidRPr="00D205DA">
        <w:rPr>
          <w:rFonts w:ascii="Verdana" w:hAnsi="Verdana"/>
          <w:bCs/>
          <w:sz w:val="22"/>
        </w:rPr>
        <w:lastRenderedPageBreak/>
        <w:t>You clarified on 11</w:t>
      </w:r>
      <w:r w:rsidRPr="00D205DA">
        <w:rPr>
          <w:rFonts w:ascii="Verdana" w:hAnsi="Verdana"/>
          <w:bCs/>
          <w:sz w:val="22"/>
          <w:vertAlign w:val="superscript"/>
        </w:rPr>
        <w:t>th</w:t>
      </w:r>
      <w:r w:rsidRPr="00D205DA">
        <w:rPr>
          <w:rFonts w:ascii="Verdana" w:hAnsi="Verdana"/>
          <w:bCs/>
          <w:sz w:val="22"/>
        </w:rPr>
        <w:t xml:space="preserve"> February 2025 that you would like us to use the following procedure codes;</w:t>
      </w:r>
      <w:r w:rsidRPr="00D205DA">
        <w:rPr>
          <w:rFonts w:ascii="Verdana" w:hAnsi="Verdana"/>
          <w:bCs/>
          <w:sz w:val="22"/>
        </w:rPr>
        <w:br/>
      </w:r>
    </w:p>
    <w:p w14:paraId="79C014D3" w14:textId="77777777" w:rsidR="00D205DA" w:rsidRPr="00D205DA" w:rsidRDefault="00D205DA" w:rsidP="00D205DA">
      <w:pPr>
        <w:pStyle w:val="ListParagraph"/>
        <w:ind w:left="865"/>
        <w:rPr>
          <w:rFonts w:ascii="Verdana" w:hAnsi="Verdana"/>
          <w:bCs/>
          <w:noProof/>
          <w:sz w:val="22"/>
          <w:szCs w:val="22"/>
          <w:u w:val="single"/>
        </w:rPr>
      </w:pPr>
      <w:r w:rsidRPr="00D205DA">
        <w:rPr>
          <w:rFonts w:ascii="Verdana" w:hAnsi="Verdana"/>
          <w:bCs/>
          <w:noProof/>
          <w:sz w:val="22"/>
          <w:szCs w:val="22"/>
          <w:u w:val="single"/>
        </w:rPr>
        <w:t>Repair/closure of skin</w:t>
      </w:r>
    </w:p>
    <w:p w14:paraId="58EBDCC9"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C10.4 - Suture of eyebrow</w:t>
      </w:r>
    </w:p>
    <w:p w14:paraId="6B81E7DA"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C16 - Other plastic repair of eyelid</w:t>
      </w:r>
    </w:p>
    <w:p w14:paraId="71A8986B"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C17 - Other repair of eyelid</w:t>
      </w:r>
    </w:p>
    <w:p w14:paraId="6BEC3562"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D06.2 - Repair of lobe of external ear</w:t>
      </w:r>
    </w:p>
    <w:p w14:paraId="5FC8DBD3"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D06.3 - Repair of external ear NEC</w:t>
      </w:r>
    </w:p>
    <w:p w14:paraId="37A604CB"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E09.3 - Suture of external nose</w:t>
      </w:r>
    </w:p>
    <w:p w14:paraId="7712C319"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F05.3 - Suture of lip</w:t>
      </w:r>
    </w:p>
    <w:p w14:paraId="25D390BE"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F05.8 - Other specified other repair of lip</w:t>
      </w:r>
    </w:p>
    <w:p w14:paraId="406489D6"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F05.9 - Unspecified other repair of lip</w:t>
      </w:r>
    </w:p>
    <w:p w14:paraId="6C08B526"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N03.3 - Suture of scrotum</w:t>
      </w:r>
    </w:p>
    <w:p w14:paraId="251A6DEA"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S40 - Other closure of skin</w:t>
      </w:r>
    </w:p>
    <w:p w14:paraId="01F76E46"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S41 - Suture of skin of head or neck</w:t>
      </w:r>
    </w:p>
    <w:p w14:paraId="0C4E12C1"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S42 - Suture of skin of other site</w:t>
      </w:r>
    </w:p>
    <w:p w14:paraId="2A3226BF"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T28.2 - Suture of anterior abdominal wall</w:t>
      </w:r>
    </w:p>
    <w:p w14:paraId="6105336F" w14:textId="77777777" w:rsidR="00D205DA" w:rsidRPr="00D205DA" w:rsidRDefault="00D205DA" w:rsidP="00D205DA">
      <w:pPr>
        <w:pStyle w:val="ListParagraph"/>
        <w:ind w:left="865"/>
        <w:rPr>
          <w:rFonts w:ascii="Verdana" w:hAnsi="Verdana"/>
          <w:bCs/>
          <w:noProof/>
          <w:sz w:val="22"/>
          <w:szCs w:val="22"/>
        </w:rPr>
      </w:pPr>
    </w:p>
    <w:p w14:paraId="1F9313E9" w14:textId="77777777" w:rsidR="00D205DA" w:rsidRPr="00D205DA" w:rsidRDefault="00D205DA" w:rsidP="00D205DA">
      <w:pPr>
        <w:pStyle w:val="ListParagraph"/>
        <w:ind w:left="865"/>
        <w:rPr>
          <w:rFonts w:ascii="Verdana" w:hAnsi="Verdana"/>
          <w:bCs/>
          <w:noProof/>
          <w:sz w:val="22"/>
          <w:szCs w:val="22"/>
          <w:u w:val="single"/>
        </w:rPr>
      </w:pPr>
      <w:r w:rsidRPr="00D205DA">
        <w:rPr>
          <w:rFonts w:ascii="Verdana" w:hAnsi="Verdana"/>
          <w:bCs/>
          <w:noProof/>
          <w:sz w:val="22"/>
          <w:szCs w:val="22"/>
          <w:u w:val="single"/>
        </w:rPr>
        <w:t>Reconstruction using flap or grafts to skin</w:t>
      </w:r>
    </w:p>
    <w:p w14:paraId="686FA710"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B29 - Reconstruction of breast</w:t>
      </w:r>
    </w:p>
    <w:p w14:paraId="1E68ED5A"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B35.4 - Plastic operations on nipple</w:t>
      </w:r>
    </w:p>
    <w:p w14:paraId="3A6655AF"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B36 - Reconstruction of nipple and areola</w:t>
      </w:r>
    </w:p>
    <w:p w14:paraId="02F1F910"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C10.2 - Hair bearing flap to eyebrow</w:t>
      </w:r>
    </w:p>
    <w:p w14:paraId="17EC902A"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C10.3 - Hair bearing graft to eyebrow</w:t>
      </w:r>
    </w:p>
    <w:p w14:paraId="69635B52"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C14 - Reconstruction of eyelid</w:t>
      </w:r>
    </w:p>
    <w:p w14:paraId="23B3553F"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D06.4 - Graft of skin to external ear</w:t>
      </w:r>
    </w:p>
    <w:p w14:paraId="31DA206A"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D06.5 - Flap of skin to external ear</w:t>
      </w:r>
    </w:p>
    <w:p w14:paraId="181A43C6"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E09.7 - Graft of skin to external nose</w:t>
      </w:r>
    </w:p>
    <w:p w14:paraId="42A6BE6C"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E66.1 - Flap of skin to external nose</w:t>
      </w:r>
    </w:p>
    <w:p w14:paraId="11E4179E"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F04.1 - Reconstruction of lip using tongue flap</w:t>
      </w:r>
    </w:p>
    <w:p w14:paraId="766ACED4"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F04.2 - Reconstruction of lip using skin flap</w:t>
      </w:r>
    </w:p>
    <w:p w14:paraId="7A8D9153"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S17 - Distant flap of skin and muscle</w:t>
      </w:r>
    </w:p>
    <w:p w14:paraId="240D162A"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lastRenderedPageBreak/>
        <w:t>S18 - Distant flap of skin and fascia</w:t>
      </w:r>
    </w:p>
    <w:p w14:paraId="25180A39"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S19 - Distant pedicle flap of skin</w:t>
      </w:r>
    </w:p>
    <w:p w14:paraId="264CF2B1"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S20-  Other distant flap of skin</w:t>
      </w:r>
    </w:p>
    <w:p w14:paraId="71073CCD"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S21 - Hair bearing flap of skin</w:t>
      </w:r>
    </w:p>
    <w:p w14:paraId="3DB46FC5"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S22 - Sensory flap of skin</w:t>
      </w:r>
    </w:p>
    <w:p w14:paraId="4E30B69A"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S23 - Flap operations to relax contracture of skin</w:t>
      </w:r>
    </w:p>
    <w:p w14:paraId="3DDA0A36"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S24 - Local flap of skin and muscle</w:t>
      </w:r>
    </w:p>
    <w:p w14:paraId="70C69268"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S25 - Local flap of skin and fascia</w:t>
      </w:r>
    </w:p>
    <w:p w14:paraId="0CEB82FD"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S26 - Local subcutaneous pedicle flap of skin</w:t>
      </w:r>
    </w:p>
    <w:p w14:paraId="420CEA45"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S27 - Other local flap of skin</w:t>
      </w:r>
    </w:p>
    <w:p w14:paraId="0484220D"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S30 - Other operations on flap of skin to head or neck</w:t>
      </w:r>
    </w:p>
    <w:p w14:paraId="5C1AFD0D"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S31 - Other operations on flap of skin to other site</w:t>
      </w:r>
    </w:p>
    <w:p w14:paraId="126ABBA2"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S33 - Hair bearing graft of skin to scalp</w:t>
      </w:r>
    </w:p>
    <w:p w14:paraId="23ACFC83"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S34 - Hair bearing graft of skin to other site</w:t>
      </w:r>
    </w:p>
    <w:p w14:paraId="3E5FEC15"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S35 - Split autograft of skin</w:t>
      </w:r>
    </w:p>
    <w:p w14:paraId="00F0A7D7"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S36 - Other autograft of skin</w:t>
      </w:r>
    </w:p>
    <w:p w14:paraId="2B639E27"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S37 - Other graft of skin</w:t>
      </w:r>
    </w:p>
    <w:p w14:paraId="27B6F6BE" w14:textId="77777777"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S39 - Graft of other tissue to skin</w:t>
      </w:r>
    </w:p>
    <w:p w14:paraId="044A4E5F" w14:textId="31249B52" w:rsidR="00D205DA" w:rsidRPr="00D205DA" w:rsidRDefault="00D205DA" w:rsidP="00D205DA">
      <w:pPr>
        <w:pStyle w:val="ListParagraph"/>
        <w:ind w:left="865"/>
        <w:rPr>
          <w:rFonts w:ascii="Verdana" w:hAnsi="Verdana"/>
          <w:bCs/>
          <w:noProof/>
          <w:sz w:val="22"/>
          <w:szCs w:val="22"/>
        </w:rPr>
      </w:pPr>
      <w:r w:rsidRPr="00D205DA">
        <w:rPr>
          <w:rFonts w:ascii="Verdana" w:hAnsi="Verdana"/>
          <w:bCs/>
          <w:noProof/>
          <w:sz w:val="22"/>
          <w:szCs w:val="22"/>
        </w:rPr>
        <w:t>T32 - Reconstruction of anterior abdominal wall</w:t>
      </w:r>
    </w:p>
    <w:p w14:paraId="2178A95B" w14:textId="7C958E1E" w:rsidR="00873328" w:rsidRDefault="00873328" w:rsidP="00421E7F">
      <w:pPr>
        <w:rPr>
          <w:rFonts w:ascii="Verdana" w:hAnsi="Verdana"/>
          <w:b/>
          <w:bCs/>
          <w:noProof/>
          <w:sz w:val="22"/>
          <w:szCs w:val="22"/>
        </w:rPr>
      </w:pPr>
    </w:p>
    <w:tbl>
      <w:tblPr>
        <w:tblW w:w="15190" w:type="dxa"/>
        <w:tblLook w:val="04A0" w:firstRow="1" w:lastRow="0" w:firstColumn="1" w:lastColumn="0" w:noHBand="0" w:noVBand="1"/>
      </w:tblPr>
      <w:tblGrid>
        <w:gridCol w:w="1005"/>
        <w:gridCol w:w="800"/>
        <w:gridCol w:w="800"/>
        <w:gridCol w:w="800"/>
        <w:gridCol w:w="800"/>
        <w:gridCol w:w="800"/>
        <w:gridCol w:w="800"/>
        <w:gridCol w:w="799"/>
        <w:gridCol w:w="799"/>
        <w:gridCol w:w="799"/>
        <w:gridCol w:w="799"/>
        <w:gridCol w:w="799"/>
        <w:gridCol w:w="799"/>
        <w:gridCol w:w="799"/>
        <w:gridCol w:w="799"/>
        <w:gridCol w:w="799"/>
        <w:gridCol w:w="799"/>
        <w:gridCol w:w="799"/>
        <w:gridCol w:w="799"/>
      </w:tblGrid>
      <w:tr w:rsidR="007D592E" w:rsidRPr="007D592E" w14:paraId="5D5939E2" w14:textId="77777777" w:rsidTr="007D592E">
        <w:trPr>
          <w:trHeight w:val="300"/>
        </w:trPr>
        <w:tc>
          <w:tcPr>
            <w:tcW w:w="1248" w:type="dxa"/>
            <w:tcBorders>
              <w:top w:val="nil"/>
              <w:left w:val="nil"/>
              <w:bottom w:val="nil"/>
              <w:right w:val="nil"/>
            </w:tcBorders>
            <w:shd w:val="clear" w:color="000000" w:fill="FFFFFF"/>
            <w:noWrap/>
            <w:vAlign w:val="bottom"/>
            <w:hideMark/>
          </w:tcPr>
          <w:p w14:paraId="0B58BD05"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 </w:t>
            </w:r>
          </w:p>
        </w:tc>
        <w:tc>
          <w:tcPr>
            <w:tcW w:w="13942" w:type="dxa"/>
            <w:gridSpan w:val="18"/>
            <w:tcBorders>
              <w:top w:val="single" w:sz="4" w:space="0" w:color="4F81BD"/>
              <w:left w:val="single" w:sz="4" w:space="0" w:color="4F81BD"/>
              <w:bottom w:val="nil"/>
              <w:right w:val="single" w:sz="4" w:space="0" w:color="4F81BD"/>
            </w:tcBorders>
            <w:shd w:val="clear" w:color="000000" w:fill="B8CCE4"/>
            <w:noWrap/>
            <w:vAlign w:val="bottom"/>
            <w:hideMark/>
          </w:tcPr>
          <w:p w14:paraId="66581CE4"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Financial Discharge Year</w:t>
            </w:r>
          </w:p>
        </w:tc>
      </w:tr>
      <w:tr w:rsidR="007D592E" w:rsidRPr="007D592E" w14:paraId="3A68A109" w14:textId="77777777" w:rsidTr="007D592E">
        <w:trPr>
          <w:trHeight w:val="300"/>
        </w:trPr>
        <w:tc>
          <w:tcPr>
            <w:tcW w:w="1248" w:type="dxa"/>
            <w:tcBorders>
              <w:top w:val="single" w:sz="4" w:space="0" w:color="4F81BD"/>
              <w:left w:val="single" w:sz="4" w:space="0" w:color="4F81BD"/>
              <w:bottom w:val="single" w:sz="4" w:space="0" w:color="4F81BD"/>
              <w:right w:val="single" w:sz="4" w:space="0" w:color="4F81BD"/>
            </w:tcBorders>
            <w:shd w:val="clear" w:color="DCE6F1" w:fill="B8CCE4"/>
            <w:noWrap/>
            <w:vAlign w:val="bottom"/>
            <w:hideMark/>
          </w:tcPr>
          <w:p w14:paraId="430E71E3" w14:textId="77777777" w:rsidR="007D592E" w:rsidRPr="007D592E" w:rsidRDefault="007D592E" w:rsidP="007D592E">
            <w:pPr>
              <w:spacing w:before="0" w:after="0" w:line="240" w:lineRule="auto"/>
              <w:ind w:left="0" w:right="0"/>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Age Band</w:t>
            </w:r>
          </w:p>
        </w:tc>
        <w:tc>
          <w:tcPr>
            <w:tcW w:w="774" w:type="dxa"/>
            <w:tcBorders>
              <w:top w:val="nil"/>
              <w:left w:val="single" w:sz="4" w:space="0" w:color="BFBFBF"/>
              <w:bottom w:val="single" w:sz="4" w:space="0" w:color="4F81BD"/>
              <w:right w:val="single" w:sz="4" w:space="0" w:color="BFBFBF"/>
            </w:tcBorders>
            <w:shd w:val="clear" w:color="DCE6F1" w:fill="B8CCE4"/>
            <w:noWrap/>
            <w:vAlign w:val="bottom"/>
            <w:hideMark/>
          </w:tcPr>
          <w:p w14:paraId="1C33E2B1"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2007/08</w:t>
            </w:r>
          </w:p>
        </w:tc>
        <w:tc>
          <w:tcPr>
            <w:tcW w:w="774" w:type="dxa"/>
            <w:tcBorders>
              <w:top w:val="nil"/>
              <w:left w:val="nil"/>
              <w:bottom w:val="single" w:sz="4" w:space="0" w:color="4F81BD"/>
              <w:right w:val="single" w:sz="4" w:space="0" w:color="BFBFBF"/>
            </w:tcBorders>
            <w:shd w:val="clear" w:color="DCE6F1" w:fill="B8CCE4"/>
            <w:noWrap/>
            <w:vAlign w:val="bottom"/>
            <w:hideMark/>
          </w:tcPr>
          <w:p w14:paraId="0D8C4FE2"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2008/09</w:t>
            </w:r>
          </w:p>
        </w:tc>
        <w:tc>
          <w:tcPr>
            <w:tcW w:w="774" w:type="dxa"/>
            <w:tcBorders>
              <w:top w:val="nil"/>
              <w:left w:val="nil"/>
              <w:bottom w:val="single" w:sz="4" w:space="0" w:color="4F81BD"/>
              <w:right w:val="single" w:sz="4" w:space="0" w:color="BFBFBF"/>
            </w:tcBorders>
            <w:shd w:val="clear" w:color="DCE6F1" w:fill="B8CCE4"/>
            <w:noWrap/>
            <w:vAlign w:val="bottom"/>
            <w:hideMark/>
          </w:tcPr>
          <w:p w14:paraId="5AE151B0"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2009/10</w:t>
            </w:r>
          </w:p>
        </w:tc>
        <w:tc>
          <w:tcPr>
            <w:tcW w:w="774" w:type="dxa"/>
            <w:tcBorders>
              <w:top w:val="nil"/>
              <w:left w:val="nil"/>
              <w:bottom w:val="single" w:sz="4" w:space="0" w:color="4F81BD"/>
              <w:right w:val="single" w:sz="4" w:space="0" w:color="BFBFBF"/>
            </w:tcBorders>
            <w:shd w:val="clear" w:color="DCE6F1" w:fill="B8CCE4"/>
            <w:noWrap/>
            <w:vAlign w:val="bottom"/>
            <w:hideMark/>
          </w:tcPr>
          <w:p w14:paraId="1107BCCF"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2010/11</w:t>
            </w:r>
          </w:p>
        </w:tc>
        <w:tc>
          <w:tcPr>
            <w:tcW w:w="774" w:type="dxa"/>
            <w:tcBorders>
              <w:top w:val="nil"/>
              <w:left w:val="nil"/>
              <w:bottom w:val="single" w:sz="4" w:space="0" w:color="4F81BD"/>
              <w:right w:val="single" w:sz="4" w:space="0" w:color="BFBFBF"/>
            </w:tcBorders>
            <w:shd w:val="clear" w:color="DCE6F1" w:fill="B8CCE4"/>
            <w:noWrap/>
            <w:vAlign w:val="bottom"/>
            <w:hideMark/>
          </w:tcPr>
          <w:p w14:paraId="70E30BF1"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2011/12</w:t>
            </w:r>
          </w:p>
        </w:tc>
        <w:tc>
          <w:tcPr>
            <w:tcW w:w="774" w:type="dxa"/>
            <w:tcBorders>
              <w:top w:val="nil"/>
              <w:left w:val="nil"/>
              <w:bottom w:val="single" w:sz="4" w:space="0" w:color="4F81BD"/>
              <w:right w:val="single" w:sz="4" w:space="0" w:color="BFBFBF"/>
            </w:tcBorders>
            <w:shd w:val="clear" w:color="DCE6F1" w:fill="B8CCE4"/>
            <w:noWrap/>
            <w:vAlign w:val="bottom"/>
            <w:hideMark/>
          </w:tcPr>
          <w:p w14:paraId="514E05F9"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2012/13</w:t>
            </w:r>
          </w:p>
        </w:tc>
        <w:tc>
          <w:tcPr>
            <w:tcW w:w="774" w:type="dxa"/>
            <w:tcBorders>
              <w:top w:val="nil"/>
              <w:left w:val="nil"/>
              <w:bottom w:val="single" w:sz="4" w:space="0" w:color="4F81BD"/>
              <w:right w:val="single" w:sz="4" w:space="0" w:color="BFBFBF"/>
            </w:tcBorders>
            <w:shd w:val="clear" w:color="DCE6F1" w:fill="B8CCE4"/>
            <w:noWrap/>
            <w:vAlign w:val="bottom"/>
            <w:hideMark/>
          </w:tcPr>
          <w:p w14:paraId="3948112D"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2013/14</w:t>
            </w:r>
          </w:p>
        </w:tc>
        <w:tc>
          <w:tcPr>
            <w:tcW w:w="774" w:type="dxa"/>
            <w:tcBorders>
              <w:top w:val="nil"/>
              <w:left w:val="nil"/>
              <w:bottom w:val="single" w:sz="4" w:space="0" w:color="4F81BD"/>
              <w:right w:val="single" w:sz="4" w:space="0" w:color="BFBFBF"/>
            </w:tcBorders>
            <w:shd w:val="clear" w:color="DCE6F1" w:fill="B8CCE4"/>
            <w:noWrap/>
            <w:vAlign w:val="bottom"/>
            <w:hideMark/>
          </w:tcPr>
          <w:p w14:paraId="1CC7BE85"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2014/15</w:t>
            </w:r>
          </w:p>
        </w:tc>
        <w:tc>
          <w:tcPr>
            <w:tcW w:w="774" w:type="dxa"/>
            <w:tcBorders>
              <w:top w:val="nil"/>
              <w:left w:val="nil"/>
              <w:bottom w:val="single" w:sz="4" w:space="0" w:color="4F81BD"/>
              <w:right w:val="single" w:sz="4" w:space="0" w:color="BFBFBF"/>
            </w:tcBorders>
            <w:shd w:val="clear" w:color="DCE6F1" w:fill="B8CCE4"/>
            <w:noWrap/>
            <w:vAlign w:val="bottom"/>
            <w:hideMark/>
          </w:tcPr>
          <w:p w14:paraId="35E4BF9F"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2015/16</w:t>
            </w:r>
          </w:p>
        </w:tc>
        <w:tc>
          <w:tcPr>
            <w:tcW w:w="774" w:type="dxa"/>
            <w:tcBorders>
              <w:top w:val="nil"/>
              <w:left w:val="nil"/>
              <w:bottom w:val="single" w:sz="4" w:space="0" w:color="4F81BD"/>
              <w:right w:val="single" w:sz="4" w:space="0" w:color="BFBFBF"/>
            </w:tcBorders>
            <w:shd w:val="clear" w:color="DCE6F1" w:fill="B8CCE4"/>
            <w:noWrap/>
            <w:vAlign w:val="bottom"/>
            <w:hideMark/>
          </w:tcPr>
          <w:p w14:paraId="2397FF4B"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2016/17</w:t>
            </w:r>
          </w:p>
        </w:tc>
        <w:tc>
          <w:tcPr>
            <w:tcW w:w="774" w:type="dxa"/>
            <w:tcBorders>
              <w:top w:val="nil"/>
              <w:left w:val="nil"/>
              <w:bottom w:val="single" w:sz="4" w:space="0" w:color="4F81BD"/>
              <w:right w:val="single" w:sz="4" w:space="0" w:color="BFBFBF"/>
            </w:tcBorders>
            <w:shd w:val="clear" w:color="DCE6F1" w:fill="B8CCE4"/>
            <w:noWrap/>
            <w:vAlign w:val="bottom"/>
            <w:hideMark/>
          </w:tcPr>
          <w:p w14:paraId="1929B37E"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2017/18</w:t>
            </w:r>
          </w:p>
        </w:tc>
        <w:tc>
          <w:tcPr>
            <w:tcW w:w="779" w:type="dxa"/>
            <w:tcBorders>
              <w:top w:val="nil"/>
              <w:left w:val="nil"/>
              <w:bottom w:val="single" w:sz="4" w:space="0" w:color="4F81BD"/>
              <w:right w:val="nil"/>
            </w:tcBorders>
            <w:shd w:val="clear" w:color="DCE6F1" w:fill="B8CCE4"/>
            <w:noWrap/>
            <w:vAlign w:val="bottom"/>
            <w:hideMark/>
          </w:tcPr>
          <w:p w14:paraId="6FD7BB0B"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2018/19</w:t>
            </w:r>
          </w:p>
        </w:tc>
        <w:tc>
          <w:tcPr>
            <w:tcW w:w="779" w:type="dxa"/>
            <w:tcBorders>
              <w:top w:val="nil"/>
              <w:left w:val="single" w:sz="8" w:space="0" w:color="4F81BD"/>
              <w:bottom w:val="single" w:sz="4" w:space="0" w:color="4F81BD"/>
              <w:right w:val="single" w:sz="4" w:space="0" w:color="BFBFBF"/>
            </w:tcBorders>
            <w:shd w:val="clear" w:color="DCE6F1" w:fill="B8CCE4"/>
            <w:noWrap/>
            <w:vAlign w:val="bottom"/>
            <w:hideMark/>
          </w:tcPr>
          <w:p w14:paraId="422F7FC5"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2019/20</w:t>
            </w:r>
          </w:p>
        </w:tc>
        <w:tc>
          <w:tcPr>
            <w:tcW w:w="774" w:type="dxa"/>
            <w:tcBorders>
              <w:top w:val="nil"/>
              <w:left w:val="nil"/>
              <w:bottom w:val="single" w:sz="4" w:space="0" w:color="4F81BD"/>
              <w:right w:val="single" w:sz="4" w:space="0" w:color="BFBFBF"/>
            </w:tcBorders>
            <w:shd w:val="clear" w:color="DCE6F1" w:fill="B8CCE4"/>
            <w:noWrap/>
            <w:vAlign w:val="bottom"/>
            <w:hideMark/>
          </w:tcPr>
          <w:p w14:paraId="33457C43"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2020/21</w:t>
            </w:r>
          </w:p>
        </w:tc>
        <w:tc>
          <w:tcPr>
            <w:tcW w:w="774" w:type="dxa"/>
            <w:tcBorders>
              <w:top w:val="nil"/>
              <w:left w:val="nil"/>
              <w:bottom w:val="single" w:sz="4" w:space="0" w:color="4F81BD"/>
              <w:right w:val="single" w:sz="4" w:space="0" w:color="BFBFBF"/>
            </w:tcBorders>
            <w:shd w:val="clear" w:color="DCE6F1" w:fill="B8CCE4"/>
            <w:noWrap/>
            <w:vAlign w:val="bottom"/>
            <w:hideMark/>
          </w:tcPr>
          <w:p w14:paraId="0BBCEC10"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2021/22</w:t>
            </w:r>
          </w:p>
        </w:tc>
        <w:tc>
          <w:tcPr>
            <w:tcW w:w="774" w:type="dxa"/>
            <w:tcBorders>
              <w:top w:val="nil"/>
              <w:left w:val="nil"/>
              <w:bottom w:val="single" w:sz="4" w:space="0" w:color="4F81BD"/>
              <w:right w:val="single" w:sz="4" w:space="0" w:color="BFBFBF"/>
            </w:tcBorders>
            <w:shd w:val="clear" w:color="DCE6F1" w:fill="B8CCE4"/>
            <w:noWrap/>
            <w:vAlign w:val="bottom"/>
            <w:hideMark/>
          </w:tcPr>
          <w:p w14:paraId="69B8CD7E"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2022/23</w:t>
            </w:r>
          </w:p>
        </w:tc>
        <w:tc>
          <w:tcPr>
            <w:tcW w:w="774" w:type="dxa"/>
            <w:tcBorders>
              <w:top w:val="nil"/>
              <w:left w:val="nil"/>
              <w:bottom w:val="single" w:sz="4" w:space="0" w:color="4F81BD"/>
              <w:right w:val="single" w:sz="4" w:space="0" w:color="BFBFBF"/>
            </w:tcBorders>
            <w:shd w:val="clear" w:color="DCE6F1" w:fill="B8CCE4"/>
            <w:noWrap/>
            <w:vAlign w:val="bottom"/>
            <w:hideMark/>
          </w:tcPr>
          <w:p w14:paraId="71B05700"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2023/24</w:t>
            </w:r>
          </w:p>
        </w:tc>
        <w:tc>
          <w:tcPr>
            <w:tcW w:w="774" w:type="dxa"/>
            <w:tcBorders>
              <w:top w:val="nil"/>
              <w:left w:val="nil"/>
              <w:bottom w:val="single" w:sz="4" w:space="0" w:color="4F81BD"/>
              <w:right w:val="single" w:sz="4" w:space="0" w:color="4F81BD"/>
            </w:tcBorders>
            <w:shd w:val="clear" w:color="DCE6F1" w:fill="B8CCE4"/>
            <w:noWrap/>
            <w:vAlign w:val="bottom"/>
            <w:hideMark/>
          </w:tcPr>
          <w:p w14:paraId="1506A159" w14:textId="77777777" w:rsidR="007D592E" w:rsidRPr="007D592E" w:rsidRDefault="007D592E" w:rsidP="007D592E">
            <w:pPr>
              <w:spacing w:before="0" w:after="0" w:line="240" w:lineRule="auto"/>
              <w:ind w:left="0" w:right="0"/>
              <w:jc w:val="center"/>
              <w:rPr>
                <w:rFonts w:ascii="Calibri" w:eastAsia="Times New Roman" w:hAnsi="Calibri" w:cs="Calibri"/>
                <w:b/>
                <w:bCs/>
                <w:color w:val="000000"/>
                <w:sz w:val="22"/>
                <w:szCs w:val="22"/>
              </w:rPr>
            </w:pPr>
            <w:r w:rsidRPr="007D592E">
              <w:rPr>
                <w:rFonts w:ascii="Calibri" w:eastAsia="Times New Roman" w:hAnsi="Calibri" w:cs="Calibri"/>
                <w:b/>
                <w:bCs/>
                <w:color w:val="000000"/>
                <w:sz w:val="22"/>
                <w:szCs w:val="22"/>
              </w:rPr>
              <w:t>2024/25</w:t>
            </w:r>
          </w:p>
        </w:tc>
      </w:tr>
      <w:tr w:rsidR="007D592E" w:rsidRPr="007D592E" w14:paraId="10E13C35"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5AF6979B"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0 - 9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4122FE2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BFBFBF"/>
            </w:tcBorders>
            <w:shd w:val="clear" w:color="000000" w:fill="FFFFFF"/>
            <w:noWrap/>
            <w:vAlign w:val="bottom"/>
            <w:hideMark/>
          </w:tcPr>
          <w:p w14:paraId="767C3C9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22</w:t>
            </w:r>
          </w:p>
        </w:tc>
        <w:tc>
          <w:tcPr>
            <w:tcW w:w="774" w:type="dxa"/>
            <w:tcBorders>
              <w:top w:val="nil"/>
              <w:left w:val="nil"/>
              <w:bottom w:val="single" w:sz="4" w:space="0" w:color="BFBFBF"/>
              <w:right w:val="single" w:sz="4" w:space="0" w:color="BFBFBF"/>
            </w:tcBorders>
            <w:shd w:val="clear" w:color="000000" w:fill="FFFFFF"/>
            <w:noWrap/>
            <w:vAlign w:val="bottom"/>
            <w:hideMark/>
          </w:tcPr>
          <w:p w14:paraId="172E19D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26</w:t>
            </w:r>
          </w:p>
        </w:tc>
        <w:tc>
          <w:tcPr>
            <w:tcW w:w="774" w:type="dxa"/>
            <w:tcBorders>
              <w:top w:val="nil"/>
              <w:left w:val="nil"/>
              <w:bottom w:val="single" w:sz="4" w:space="0" w:color="BFBFBF"/>
              <w:right w:val="single" w:sz="4" w:space="0" w:color="BFBFBF"/>
            </w:tcBorders>
            <w:shd w:val="clear" w:color="000000" w:fill="FFFFFF"/>
            <w:noWrap/>
            <w:vAlign w:val="bottom"/>
            <w:hideMark/>
          </w:tcPr>
          <w:p w14:paraId="5EA23FF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28</w:t>
            </w:r>
          </w:p>
        </w:tc>
        <w:tc>
          <w:tcPr>
            <w:tcW w:w="774" w:type="dxa"/>
            <w:tcBorders>
              <w:top w:val="nil"/>
              <w:left w:val="nil"/>
              <w:bottom w:val="single" w:sz="4" w:space="0" w:color="BFBFBF"/>
              <w:right w:val="single" w:sz="4" w:space="0" w:color="BFBFBF"/>
            </w:tcBorders>
            <w:shd w:val="clear" w:color="000000" w:fill="FFFFFF"/>
            <w:noWrap/>
            <w:vAlign w:val="bottom"/>
            <w:hideMark/>
          </w:tcPr>
          <w:p w14:paraId="117CF86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25</w:t>
            </w:r>
          </w:p>
        </w:tc>
        <w:tc>
          <w:tcPr>
            <w:tcW w:w="774" w:type="dxa"/>
            <w:tcBorders>
              <w:top w:val="nil"/>
              <w:left w:val="nil"/>
              <w:bottom w:val="single" w:sz="4" w:space="0" w:color="BFBFBF"/>
              <w:right w:val="single" w:sz="4" w:space="0" w:color="BFBFBF"/>
            </w:tcBorders>
            <w:shd w:val="clear" w:color="000000" w:fill="FFFFFF"/>
            <w:noWrap/>
            <w:vAlign w:val="bottom"/>
            <w:hideMark/>
          </w:tcPr>
          <w:p w14:paraId="0251F25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19</w:t>
            </w:r>
          </w:p>
        </w:tc>
        <w:tc>
          <w:tcPr>
            <w:tcW w:w="774" w:type="dxa"/>
            <w:tcBorders>
              <w:top w:val="nil"/>
              <w:left w:val="nil"/>
              <w:bottom w:val="single" w:sz="4" w:space="0" w:color="BFBFBF"/>
              <w:right w:val="single" w:sz="4" w:space="0" w:color="BFBFBF"/>
            </w:tcBorders>
            <w:shd w:val="clear" w:color="000000" w:fill="FFFFFF"/>
            <w:noWrap/>
            <w:vAlign w:val="bottom"/>
            <w:hideMark/>
          </w:tcPr>
          <w:p w14:paraId="1CCBB20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24</w:t>
            </w:r>
          </w:p>
        </w:tc>
        <w:tc>
          <w:tcPr>
            <w:tcW w:w="774" w:type="dxa"/>
            <w:tcBorders>
              <w:top w:val="nil"/>
              <w:left w:val="nil"/>
              <w:bottom w:val="single" w:sz="4" w:space="0" w:color="BFBFBF"/>
              <w:right w:val="single" w:sz="4" w:space="0" w:color="BFBFBF"/>
            </w:tcBorders>
            <w:shd w:val="clear" w:color="000000" w:fill="FFFFFF"/>
            <w:noWrap/>
            <w:vAlign w:val="bottom"/>
            <w:hideMark/>
          </w:tcPr>
          <w:p w14:paraId="4D7A758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26</w:t>
            </w:r>
          </w:p>
        </w:tc>
        <w:tc>
          <w:tcPr>
            <w:tcW w:w="774" w:type="dxa"/>
            <w:tcBorders>
              <w:top w:val="nil"/>
              <w:left w:val="nil"/>
              <w:bottom w:val="single" w:sz="4" w:space="0" w:color="BFBFBF"/>
              <w:right w:val="single" w:sz="4" w:space="0" w:color="BFBFBF"/>
            </w:tcBorders>
            <w:shd w:val="clear" w:color="000000" w:fill="FFFFFF"/>
            <w:noWrap/>
            <w:vAlign w:val="bottom"/>
            <w:hideMark/>
          </w:tcPr>
          <w:p w14:paraId="6DFB1CC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35</w:t>
            </w:r>
          </w:p>
        </w:tc>
        <w:tc>
          <w:tcPr>
            <w:tcW w:w="774" w:type="dxa"/>
            <w:tcBorders>
              <w:top w:val="nil"/>
              <w:left w:val="nil"/>
              <w:bottom w:val="single" w:sz="4" w:space="0" w:color="BFBFBF"/>
              <w:right w:val="single" w:sz="4" w:space="0" w:color="BFBFBF"/>
            </w:tcBorders>
            <w:shd w:val="clear" w:color="000000" w:fill="FFFFFF"/>
            <w:noWrap/>
            <w:vAlign w:val="bottom"/>
            <w:hideMark/>
          </w:tcPr>
          <w:p w14:paraId="558CA1C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24</w:t>
            </w:r>
          </w:p>
        </w:tc>
        <w:tc>
          <w:tcPr>
            <w:tcW w:w="774" w:type="dxa"/>
            <w:tcBorders>
              <w:top w:val="nil"/>
              <w:left w:val="nil"/>
              <w:bottom w:val="single" w:sz="4" w:space="0" w:color="BFBFBF"/>
              <w:right w:val="single" w:sz="4" w:space="0" w:color="BFBFBF"/>
            </w:tcBorders>
            <w:shd w:val="clear" w:color="000000" w:fill="FFFFFF"/>
            <w:noWrap/>
            <w:vAlign w:val="bottom"/>
            <w:hideMark/>
          </w:tcPr>
          <w:p w14:paraId="0F26A629"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32</w:t>
            </w:r>
          </w:p>
        </w:tc>
        <w:tc>
          <w:tcPr>
            <w:tcW w:w="779" w:type="dxa"/>
            <w:tcBorders>
              <w:top w:val="nil"/>
              <w:left w:val="nil"/>
              <w:bottom w:val="single" w:sz="4" w:space="0" w:color="BFBFBF"/>
              <w:right w:val="nil"/>
            </w:tcBorders>
            <w:shd w:val="clear" w:color="000000" w:fill="FFFFFF"/>
            <w:noWrap/>
            <w:vAlign w:val="bottom"/>
            <w:hideMark/>
          </w:tcPr>
          <w:p w14:paraId="58C1311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39</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0684E9B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29</w:t>
            </w:r>
          </w:p>
        </w:tc>
        <w:tc>
          <w:tcPr>
            <w:tcW w:w="774" w:type="dxa"/>
            <w:tcBorders>
              <w:top w:val="nil"/>
              <w:left w:val="nil"/>
              <w:bottom w:val="single" w:sz="4" w:space="0" w:color="BFBFBF"/>
              <w:right w:val="single" w:sz="4" w:space="0" w:color="BFBFBF"/>
            </w:tcBorders>
            <w:shd w:val="clear" w:color="000000" w:fill="FFFFFF"/>
            <w:noWrap/>
            <w:vAlign w:val="bottom"/>
            <w:hideMark/>
          </w:tcPr>
          <w:p w14:paraId="3405F6D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28</w:t>
            </w:r>
          </w:p>
        </w:tc>
        <w:tc>
          <w:tcPr>
            <w:tcW w:w="774" w:type="dxa"/>
            <w:tcBorders>
              <w:top w:val="nil"/>
              <w:left w:val="nil"/>
              <w:bottom w:val="single" w:sz="4" w:space="0" w:color="BFBFBF"/>
              <w:right w:val="single" w:sz="4" w:space="0" w:color="BFBFBF"/>
            </w:tcBorders>
            <w:shd w:val="clear" w:color="000000" w:fill="FFFFFF"/>
            <w:noWrap/>
            <w:vAlign w:val="bottom"/>
            <w:hideMark/>
          </w:tcPr>
          <w:p w14:paraId="63DB007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63AD290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29</w:t>
            </w:r>
          </w:p>
        </w:tc>
        <w:tc>
          <w:tcPr>
            <w:tcW w:w="774" w:type="dxa"/>
            <w:tcBorders>
              <w:top w:val="nil"/>
              <w:left w:val="nil"/>
              <w:bottom w:val="single" w:sz="4" w:space="0" w:color="BFBFBF"/>
              <w:right w:val="single" w:sz="4" w:space="0" w:color="BFBFBF"/>
            </w:tcBorders>
            <w:shd w:val="clear" w:color="000000" w:fill="FFFFFF"/>
            <w:noWrap/>
            <w:vAlign w:val="bottom"/>
            <w:hideMark/>
          </w:tcPr>
          <w:p w14:paraId="050B9E9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23</w:t>
            </w:r>
          </w:p>
        </w:tc>
        <w:tc>
          <w:tcPr>
            <w:tcW w:w="774" w:type="dxa"/>
            <w:tcBorders>
              <w:top w:val="nil"/>
              <w:left w:val="nil"/>
              <w:bottom w:val="single" w:sz="4" w:space="0" w:color="BFBFBF"/>
              <w:right w:val="single" w:sz="4" w:space="0" w:color="4F81BD"/>
            </w:tcBorders>
            <w:shd w:val="clear" w:color="000000" w:fill="FFFFFF"/>
            <w:noWrap/>
            <w:vAlign w:val="bottom"/>
            <w:hideMark/>
          </w:tcPr>
          <w:p w14:paraId="29CF4D9D"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r>
      <w:tr w:rsidR="007D592E" w:rsidRPr="007D592E" w14:paraId="583637E2"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2BCF6B43"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10 - 19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4F52B10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325EECA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7EAAA87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740D2A6D"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9</w:t>
            </w:r>
          </w:p>
        </w:tc>
        <w:tc>
          <w:tcPr>
            <w:tcW w:w="774" w:type="dxa"/>
            <w:tcBorders>
              <w:top w:val="nil"/>
              <w:left w:val="nil"/>
              <w:bottom w:val="single" w:sz="4" w:space="0" w:color="BFBFBF"/>
              <w:right w:val="single" w:sz="4" w:space="0" w:color="BFBFBF"/>
            </w:tcBorders>
            <w:shd w:val="clear" w:color="000000" w:fill="FFFFFF"/>
            <w:noWrap/>
            <w:vAlign w:val="bottom"/>
            <w:hideMark/>
          </w:tcPr>
          <w:p w14:paraId="3821921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BFBFBF"/>
            </w:tcBorders>
            <w:shd w:val="clear" w:color="000000" w:fill="FFFFFF"/>
            <w:noWrap/>
            <w:vAlign w:val="bottom"/>
            <w:hideMark/>
          </w:tcPr>
          <w:p w14:paraId="7AEEEF0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BFBFBF"/>
            </w:tcBorders>
            <w:shd w:val="clear" w:color="000000" w:fill="FFFFFF"/>
            <w:noWrap/>
            <w:vAlign w:val="bottom"/>
            <w:hideMark/>
          </w:tcPr>
          <w:p w14:paraId="3B55860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20</w:t>
            </w:r>
          </w:p>
        </w:tc>
        <w:tc>
          <w:tcPr>
            <w:tcW w:w="774" w:type="dxa"/>
            <w:tcBorders>
              <w:top w:val="nil"/>
              <w:left w:val="nil"/>
              <w:bottom w:val="single" w:sz="4" w:space="0" w:color="BFBFBF"/>
              <w:right w:val="single" w:sz="4" w:space="0" w:color="BFBFBF"/>
            </w:tcBorders>
            <w:shd w:val="clear" w:color="000000" w:fill="FFFFFF"/>
            <w:noWrap/>
            <w:vAlign w:val="bottom"/>
            <w:hideMark/>
          </w:tcPr>
          <w:p w14:paraId="5B02F53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1B86D7F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BFBFBF"/>
            </w:tcBorders>
            <w:shd w:val="clear" w:color="000000" w:fill="FFFFFF"/>
            <w:noWrap/>
            <w:vAlign w:val="bottom"/>
            <w:hideMark/>
          </w:tcPr>
          <w:p w14:paraId="1F17D80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70C842D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22</w:t>
            </w:r>
          </w:p>
        </w:tc>
        <w:tc>
          <w:tcPr>
            <w:tcW w:w="779" w:type="dxa"/>
            <w:tcBorders>
              <w:top w:val="nil"/>
              <w:left w:val="nil"/>
              <w:bottom w:val="single" w:sz="4" w:space="0" w:color="BFBFBF"/>
              <w:right w:val="nil"/>
            </w:tcBorders>
            <w:shd w:val="clear" w:color="000000" w:fill="FFFFFF"/>
            <w:noWrap/>
            <w:vAlign w:val="bottom"/>
            <w:hideMark/>
          </w:tcPr>
          <w:p w14:paraId="4DB8FCF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23</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4CCD2E8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4" w:type="dxa"/>
            <w:tcBorders>
              <w:top w:val="nil"/>
              <w:left w:val="nil"/>
              <w:bottom w:val="single" w:sz="4" w:space="0" w:color="BFBFBF"/>
              <w:right w:val="single" w:sz="4" w:space="0" w:color="BFBFBF"/>
            </w:tcBorders>
            <w:shd w:val="clear" w:color="000000" w:fill="FFFFFF"/>
            <w:noWrap/>
            <w:vAlign w:val="bottom"/>
            <w:hideMark/>
          </w:tcPr>
          <w:p w14:paraId="767EBD9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773D48A9"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4" w:type="dxa"/>
            <w:tcBorders>
              <w:top w:val="nil"/>
              <w:left w:val="nil"/>
              <w:bottom w:val="single" w:sz="4" w:space="0" w:color="BFBFBF"/>
              <w:right w:val="single" w:sz="4" w:space="0" w:color="BFBFBF"/>
            </w:tcBorders>
            <w:shd w:val="clear" w:color="000000" w:fill="FFFFFF"/>
            <w:noWrap/>
            <w:vAlign w:val="bottom"/>
            <w:hideMark/>
          </w:tcPr>
          <w:p w14:paraId="05197BC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3DAD2E1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4F81BD"/>
            </w:tcBorders>
            <w:shd w:val="clear" w:color="000000" w:fill="FFFFFF"/>
            <w:noWrap/>
            <w:vAlign w:val="bottom"/>
            <w:hideMark/>
          </w:tcPr>
          <w:p w14:paraId="37CD40A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6</w:t>
            </w:r>
          </w:p>
        </w:tc>
      </w:tr>
      <w:tr w:rsidR="007D592E" w:rsidRPr="007D592E" w14:paraId="6D904F21"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330AC48D"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20 - 29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3F231AD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5</w:t>
            </w:r>
          </w:p>
        </w:tc>
        <w:tc>
          <w:tcPr>
            <w:tcW w:w="774" w:type="dxa"/>
            <w:tcBorders>
              <w:top w:val="nil"/>
              <w:left w:val="nil"/>
              <w:bottom w:val="single" w:sz="4" w:space="0" w:color="BFBFBF"/>
              <w:right w:val="single" w:sz="4" w:space="0" w:color="BFBFBF"/>
            </w:tcBorders>
            <w:shd w:val="clear" w:color="000000" w:fill="FFFFFF"/>
            <w:noWrap/>
            <w:vAlign w:val="bottom"/>
            <w:hideMark/>
          </w:tcPr>
          <w:p w14:paraId="40C92D6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9</w:t>
            </w:r>
          </w:p>
        </w:tc>
        <w:tc>
          <w:tcPr>
            <w:tcW w:w="774" w:type="dxa"/>
            <w:tcBorders>
              <w:top w:val="nil"/>
              <w:left w:val="nil"/>
              <w:bottom w:val="single" w:sz="4" w:space="0" w:color="BFBFBF"/>
              <w:right w:val="single" w:sz="4" w:space="0" w:color="BFBFBF"/>
            </w:tcBorders>
            <w:shd w:val="clear" w:color="000000" w:fill="FFFFFF"/>
            <w:noWrap/>
            <w:vAlign w:val="bottom"/>
            <w:hideMark/>
          </w:tcPr>
          <w:p w14:paraId="00DFA1F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6</w:t>
            </w:r>
          </w:p>
        </w:tc>
        <w:tc>
          <w:tcPr>
            <w:tcW w:w="774" w:type="dxa"/>
            <w:tcBorders>
              <w:top w:val="nil"/>
              <w:left w:val="nil"/>
              <w:bottom w:val="single" w:sz="4" w:space="0" w:color="BFBFBF"/>
              <w:right w:val="single" w:sz="4" w:space="0" w:color="BFBFBF"/>
            </w:tcBorders>
            <w:shd w:val="clear" w:color="000000" w:fill="FFFFFF"/>
            <w:noWrap/>
            <w:vAlign w:val="bottom"/>
            <w:hideMark/>
          </w:tcPr>
          <w:p w14:paraId="1E55102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405A052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5883C19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51A6333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4" w:type="dxa"/>
            <w:tcBorders>
              <w:top w:val="nil"/>
              <w:left w:val="nil"/>
              <w:bottom w:val="single" w:sz="4" w:space="0" w:color="BFBFBF"/>
              <w:right w:val="single" w:sz="4" w:space="0" w:color="BFBFBF"/>
            </w:tcBorders>
            <w:shd w:val="clear" w:color="000000" w:fill="FFFFFF"/>
            <w:noWrap/>
            <w:vAlign w:val="bottom"/>
            <w:hideMark/>
          </w:tcPr>
          <w:p w14:paraId="7007A6C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7095624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2DE7222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17169B4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21</w:t>
            </w:r>
          </w:p>
        </w:tc>
        <w:tc>
          <w:tcPr>
            <w:tcW w:w="779" w:type="dxa"/>
            <w:tcBorders>
              <w:top w:val="nil"/>
              <w:left w:val="nil"/>
              <w:bottom w:val="single" w:sz="4" w:space="0" w:color="BFBFBF"/>
              <w:right w:val="nil"/>
            </w:tcBorders>
            <w:shd w:val="clear" w:color="000000" w:fill="FFFFFF"/>
            <w:noWrap/>
            <w:vAlign w:val="bottom"/>
            <w:hideMark/>
          </w:tcPr>
          <w:p w14:paraId="594F832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27</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5A66536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16</w:t>
            </w:r>
          </w:p>
        </w:tc>
        <w:tc>
          <w:tcPr>
            <w:tcW w:w="774" w:type="dxa"/>
            <w:tcBorders>
              <w:top w:val="nil"/>
              <w:left w:val="nil"/>
              <w:bottom w:val="single" w:sz="4" w:space="0" w:color="BFBFBF"/>
              <w:right w:val="single" w:sz="4" w:space="0" w:color="BFBFBF"/>
            </w:tcBorders>
            <w:shd w:val="clear" w:color="000000" w:fill="FFFFFF"/>
            <w:noWrap/>
            <w:vAlign w:val="bottom"/>
            <w:hideMark/>
          </w:tcPr>
          <w:p w14:paraId="229A0B5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18</w:t>
            </w:r>
          </w:p>
        </w:tc>
        <w:tc>
          <w:tcPr>
            <w:tcW w:w="774" w:type="dxa"/>
            <w:tcBorders>
              <w:top w:val="nil"/>
              <w:left w:val="nil"/>
              <w:bottom w:val="single" w:sz="4" w:space="0" w:color="BFBFBF"/>
              <w:right w:val="single" w:sz="4" w:space="0" w:color="BFBFBF"/>
            </w:tcBorders>
            <w:shd w:val="clear" w:color="000000" w:fill="FFFFFF"/>
            <w:noWrap/>
            <w:vAlign w:val="bottom"/>
            <w:hideMark/>
          </w:tcPr>
          <w:p w14:paraId="0AB173D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16</w:t>
            </w:r>
          </w:p>
        </w:tc>
        <w:tc>
          <w:tcPr>
            <w:tcW w:w="774" w:type="dxa"/>
            <w:tcBorders>
              <w:top w:val="nil"/>
              <w:left w:val="nil"/>
              <w:bottom w:val="single" w:sz="4" w:space="0" w:color="BFBFBF"/>
              <w:right w:val="single" w:sz="4" w:space="0" w:color="BFBFBF"/>
            </w:tcBorders>
            <w:shd w:val="clear" w:color="000000" w:fill="FFFFFF"/>
            <w:noWrap/>
            <w:vAlign w:val="bottom"/>
            <w:hideMark/>
          </w:tcPr>
          <w:p w14:paraId="54B63FF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6EC0FBC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4F81BD"/>
            </w:tcBorders>
            <w:shd w:val="clear" w:color="000000" w:fill="FFFFFF"/>
            <w:noWrap/>
            <w:vAlign w:val="bottom"/>
            <w:hideMark/>
          </w:tcPr>
          <w:p w14:paraId="7C874C8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r>
      <w:tr w:rsidR="007D592E" w:rsidRPr="007D592E" w14:paraId="2B2317DC"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54388EB6"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30 - 39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18C7C159"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9</w:t>
            </w:r>
          </w:p>
        </w:tc>
        <w:tc>
          <w:tcPr>
            <w:tcW w:w="774" w:type="dxa"/>
            <w:tcBorders>
              <w:top w:val="nil"/>
              <w:left w:val="nil"/>
              <w:bottom w:val="single" w:sz="4" w:space="0" w:color="BFBFBF"/>
              <w:right w:val="single" w:sz="4" w:space="0" w:color="BFBFBF"/>
            </w:tcBorders>
            <w:shd w:val="clear" w:color="000000" w:fill="FFFFFF"/>
            <w:noWrap/>
            <w:vAlign w:val="bottom"/>
            <w:hideMark/>
          </w:tcPr>
          <w:p w14:paraId="4251360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40922A9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9</w:t>
            </w:r>
          </w:p>
        </w:tc>
        <w:tc>
          <w:tcPr>
            <w:tcW w:w="774" w:type="dxa"/>
            <w:tcBorders>
              <w:top w:val="nil"/>
              <w:left w:val="nil"/>
              <w:bottom w:val="single" w:sz="4" w:space="0" w:color="BFBFBF"/>
              <w:right w:val="single" w:sz="4" w:space="0" w:color="BFBFBF"/>
            </w:tcBorders>
            <w:shd w:val="clear" w:color="000000" w:fill="FFFFFF"/>
            <w:noWrap/>
            <w:vAlign w:val="bottom"/>
            <w:hideMark/>
          </w:tcPr>
          <w:p w14:paraId="4279D03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BFBFBF"/>
            </w:tcBorders>
            <w:shd w:val="clear" w:color="000000" w:fill="FFFFFF"/>
            <w:noWrap/>
            <w:vAlign w:val="bottom"/>
            <w:hideMark/>
          </w:tcPr>
          <w:p w14:paraId="56354EC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BFBFBF"/>
            </w:tcBorders>
            <w:shd w:val="clear" w:color="000000" w:fill="FFFFFF"/>
            <w:noWrap/>
            <w:vAlign w:val="bottom"/>
            <w:hideMark/>
          </w:tcPr>
          <w:p w14:paraId="561D0E99"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18</w:t>
            </w:r>
          </w:p>
        </w:tc>
        <w:tc>
          <w:tcPr>
            <w:tcW w:w="774" w:type="dxa"/>
            <w:tcBorders>
              <w:top w:val="nil"/>
              <w:left w:val="nil"/>
              <w:bottom w:val="single" w:sz="4" w:space="0" w:color="BFBFBF"/>
              <w:right w:val="single" w:sz="4" w:space="0" w:color="BFBFBF"/>
            </w:tcBorders>
            <w:shd w:val="clear" w:color="000000" w:fill="FFFFFF"/>
            <w:noWrap/>
            <w:vAlign w:val="bottom"/>
            <w:hideMark/>
          </w:tcPr>
          <w:p w14:paraId="33C5F4A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4C4761D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17</w:t>
            </w:r>
          </w:p>
        </w:tc>
        <w:tc>
          <w:tcPr>
            <w:tcW w:w="774" w:type="dxa"/>
            <w:tcBorders>
              <w:top w:val="nil"/>
              <w:left w:val="nil"/>
              <w:bottom w:val="single" w:sz="4" w:space="0" w:color="BFBFBF"/>
              <w:right w:val="single" w:sz="4" w:space="0" w:color="BFBFBF"/>
            </w:tcBorders>
            <w:shd w:val="clear" w:color="000000" w:fill="FFFFFF"/>
            <w:noWrap/>
            <w:vAlign w:val="bottom"/>
            <w:hideMark/>
          </w:tcPr>
          <w:p w14:paraId="69805CC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BFBFBF"/>
            </w:tcBorders>
            <w:shd w:val="clear" w:color="000000" w:fill="FFFFFF"/>
            <w:noWrap/>
            <w:vAlign w:val="bottom"/>
            <w:hideMark/>
          </w:tcPr>
          <w:p w14:paraId="7C740D9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BFBFBF"/>
            </w:tcBorders>
            <w:shd w:val="clear" w:color="000000" w:fill="FFFFFF"/>
            <w:noWrap/>
            <w:vAlign w:val="bottom"/>
            <w:hideMark/>
          </w:tcPr>
          <w:p w14:paraId="0B39544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9" w:type="dxa"/>
            <w:tcBorders>
              <w:top w:val="nil"/>
              <w:left w:val="nil"/>
              <w:bottom w:val="single" w:sz="4" w:space="0" w:color="BFBFBF"/>
              <w:right w:val="nil"/>
            </w:tcBorders>
            <w:shd w:val="clear" w:color="000000" w:fill="FFFFFF"/>
            <w:noWrap/>
            <w:vAlign w:val="bottom"/>
            <w:hideMark/>
          </w:tcPr>
          <w:p w14:paraId="3162471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27</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224CF78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16</w:t>
            </w:r>
          </w:p>
        </w:tc>
        <w:tc>
          <w:tcPr>
            <w:tcW w:w="774" w:type="dxa"/>
            <w:tcBorders>
              <w:top w:val="nil"/>
              <w:left w:val="nil"/>
              <w:bottom w:val="single" w:sz="4" w:space="0" w:color="BFBFBF"/>
              <w:right w:val="single" w:sz="4" w:space="0" w:color="BFBFBF"/>
            </w:tcBorders>
            <w:shd w:val="clear" w:color="000000" w:fill="FFFFFF"/>
            <w:noWrap/>
            <w:vAlign w:val="bottom"/>
            <w:hideMark/>
          </w:tcPr>
          <w:p w14:paraId="7DC17B5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19</w:t>
            </w:r>
          </w:p>
        </w:tc>
        <w:tc>
          <w:tcPr>
            <w:tcW w:w="774" w:type="dxa"/>
            <w:tcBorders>
              <w:top w:val="nil"/>
              <w:left w:val="nil"/>
              <w:bottom w:val="single" w:sz="4" w:space="0" w:color="BFBFBF"/>
              <w:right w:val="single" w:sz="4" w:space="0" w:color="BFBFBF"/>
            </w:tcBorders>
            <w:shd w:val="clear" w:color="000000" w:fill="FFFFFF"/>
            <w:noWrap/>
            <w:vAlign w:val="bottom"/>
            <w:hideMark/>
          </w:tcPr>
          <w:p w14:paraId="02A4BAE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21</w:t>
            </w:r>
          </w:p>
        </w:tc>
        <w:tc>
          <w:tcPr>
            <w:tcW w:w="774" w:type="dxa"/>
            <w:tcBorders>
              <w:top w:val="nil"/>
              <w:left w:val="nil"/>
              <w:bottom w:val="single" w:sz="4" w:space="0" w:color="BFBFBF"/>
              <w:right w:val="single" w:sz="4" w:space="0" w:color="BFBFBF"/>
            </w:tcBorders>
            <w:shd w:val="clear" w:color="000000" w:fill="FFFFFF"/>
            <w:noWrap/>
            <w:vAlign w:val="bottom"/>
            <w:hideMark/>
          </w:tcPr>
          <w:p w14:paraId="04A2054F"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22</w:t>
            </w:r>
          </w:p>
        </w:tc>
        <w:tc>
          <w:tcPr>
            <w:tcW w:w="774" w:type="dxa"/>
            <w:tcBorders>
              <w:top w:val="nil"/>
              <w:left w:val="nil"/>
              <w:bottom w:val="single" w:sz="4" w:space="0" w:color="BFBFBF"/>
              <w:right w:val="single" w:sz="4" w:space="0" w:color="BFBFBF"/>
            </w:tcBorders>
            <w:shd w:val="clear" w:color="000000" w:fill="FFFFFF"/>
            <w:noWrap/>
            <w:vAlign w:val="bottom"/>
            <w:hideMark/>
          </w:tcPr>
          <w:p w14:paraId="56B26AB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6</w:t>
            </w:r>
          </w:p>
        </w:tc>
        <w:tc>
          <w:tcPr>
            <w:tcW w:w="774" w:type="dxa"/>
            <w:tcBorders>
              <w:top w:val="nil"/>
              <w:left w:val="nil"/>
              <w:bottom w:val="single" w:sz="4" w:space="0" w:color="BFBFBF"/>
              <w:right w:val="single" w:sz="4" w:space="0" w:color="4F81BD"/>
            </w:tcBorders>
            <w:shd w:val="clear" w:color="000000" w:fill="FFFFFF"/>
            <w:noWrap/>
            <w:vAlign w:val="bottom"/>
            <w:hideMark/>
          </w:tcPr>
          <w:p w14:paraId="15B3BB3F"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r>
      <w:tr w:rsidR="007D592E" w:rsidRPr="007D592E" w14:paraId="28595CE1"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7C5720B2"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40 - 49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358E3B5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BFBFBF"/>
            </w:tcBorders>
            <w:shd w:val="clear" w:color="000000" w:fill="FFFFFF"/>
            <w:noWrap/>
            <w:vAlign w:val="bottom"/>
            <w:hideMark/>
          </w:tcPr>
          <w:p w14:paraId="2C8710A9"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5496E2A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16</w:t>
            </w:r>
          </w:p>
        </w:tc>
        <w:tc>
          <w:tcPr>
            <w:tcW w:w="774" w:type="dxa"/>
            <w:tcBorders>
              <w:top w:val="nil"/>
              <w:left w:val="nil"/>
              <w:bottom w:val="single" w:sz="4" w:space="0" w:color="BFBFBF"/>
              <w:right w:val="single" w:sz="4" w:space="0" w:color="BFBFBF"/>
            </w:tcBorders>
            <w:shd w:val="clear" w:color="000000" w:fill="FFFFFF"/>
            <w:noWrap/>
            <w:vAlign w:val="bottom"/>
            <w:hideMark/>
          </w:tcPr>
          <w:p w14:paraId="3B81466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17</w:t>
            </w:r>
          </w:p>
        </w:tc>
        <w:tc>
          <w:tcPr>
            <w:tcW w:w="774" w:type="dxa"/>
            <w:tcBorders>
              <w:top w:val="nil"/>
              <w:left w:val="nil"/>
              <w:bottom w:val="single" w:sz="4" w:space="0" w:color="BFBFBF"/>
              <w:right w:val="single" w:sz="4" w:space="0" w:color="BFBFBF"/>
            </w:tcBorders>
            <w:shd w:val="clear" w:color="000000" w:fill="FFFFFF"/>
            <w:noWrap/>
            <w:vAlign w:val="bottom"/>
            <w:hideMark/>
          </w:tcPr>
          <w:p w14:paraId="6975D5C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6897D5C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24</w:t>
            </w:r>
          </w:p>
        </w:tc>
        <w:tc>
          <w:tcPr>
            <w:tcW w:w="774" w:type="dxa"/>
            <w:tcBorders>
              <w:top w:val="nil"/>
              <w:left w:val="nil"/>
              <w:bottom w:val="single" w:sz="4" w:space="0" w:color="BFBFBF"/>
              <w:right w:val="single" w:sz="4" w:space="0" w:color="BFBFBF"/>
            </w:tcBorders>
            <w:shd w:val="clear" w:color="000000" w:fill="FFFFFF"/>
            <w:noWrap/>
            <w:vAlign w:val="bottom"/>
            <w:hideMark/>
          </w:tcPr>
          <w:p w14:paraId="23F188B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18</w:t>
            </w:r>
          </w:p>
        </w:tc>
        <w:tc>
          <w:tcPr>
            <w:tcW w:w="774" w:type="dxa"/>
            <w:tcBorders>
              <w:top w:val="nil"/>
              <w:left w:val="nil"/>
              <w:bottom w:val="single" w:sz="4" w:space="0" w:color="BFBFBF"/>
              <w:right w:val="single" w:sz="4" w:space="0" w:color="BFBFBF"/>
            </w:tcBorders>
            <w:shd w:val="clear" w:color="000000" w:fill="FFFFFF"/>
            <w:noWrap/>
            <w:vAlign w:val="bottom"/>
            <w:hideMark/>
          </w:tcPr>
          <w:p w14:paraId="0415ADC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23</w:t>
            </w:r>
          </w:p>
        </w:tc>
        <w:tc>
          <w:tcPr>
            <w:tcW w:w="774" w:type="dxa"/>
            <w:tcBorders>
              <w:top w:val="nil"/>
              <w:left w:val="nil"/>
              <w:bottom w:val="single" w:sz="4" w:space="0" w:color="BFBFBF"/>
              <w:right w:val="single" w:sz="4" w:space="0" w:color="BFBFBF"/>
            </w:tcBorders>
            <w:shd w:val="clear" w:color="000000" w:fill="FFFFFF"/>
            <w:noWrap/>
            <w:vAlign w:val="bottom"/>
            <w:hideMark/>
          </w:tcPr>
          <w:p w14:paraId="4EB80C4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20</w:t>
            </w:r>
          </w:p>
        </w:tc>
        <w:tc>
          <w:tcPr>
            <w:tcW w:w="774" w:type="dxa"/>
            <w:tcBorders>
              <w:top w:val="nil"/>
              <w:left w:val="nil"/>
              <w:bottom w:val="single" w:sz="4" w:space="0" w:color="BFBFBF"/>
              <w:right w:val="single" w:sz="4" w:space="0" w:color="BFBFBF"/>
            </w:tcBorders>
            <w:shd w:val="clear" w:color="000000" w:fill="FFFFFF"/>
            <w:noWrap/>
            <w:vAlign w:val="bottom"/>
            <w:hideMark/>
          </w:tcPr>
          <w:p w14:paraId="05BBABA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25</w:t>
            </w:r>
          </w:p>
        </w:tc>
        <w:tc>
          <w:tcPr>
            <w:tcW w:w="774" w:type="dxa"/>
            <w:tcBorders>
              <w:top w:val="nil"/>
              <w:left w:val="nil"/>
              <w:bottom w:val="single" w:sz="4" w:space="0" w:color="BFBFBF"/>
              <w:right w:val="single" w:sz="4" w:space="0" w:color="BFBFBF"/>
            </w:tcBorders>
            <w:shd w:val="clear" w:color="000000" w:fill="FFFFFF"/>
            <w:noWrap/>
            <w:vAlign w:val="bottom"/>
            <w:hideMark/>
          </w:tcPr>
          <w:p w14:paraId="0BB3FCEF"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9" w:type="dxa"/>
            <w:tcBorders>
              <w:top w:val="nil"/>
              <w:left w:val="nil"/>
              <w:bottom w:val="single" w:sz="4" w:space="0" w:color="BFBFBF"/>
              <w:right w:val="nil"/>
            </w:tcBorders>
            <w:shd w:val="clear" w:color="000000" w:fill="FFFFFF"/>
            <w:noWrap/>
            <w:vAlign w:val="bottom"/>
            <w:hideMark/>
          </w:tcPr>
          <w:p w14:paraId="12FB0E3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17</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445CAF4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28</w:t>
            </w:r>
          </w:p>
        </w:tc>
        <w:tc>
          <w:tcPr>
            <w:tcW w:w="774" w:type="dxa"/>
            <w:tcBorders>
              <w:top w:val="nil"/>
              <w:left w:val="nil"/>
              <w:bottom w:val="single" w:sz="4" w:space="0" w:color="BFBFBF"/>
              <w:right w:val="single" w:sz="4" w:space="0" w:color="BFBFBF"/>
            </w:tcBorders>
            <w:shd w:val="clear" w:color="000000" w:fill="FFFFFF"/>
            <w:noWrap/>
            <w:vAlign w:val="bottom"/>
            <w:hideMark/>
          </w:tcPr>
          <w:p w14:paraId="32BC9D6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BFBFBF"/>
            </w:tcBorders>
            <w:shd w:val="clear" w:color="000000" w:fill="FFFFFF"/>
            <w:noWrap/>
            <w:vAlign w:val="bottom"/>
            <w:hideMark/>
          </w:tcPr>
          <w:p w14:paraId="08EEEF6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51640A3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25</w:t>
            </w:r>
          </w:p>
        </w:tc>
        <w:tc>
          <w:tcPr>
            <w:tcW w:w="774" w:type="dxa"/>
            <w:tcBorders>
              <w:top w:val="nil"/>
              <w:left w:val="nil"/>
              <w:bottom w:val="single" w:sz="4" w:space="0" w:color="BFBFBF"/>
              <w:right w:val="single" w:sz="4" w:space="0" w:color="BFBFBF"/>
            </w:tcBorders>
            <w:shd w:val="clear" w:color="000000" w:fill="FFFFFF"/>
            <w:noWrap/>
            <w:vAlign w:val="bottom"/>
            <w:hideMark/>
          </w:tcPr>
          <w:p w14:paraId="05E946E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4F81BD"/>
            </w:tcBorders>
            <w:shd w:val="clear" w:color="000000" w:fill="FFFFFF"/>
            <w:noWrap/>
            <w:vAlign w:val="bottom"/>
            <w:hideMark/>
          </w:tcPr>
          <w:p w14:paraId="61522B7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r>
      <w:tr w:rsidR="007D592E" w:rsidRPr="007D592E" w14:paraId="117C9516"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074CDA84"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50 - 59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2A67A4F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6530553F"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4" w:type="dxa"/>
            <w:tcBorders>
              <w:top w:val="nil"/>
              <w:left w:val="nil"/>
              <w:bottom w:val="single" w:sz="4" w:space="0" w:color="BFBFBF"/>
              <w:right w:val="single" w:sz="4" w:space="0" w:color="BFBFBF"/>
            </w:tcBorders>
            <w:shd w:val="clear" w:color="000000" w:fill="FFFFFF"/>
            <w:noWrap/>
            <w:vAlign w:val="bottom"/>
            <w:hideMark/>
          </w:tcPr>
          <w:p w14:paraId="0A43309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BFBFBF"/>
            </w:tcBorders>
            <w:shd w:val="clear" w:color="000000" w:fill="FFFFFF"/>
            <w:noWrap/>
            <w:vAlign w:val="bottom"/>
            <w:hideMark/>
          </w:tcPr>
          <w:p w14:paraId="4EAC27D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5</w:t>
            </w:r>
          </w:p>
        </w:tc>
        <w:tc>
          <w:tcPr>
            <w:tcW w:w="774" w:type="dxa"/>
            <w:tcBorders>
              <w:top w:val="nil"/>
              <w:left w:val="nil"/>
              <w:bottom w:val="single" w:sz="4" w:space="0" w:color="BFBFBF"/>
              <w:right w:val="single" w:sz="4" w:space="0" w:color="BFBFBF"/>
            </w:tcBorders>
            <w:shd w:val="clear" w:color="000000" w:fill="FFFFFF"/>
            <w:noWrap/>
            <w:vAlign w:val="bottom"/>
            <w:hideMark/>
          </w:tcPr>
          <w:p w14:paraId="3D8116C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6</w:t>
            </w:r>
          </w:p>
        </w:tc>
        <w:tc>
          <w:tcPr>
            <w:tcW w:w="774" w:type="dxa"/>
            <w:tcBorders>
              <w:top w:val="nil"/>
              <w:left w:val="nil"/>
              <w:bottom w:val="single" w:sz="4" w:space="0" w:color="BFBFBF"/>
              <w:right w:val="single" w:sz="4" w:space="0" w:color="BFBFBF"/>
            </w:tcBorders>
            <w:shd w:val="clear" w:color="000000" w:fill="FFFFFF"/>
            <w:noWrap/>
            <w:vAlign w:val="bottom"/>
            <w:hideMark/>
          </w:tcPr>
          <w:p w14:paraId="1C54C36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7AD9868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4" w:type="dxa"/>
            <w:tcBorders>
              <w:top w:val="nil"/>
              <w:left w:val="nil"/>
              <w:bottom w:val="single" w:sz="4" w:space="0" w:color="BFBFBF"/>
              <w:right w:val="single" w:sz="4" w:space="0" w:color="BFBFBF"/>
            </w:tcBorders>
            <w:shd w:val="clear" w:color="000000" w:fill="FFFFFF"/>
            <w:noWrap/>
            <w:vAlign w:val="bottom"/>
            <w:hideMark/>
          </w:tcPr>
          <w:p w14:paraId="060B051F"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6FD0378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22</w:t>
            </w:r>
          </w:p>
        </w:tc>
        <w:tc>
          <w:tcPr>
            <w:tcW w:w="774" w:type="dxa"/>
            <w:tcBorders>
              <w:top w:val="nil"/>
              <w:left w:val="nil"/>
              <w:bottom w:val="single" w:sz="4" w:space="0" w:color="BFBFBF"/>
              <w:right w:val="single" w:sz="4" w:space="0" w:color="BFBFBF"/>
            </w:tcBorders>
            <w:shd w:val="clear" w:color="000000" w:fill="FFFFFF"/>
            <w:noWrap/>
            <w:vAlign w:val="bottom"/>
            <w:hideMark/>
          </w:tcPr>
          <w:p w14:paraId="21EEF18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BFBFBF"/>
            </w:tcBorders>
            <w:shd w:val="clear" w:color="000000" w:fill="FFFFFF"/>
            <w:noWrap/>
            <w:vAlign w:val="bottom"/>
            <w:hideMark/>
          </w:tcPr>
          <w:p w14:paraId="66B4F74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9" w:type="dxa"/>
            <w:tcBorders>
              <w:top w:val="nil"/>
              <w:left w:val="nil"/>
              <w:bottom w:val="single" w:sz="4" w:space="0" w:color="BFBFBF"/>
              <w:right w:val="nil"/>
            </w:tcBorders>
            <w:shd w:val="clear" w:color="000000" w:fill="FFFFFF"/>
            <w:noWrap/>
            <w:vAlign w:val="bottom"/>
            <w:hideMark/>
          </w:tcPr>
          <w:p w14:paraId="4780195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23</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18590CA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21</w:t>
            </w:r>
          </w:p>
        </w:tc>
        <w:tc>
          <w:tcPr>
            <w:tcW w:w="774" w:type="dxa"/>
            <w:tcBorders>
              <w:top w:val="nil"/>
              <w:left w:val="nil"/>
              <w:bottom w:val="single" w:sz="4" w:space="0" w:color="BFBFBF"/>
              <w:right w:val="single" w:sz="4" w:space="0" w:color="BFBFBF"/>
            </w:tcBorders>
            <w:shd w:val="clear" w:color="000000" w:fill="FFFFFF"/>
            <w:noWrap/>
            <w:vAlign w:val="bottom"/>
            <w:hideMark/>
          </w:tcPr>
          <w:p w14:paraId="2B481C2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4" w:type="dxa"/>
            <w:tcBorders>
              <w:top w:val="nil"/>
              <w:left w:val="nil"/>
              <w:bottom w:val="single" w:sz="4" w:space="0" w:color="BFBFBF"/>
              <w:right w:val="single" w:sz="4" w:space="0" w:color="BFBFBF"/>
            </w:tcBorders>
            <w:shd w:val="clear" w:color="000000" w:fill="FFFFFF"/>
            <w:noWrap/>
            <w:vAlign w:val="bottom"/>
            <w:hideMark/>
          </w:tcPr>
          <w:p w14:paraId="086D76DD"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34</w:t>
            </w:r>
          </w:p>
        </w:tc>
        <w:tc>
          <w:tcPr>
            <w:tcW w:w="774" w:type="dxa"/>
            <w:tcBorders>
              <w:top w:val="nil"/>
              <w:left w:val="nil"/>
              <w:bottom w:val="single" w:sz="4" w:space="0" w:color="BFBFBF"/>
              <w:right w:val="single" w:sz="4" w:space="0" w:color="BFBFBF"/>
            </w:tcBorders>
            <w:shd w:val="clear" w:color="000000" w:fill="FFFFFF"/>
            <w:noWrap/>
            <w:vAlign w:val="bottom"/>
            <w:hideMark/>
          </w:tcPr>
          <w:p w14:paraId="6A75BC9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25</w:t>
            </w:r>
          </w:p>
        </w:tc>
        <w:tc>
          <w:tcPr>
            <w:tcW w:w="774" w:type="dxa"/>
            <w:tcBorders>
              <w:top w:val="nil"/>
              <w:left w:val="nil"/>
              <w:bottom w:val="single" w:sz="4" w:space="0" w:color="BFBFBF"/>
              <w:right w:val="single" w:sz="4" w:space="0" w:color="BFBFBF"/>
            </w:tcBorders>
            <w:shd w:val="clear" w:color="000000" w:fill="FFFFFF"/>
            <w:noWrap/>
            <w:vAlign w:val="bottom"/>
            <w:hideMark/>
          </w:tcPr>
          <w:p w14:paraId="41D0276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4F81BD"/>
            </w:tcBorders>
            <w:shd w:val="clear" w:color="000000" w:fill="FFFFFF"/>
            <w:noWrap/>
            <w:vAlign w:val="bottom"/>
            <w:hideMark/>
          </w:tcPr>
          <w:p w14:paraId="69843F4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6</w:t>
            </w:r>
          </w:p>
        </w:tc>
      </w:tr>
      <w:tr w:rsidR="007D592E" w:rsidRPr="007D592E" w14:paraId="613FDFEE"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73701DFE"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60 - 69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2F3B9189"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1B4AFCC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14</w:t>
            </w:r>
          </w:p>
        </w:tc>
        <w:tc>
          <w:tcPr>
            <w:tcW w:w="774" w:type="dxa"/>
            <w:tcBorders>
              <w:top w:val="nil"/>
              <w:left w:val="nil"/>
              <w:bottom w:val="single" w:sz="4" w:space="0" w:color="BFBFBF"/>
              <w:right w:val="single" w:sz="4" w:space="0" w:color="BFBFBF"/>
            </w:tcBorders>
            <w:shd w:val="clear" w:color="000000" w:fill="FFFFFF"/>
            <w:noWrap/>
            <w:vAlign w:val="bottom"/>
            <w:hideMark/>
          </w:tcPr>
          <w:p w14:paraId="26D0272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7</w:t>
            </w:r>
          </w:p>
        </w:tc>
        <w:tc>
          <w:tcPr>
            <w:tcW w:w="774" w:type="dxa"/>
            <w:tcBorders>
              <w:top w:val="nil"/>
              <w:left w:val="nil"/>
              <w:bottom w:val="single" w:sz="4" w:space="0" w:color="BFBFBF"/>
              <w:right w:val="single" w:sz="4" w:space="0" w:color="BFBFBF"/>
            </w:tcBorders>
            <w:shd w:val="clear" w:color="000000" w:fill="FFFFFF"/>
            <w:noWrap/>
            <w:vAlign w:val="bottom"/>
            <w:hideMark/>
          </w:tcPr>
          <w:p w14:paraId="1A79BF6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BFBFBF"/>
            </w:tcBorders>
            <w:shd w:val="clear" w:color="000000" w:fill="FFFFFF"/>
            <w:noWrap/>
            <w:vAlign w:val="bottom"/>
            <w:hideMark/>
          </w:tcPr>
          <w:p w14:paraId="4BAFD46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BFBFBF"/>
            </w:tcBorders>
            <w:shd w:val="clear" w:color="000000" w:fill="FFFFFF"/>
            <w:noWrap/>
            <w:vAlign w:val="bottom"/>
            <w:hideMark/>
          </w:tcPr>
          <w:p w14:paraId="3373C63D"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9</w:t>
            </w:r>
          </w:p>
        </w:tc>
        <w:tc>
          <w:tcPr>
            <w:tcW w:w="774" w:type="dxa"/>
            <w:tcBorders>
              <w:top w:val="nil"/>
              <w:left w:val="nil"/>
              <w:bottom w:val="single" w:sz="4" w:space="0" w:color="BFBFBF"/>
              <w:right w:val="single" w:sz="4" w:space="0" w:color="BFBFBF"/>
            </w:tcBorders>
            <w:shd w:val="clear" w:color="000000" w:fill="FFFFFF"/>
            <w:noWrap/>
            <w:vAlign w:val="bottom"/>
            <w:hideMark/>
          </w:tcPr>
          <w:p w14:paraId="7B88D7B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7</w:t>
            </w:r>
          </w:p>
        </w:tc>
        <w:tc>
          <w:tcPr>
            <w:tcW w:w="774" w:type="dxa"/>
            <w:tcBorders>
              <w:top w:val="nil"/>
              <w:left w:val="nil"/>
              <w:bottom w:val="single" w:sz="4" w:space="0" w:color="BFBFBF"/>
              <w:right w:val="single" w:sz="4" w:space="0" w:color="BFBFBF"/>
            </w:tcBorders>
            <w:shd w:val="clear" w:color="000000" w:fill="FFFFFF"/>
            <w:noWrap/>
            <w:vAlign w:val="bottom"/>
            <w:hideMark/>
          </w:tcPr>
          <w:p w14:paraId="4BC790B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BFBFBF"/>
            </w:tcBorders>
            <w:shd w:val="clear" w:color="000000" w:fill="FFFFFF"/>
            <w:noWrap/>
            <w:vAlign w:val="bottom"/>
            <w:hideMark/>
          </w:tcPr>
          <w:p w14:paraId="4207C094"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25</w:t>
            </w:r>
          </w:p>
        </w:tc>
        <w:tc>
          <w:tcPr>
            <w:tcW w:w="774" w:type="dxa"/>
            <w:tcBorders>
              <w:top w:val="nil"/>
              <w:left w:val="nil"/>
              <w:bottom w:val="single" w:sz="4" w:space="0" w:color="BFBFBF"/>
              <w:right w:val="single" w:sz="4" w:space="0" w:color="BFBFBF"/>
            </w:tcBorders>
            <w:shd w:val="clear" w:color="000000" w:fill="FFFFFF"/>
            <w:noWrap/>
            <w:vAlign w:val="bottom"/>
            <w:hideMark/>
          </w:tcPr>
          <w:p w14:paraId="3E73D08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20</w:t>
            </w:r>
          </w:p>
        </w:tc>
        <w:tc>
          <w:tcPr>
            <w:tcW w:w="774" w:type="dxa"/>
            <w:tcBorders>
              <w:top w:val="nil"/>
              <w:left w:val="nil"/>
              <w:bottom w:val="single" w:sz="4" w:space="0" w:color="BFBFBF"/>
              <w:right w:val="single" w:sz="4" w:space="0" w:color="BFBFBF"/>
            </w:tcBorders>
            <w:shd w:val="clear" w:color="000000" w:fill="FFFFFF"/>
            <w:noWrap/>
            <w:vAlign w:val="bottom"/>
            <w:hideMark/>
          </w:tcPr>
          <w:p w14:paraId="7C13679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16</w:t>
            </w:r>
          </w:p>
        </w:tc>
        <w:tc>
          <w:tcPr>
            <w:tcW w:w="779" w:type="dxa"/>
            <w:tcBorders>
              <w:top w:val="nil"/>
              <w:left w:val="nil"/>
              <w:bottom w:val="single" w:sz="4" w:space="0" w:color="BFBFBF"/>
              <w:right w:val="nil"/>
            </w:tcBorders>
            <w:shd w:val="clear" w:color="000000" w:fill="FFFFFF"/>
            <w:noWrap/>
            <w:vAlign w:val="bottom"/>
            <w:hideMark/>
          </w:tcPr>
          <w:p w14:paraId="0F79ED9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16</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539B81C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12</w:t>
            </w:r>
          </w:p>
        </w:tc>
        <w:tc>
          <w:tcPr>
            <w:tcW w:w="774" w:type="dxa"/>
            <w:tcBorders>
              <w:top w:val="nil"/>
              <w:left w:val="nil"/>
              <w:bottom w:val="single" w:sz="4" w:space="0" w:color="BFBFBF"/>
              <w:right w:val="single" w:sz="4" w:space="0" w:color="BFBFBF"/>
            </w:tcBorders>
            <w:shd w:val="clear" w:color="000000" w:fill="FFFFFF"/>
            <w:noWrap/>
            <w:vAlign w:val="bottom"/>
            <w:hideMark/>
          </w:tcPr>
          <w:p w14:paraId="0FCDBE2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BFBFBF"/>
            </w:tcBorders>
            <w:shd w:val="clear" w:color="000000" w:fill="FFFFFF"/>
            <w:noWrap/>
            <w:vAlign w:val="bottom"/>
            <w:hideMark/>
          </w:tcPr>
          <w:p w14:paraId="6304AD5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9</w:t>
            </w:r>
          </w:p>
        </w:tc>
        <w:tc>
          <w:tcPr>
            <w:tcW w:w="774" w:type="dxa"/>
            <w:tcBorders>
              <w:top w:val="nil"/>
              <w:left w:val="nil"/>
              <w:bottom w:val="single" w:sz="4" w:space="0" w:color="BFBFBF"/>
              <w:right w:val="single" w:sz="4" w:space="0" w:color="BFBFBF"/>
            </w:tcBorders>
            <w:shd w:val="clear" w:color="000000" w:fill="FFFFFF"/>
            <w:noWrap/>
            <w:vAlign w:val="bottom"/>
            <w:hideMark/>
          </w:tcPr>
          <w:p w14:paraId="457BC8C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BFBFBF"/>
            </w:tcBorders>
            <w:shd w:val="clear" w:color="000000" w:fill="FFFFFF"/>
            <w:noWrap/>
            <w:vAlign w:val="bottom"/>
            <w:hideMark/>
          </w:tcPr>
          <w:p w14:paraId="38D1C3F9"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4F81BD"/>
            </w:tcBorders>
            <w:shd w:val="clear" w:color="000000" w:fill="FFFFFF"/>
            <w:noWrap/>
            <w:vAlign w:val="bottom"/>
            <w:hideMark/>
          </w:tcPr>
          <w:p w14:paraId="6257E6D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5</w:t>
            </w:r>
          </w:p>
        </w:tc>
      </w:tr>
      <w:tr w:rsidR="007D592E" w:rsidRPr="007D592E" w14:paraId="2592CC69"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6A7EAA24"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lastRenderedPageBreak/>
              <w:t>70 - 79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18520A8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BFBFBF"/>
            </w:tcBorders>
            <w:shd w:val="clear" w:color="000000" w:fill="FFFFFF"/>
            <w:noWrap/>
            <w:vAlign w:val="bottom"/>
            <w:hideMark/>
          </w:tcPr>
          <w:p w14:paraId="1E69F87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5</w:t>
            </w:r>
          </w:p>
        </w:tc>
        <w:tc>
          <w:tcPr>
            <w:tcW w:w="774" w:type="dxa"/>
            <w:tcBorders>
              <w:top w:val="nil"/>
              <w:left w:val="nil"/>
              <w:bottom w:val="single" w:sz="4" w:space="0" w:color="BFBFBF"/>
              <w:right w:val="single" w:sz="4" w:space="0" w:color="BFBFBF"/>
            </w:tcBorders>
            <w:shd w:val="clear" w:color="000000" w:fill="FFFFFF"/>
            <w:noWrap/>
            <w:vAlign w:val="bottom"/>
            <w:hideMark/>
          </w:tcPr>
          <w:p w14:paraId="626EB66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8</w:t>
            </w:r>
          </w:p>
        </w:tc>
        <w:tc>
          <w:tcPr>
            <w:tcW w:w="774" w:type="dxa"/>
            <w:tcBorders>
              <w:top w:val="nil"/>
              <w:left w:val="nil"/>
              <w:bottom w:val="single" w:sz="4" w:space="0" w:color="BFBFBF"/>
              <w:right w:val="single" w:sz="4" w:space="0" w:color="BFBFBF"/>
            </w:tcBorders>
            <w:shd w:val="clear" w:color="000000" w:fill="FFFFFF"/>
            <w:noWrap/>
            <w:vAlign w:val="bottom"/>
            <w:hideMark/>
          </w:tcPr>
          <w:p w14:paraId="4C57F22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64F14AC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17CED69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6</w:t>
            </w:r>
          </w:p>
        </w:tc>
        <w:tc>
          <w:tcPr>
            <w:tcW w:w="774" w:type="dxa"/>
            <w:tcBorders>
              <w:top w:val="nil"/>
              <w:left w:val="nil"/>
              <w:bottom w:val="single" w:sz="4" w:space="0" w:color="BFBFBF"/>
              <w:right w:val="single" w:sz="4" w:space="0" w:color="BFBFBF"/>
            </w:tcBorders>
            <w:shd w:val="clear" w:color="000000" w:fill="FFFFFF"/>
            <w:noWrap/>
            <w:vAlign w:val="bottom"/>
            <w:hideMark/>
          </w:tcPr>
          <w:p w14:paraId="750B22F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11</w:t>
            </w:r>
          </w:p>
        </w:tc>
        <w:tc>
          <w:tcPr>
            <w:tcW w:w="774" w:type="dxa"/>
            <w:tcBorders>
              <w:top w:val="nil"/>
              <w:left w:val="nil"/>
              <w:bottom w:val="single" w:sz="4" w:space="0" w:color="BFBFBF"/>
              <w:right w:val="single" w:sz="4" w:space="0" w:color="BFBFBF"/>
            </w:tcBorders>
            <w:shd w:val="clear" w:color="000000" w:fill="FFFFFF"/>
            <w:noWrap/>
            <w:vAlign w:val="bottom"/>
            <w:hideMark/>
          </w:tcPr>
          <w:p w14:paraId="47493BD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5F89865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9</w:t>
            </w:r>
          </w:p>
        </w:tc>
        <w:tc>
          <w:tcPr>
            <w:tcW w:w="774" w:type="dxa"/>
            <w:tcBorders>
              <w:top w:val="nil"/>
              <w:left w:val="nil"/>
              <w:bottom w:val="single" w:sz="4" w:space="0" w:color="BFBFBF"/>
              <w:right w:val="single" w:sz="4" w:space="0" w:color="BFBFBF"/>
            </w:tcBorders>
            <w:shd w:val="clear" w:color="000000" w:fill="FFFFFF"/>
            <w:noWrap/>
            <w:vAlign w:val="bottom"/>
            <w:hideMark/>
          </w:tcPr>
          <w:p w14:paraId="39F38C4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7</w:t>
            </w:r>
          </w:p>
        </w:tc>
        <w:tc>
          <w:tcPr>
            <w:tcW w:w="774" w:type="dxa"/>
            <w:tcBorders>
              <w:top w:val="nil"/>
              <w:left w:val="nil"/>
              <w:bottom w:val="single" w:sz="4" w:space="0" w:color="BFBFBF"/>
              <w:right w:val="single" w:sz="4" w:space="0" w:color="BFBFBF"/>
            </w:tcBorders>
            <w:shd w:val="clear" w:color="000000" w:fill="FFFFFF"/>
            <w:noWrap/>
            <w:vAlign w:val="bottom"/>
            <w:hideMark/>
          </w:tcPr>
          <w:p w14:paraId="4F593D0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9" w:type="dxa"/>
            <w:tcBorders>
              <w:top w:val="nil"/>
              <w:left w:val="nil"/>
              <w:bottom w:val="single" w:sz="4" w:space="0" w:color="BFBFBF"/>
              <w:right w:val="nil"/>
            </w:tcBorders>
            <w:shd w:val="clear" w:color="000000" w:fill="FFFFFF"/>
            <w:noWrap/>
            <w:vAlign w:val="bottom"/>
            <w:hideMark/>
          </w:tcPr>
          <w:p w14:paraId="2D865EED"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13</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16F484D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15</w:t>
            </w:r>
          </w:p>
        </w:tc>
        <w:tc>
          <w:tcPr>
            <w:tcW w:w="774" w:type="dxa"/>
            <w:tcBorders>
              <w:top w:val="nil"/>
              <w:left w:val="nil"/>
              <w:bottom w:val="single" w:sz="4" w:space="0" w:color="BFBFBF"/>
              <w:right w:val="single" w:sz="4" w:space="0" w:color="BFBFBF"/>
            </w:tcBorders>
            <w:shd w:val="clear" w:color="000000" w:fill="FFFFFF"/>
            <w:noWrap/>
            <w:vAlign w:val="bottom"/>
            <w:hideMark/>
          </w:tcPr>
          <w:p w14:paraId="3D98DE4F"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2C954B0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22</w:t>
            </w:r>
          </w:p>
        </w:tc>
        <w:tc>
          <w:tcPr>
            <w:tcW w:w="774" w:type="dxa"/>
            <w:tcBorders>
              <w:top w:val="nil"/>
              <w:left w:val="nil"/>
              <w:bottom w:val="single" w:sz="4" w:space="0" w:color="BFBFBF"/>
              <w:right w:val="single" w:sz="4" w:space="0" w:color="BFBFBF"/>
            </w:tcBorders>
            <w:shd w:val="clear" w:color="000000" w:fill="FFFFFF"/>
            <w:noWrap/>
            <w:vAlign w:val="bottom"/>
            <w:hideMark/>
          </w:tcPr>
          <w:p w14:paraId="766B11B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10</w:t>
            </w:r>
          </w:p>
        </w:tc>
        <w:tc>
          <w:tcPr>
            <w:tcW w:w="774" w:type="dxa"/>
            <w:tcBorders>
              <w:top w:val="nil"/>
              <w:left w:val="nil"/>
              <w:bottom w:val="single" w:sz="4" w:space="0" w:color="BFBFBF"/>
              <w:right w:val="single" w:sz="4" w:space="0" w:color="BFBFBF"/>
            </w:tcBorders>
            <w:shd w:val="clear" w:color="000000" w:fill="FFFFFF"/>
            <w:noWrap/>
            <w:vAlign w:val="bottom"/>
            <w:hideMark/>
          </w:tcPr>
          <w:p w14:paraId="0493AE1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5</w:t>
            </w:r>
          </w:p>
        </w:tc>
        <w:tc>
          <w:tcPr>
            <w:tcW w:w="774" w:type="dxa"/>
            <w:tcBorders>
              <w:top w:val="nil"/>
              <w:left w:val="nil"/>
              <w:bottom w:val="single" w:sz="4" w:space="0" w:color="BFBFBF"/>
              <w:right w:val="single" w:sz="4" w:space="0" w:color="BFBFBF"/>
            </w:tcBorders>
            <w:shd w:val="clear" w:color="000000" w:fill="FFFFFF"/>
            <w:noWrap/>
            <w:vAlign w:val="bottom"/>
            <w:hideMark/>
          </w:tcPr>
          <w:p w14:paraId="30897D2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r>
      <w:tr w:rsidR="007D592E" w:rsidRPr="007D592E" w14:paraId="4023BEB3" w14:textId="77777777" w:rsidTr="007D592E">
        <w:trPr>
          <w:trHeight w:val="300"/>
        </w:trPr>
        <w:tc>
          <w:tcPr>
            <w:tcW w:w="1248" w:type="dxa"/>
            <w:tcBorders>
              <w:top w:val="nil"/>
              <w:left w:val="single" w:sz="4" w:space="0" w:color="4F81BD"/>
              <w:bottom w:val="single" w:sz="4" w:space="0" w:color="BFBFBF"/>
              <w:right w:val="single" w:sz="4" w:space="0" w:color="4F81BD"/>
            </w:tcBorders>
            <w:shd w:val="clear" w:color="000000" w:fill="FFFFFF"/>
            <w:noWrap/>
            <w:vAlign w:val="bottom"/>
            <w:hideMark/>
          </w:tcPr>
          <w:p w14:paraId="0BB89511"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80 - 89</w:t>
            </w:r>
          </w:p>
        </w:tc>
        <w:tc>
          <w:tcPr>
            <w:tcW w:w="774" w:type="dxa"/>
            <w:tcBorders>
              <w:top w:val="nil"/>
              <w:left w:val="single" w:sz="4" w:space="0" w:color="BFBFBF"/>
              <w:bottom w:val="single" w:sz="4" w:space="0" w:color="BFBFBF"/>
              <w:right w:val="single" w:sz="4" w:space="0" w:color="BFBFBF"/>
            </w:tcBorders>
            <w:shd w:val="clear" w:color="000000" w:fill="FFFFFF"/>
            <w:noWrap/>
            <w:vAlign w:val="bottom"/>
            <w:hideMark/>
          </w:tcPr>
          <w:p w14:paraId="433B5423"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5617ADF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6578A741"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60B5450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BFBFBF"/>
              <w:right w:val="single" w:sz="4" w:space="0" w:color="BFBFBF"/>
            </w:tcBorders>
            <w:shd w:val="clear" w:color="000000" w:fill="FFFFFF"/>
            <w:noWrap/>
            <w:vAlign w:val="bottom"/>
            <w:hideMark/>
          </w:tcPr>
          <w:p w14:paraId="2524E96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BFBFBF"/>
              <w:right w:val="single" w:sz="4" w:space="0" w:color="BFBFBF"/>
            </w:tcBorders>
            <w:shd w:val="clear" w:color="000000" w:fill="FFFFFF"/>
            <w:noWrap/>
            <w:vAlign w:val="bottom"/>
            <w:hideMark/>
          </w:tcPr>
          <w:p w14:paraId="141B6E3D"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7</w:t>
            </w:r>
          </w:p>
        </w:tc>
        <w:tc>
          <w:tcPr>
            <w:tcW w:w="774" w:type="dxa"/>
            <w:tcBorders>
              <w:top w:val="nil"/>
              <w:left w:val="nil"/>
              <w:bottom w:val="single" w:sz="4" w:space="0" w:color="BFBFBF"/>
              <w:right w:val="single" w:sz="4" w:space="0" w:color="BFBFBF"/>
            </w:tcBorders>
            <w:shd w:val="clear" w:color="000000" w:fill="FFFFFF"/>
            <w:noWrap/>
            <w:vAlign w:val="bottom"/>
            <w:hideMark/>
          </w:tcPr>
          <w:p w14:paraId="7B60CEC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7</w:t>
            </w:r>
          </w:p>
        </w:tc>
        <w:tc>
          <w:tcPr>
            <w:tcW w:w="774" w:type="dxa"/>
            <w:tcBorders>
              <w:top w:val="nil"/>
              <w:left w:val="nil"/>
              <w:bottom w:val="single" w:sz="4" w:space="0" w:color="BFBFBF"/>
              <w:right w:val="single" w:sz="4" w:space="0" w:color="BFBFBF"/>
            </w:tcBorders>
            <w:shd w:val="clear" w:color="000000" w:fill="FFFFFF"/>
            <w:noWrap/>
            <w:vAlign w:val="bottom"/>
            <w:hideMark/>
          </w:tcPr>
          <w:p w14:paraId="4BE8D5F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3E648D4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328D2AB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6CABCE32"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9" w:type="dxa"/>
            <w:tcBorders>
              <w:top w:val="nil"/>
              <w:left w:val="nil"/>
              <w:bottom w:val="single" w:sz="4" w:space="0" w:color="BFBFBF"/>
              <w:right w:val="single" w:sz="4" w:space="0" w:color="BFBFBF"/>
            </w:tcBorders>
            <w:shd w:val="clear" w:color="000000" w:fill="FFFFFF"/>
            <w:noWrap/>
            <w:vAlign w:val="bottom"/>
            <w:hideMark/>
          </w:tcPr>
          <w:p w14:paraId="161244B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9" w:type="dxa"/>
            <w:tcBorders>
              <w:top w:val="nil"/>
              <w:left w:val="single" w:sz="8" w:space="0" w:color="4F81BD"/>
              <w:bottom w:val="single" w:sz="4" w:space="0" w:color="BFBFBF"/>
              <w:right w:val="single" w:sz="4" w:space="0" w:color="BFBFBF"/>
            </w:tcBorders>
            <w:shd w:val="clear" w:color="000000" w:fill="FFFFFF"/>
            <w:noWrap/>
            <w:vAlign w:val="bottom"/>
            <w:hideMark/>
          </w:tcPr>
          <w:p w14:paraId="55E2A70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6</w:t>
            </w:r>
          </w:p>
        </w:tc>
        <w:tc>
          <w:tcPr>
            <w:tcW w:w="774" w:type="dxa"/>
            <w:tcBorders>
              <w:top w:val="nil"/>
              <w:left w:val="nil"/>
              <w:bottom w:val="single" w:sz="4" w:space="0" w:color="BFBFBF"/>
              <w:right w:val="single" w:sz="4" w:space="0" w:color="BFBFBF"/>
            </w:tcBorders>
            <w:shd w:val="clear" w:color="000000" w:fill="FFFFFF"/>
            <w:noWrap/>
            <w:vAlign w:val="bottom"/>
            <w:hideMark/>
          </w:tcPr>
          <w:p w14:paraId="732D7D4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BFBFBF"/>
              <w:right w:val="single" w:sz="4" w:space="0" w:color="BFBFBF"/>
            </w:tcBorders>
            <w:shd w:val="clear" w:color="000000" w:fill="FFFFFF"/>
            <w:noWrap/>
            <w:vAlign w:val="bottom"/>
            <w:hideMark/>
          </w:tcPr>
          <w:p w14:paraId="332BAAD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2D45CDCD"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69F5073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7821B4D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r>
      <w:tr w:rsidR="007D592E" w:rsidRPr="007D592E" w14:paraId="02492596" w14:textId="77777777" w:rsidTr="007D592E">
        <w:trPr>
          <w:trHeight w:val="300"/>
        </w:trPr>
        <w:tc>
          <w:tcPr>
            <w:tcW w:w="1248" w:type="dxa"/>
            <w:tcBorders>
              <w:top w:val="nil"/>
              <w:left w:val="single" w:sz="4" w:space="0" w:color="4F81BD"/>
              <w:bottom w:val="single" w:sz="4" w:space="0" w:color="4F81BD"/>
              <w:right w:val="single" w:sz="4" w:space="0" w:color="4F81BD"/>
            </w:tcBorders>
            <w:shd w:val="clear" w:color="000000" w:fill="FFFFFF"/>
            <w:noWrap/>
            <w:vAlign w:val="bottom"/>
            <w:hideMark/>
          </w:tcPr>
          <w:p w14:paraId="3657B929" w14:textId="77777777" w:rsidR="007D592E" w:rsidRPr="007D592E" w:rsidRDefault="007D592E" w:rsidP="007D592E">
            <w:pPr>
              <w:spacing w:before="0" w:after="0" w:line="240" w:lineRule="auto"/>
              <w:ind w:left="0" w:right="0"/>
              <w:rPr>
                <w:rFonts w:ascii="Calibri" w:eastAsia="Times New Roman" w:hAnsi="Calibri" w:cs="Calibri"/>
                <w:color w:val="000000"/>
                <w:sz w:val="22"/>
                <w:szCs w:val="22"/>
              </w:rPr>
            </w:pPr>
            <w:r w:rsidRPr="007D592E">
              <w:rPr>
                <w:rFonts w:ascii="Calibri" w:eastAsia="Times New Roman" w:hAnsi="Calibri" w:cs="Calibri"/>
                <w:color w:val="000000"/>
                <w:sz w:val="22"/>
                <w:szCs w:val="22"/>
              </w:rPr>
              <w:t xml:space="preserve">90 &amp; </w:t>
            </w:r>
            <w:proofErr w:type="gramStart"/>
            <w:r w:rsidRPr="007D592E">
              <w:rPr>
                <w:rFonts w:ascii="Calibri" w:eastAsia="Times New Roman" w:hAnsi="Calibri" w:cs="Calibri"/>
                <w:color w:val="000000"/>
                <w:sz w:val="22"/>
                <w:szCs w:val="22"/>
              </w:rPr>
              <w:t>Over</w:t>
            </w:r>
            <w:proofErr w:type="gramEnd"/>
          </w:p>
        </w:tc>
        <w:tc>
          <w:tcPr>
            <w:tcW w:w="774" w:type="dxa"/>
            <w:tcBorders>
              <w:top w:val="nil"/>
              <w:left w:val="single" w:sz="4" w:space="0" w:color="BFBFBF"/>
              <w:bottom w:val="single" w:sz="4" w:space="0" w:color="4F81BD"/>
              <w:right w:val="single" w:sz="4" w:space="0" w:color="BFBFBF"/>
            </w:tcBorders>
            <w:shd w:val="clear" w:color="000000" w:fill="FFFFFF"/>
            <w:noWrap/>
            <w:vAlign w:val="bottom"/>
            <w:hideMark/>
          </w:tcPr>
          <w:p w14:paraId="5E67357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387AA1FF"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53A57AF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0E6B52F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465988A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BFBFBF"/>
              <w:right w:val="single" w:sz="4" w:space="0" w:color="BFBFBF"/>
            </w:tcBorders>
            <w:shd w:val="clear" w:color="000000" w:fill="FFFFFF"/>
            <w:noWrap/>
            <w:vAlign w:val="bottom"/>
            <w:hideMark/>
          </w:tcPr>
          <w:p w14:paraId="73DCECE6"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4F81BD"/>
              <w:right w:val="single" w:sz="4" w:space="0" w:color="BFBFBF"/>
            </w:tcBorders>
            <w:shd w:val="clear" w:color="000000" w:fill="FFFFFF"/>
            <w:noWrap/>
            <w:vAlign w:val="bottom"/>
            <w:hideMark/>
          </w:tcPr>
          <w:p w14:paraId="7D79192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29C6F910"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514D9315"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28107648"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BFBFBF"/>
              <w:right w:val="single" w:sz="4" w:space="0" w:color="BFBFBF"/>
            </w:tcBorders>
            <w:shd w:val="clear" w:color="000000" w:fill="FFFFFF"/>
            <w:noWrap/>
            <w:vAlign w:val="bottom"/>
            <w:hideMark/>
          </w:tcPr>
          <w:p w14:paraId="1A965FF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9" w:type="dxa"/>
            <w:tcBorders>
              <w:top w:val="nil"/>
              <w:left w:val="nil"/>
              <w:bottom w:val="single" w:sz="4" w:space="0" w:color="4F81BD"/>
              <w:right w:val="nil"/>
            </w:tcBorders>
            <w:shd w:val="clear" w:color="000000" w:fill="FFFFFF"/>
            <w:noWrap/>
            <w:vAlign w:val="bottom"/>
            <w:hideMark/>
          </w:tcPr>
          <w:p w14:paraId="15ECE00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9" w:type="dxa"/>
            <w:tcBorders>
              <w:top w:val="nil"/>
              <w:left w:val="single" w:sz="8" w:space="0" w:color="4F81BD"/>
              <w:bottom w:val="single" w:sz="4" w:space="0" w:color="4F81BD"/>
              <w:right w:val="single" w:sz="4" w:space="0" w:color="BFBFBF"/>
            </w:tcBorders>
            <w:shd w:val="clear" w:color="000000" w:fill="FFFFFF"/>
            <w:noWrap/>
            <w:vAlign w:val="bottom"/>
            <w:hideMark/>
          </w:tcPr>
          <w:p w14:paraId="3B5B16BA"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4F81BD"/>
              <w:right w:val="single" w:sz="4" w:space="0" w:color="BFBFBF"/>
            </w:tcBorders>
            <w:shd w:val="clear" w:color="000000" w:fill="FFFFFF"/>
            <w:noWrap/>
            <w:vAlign w:val="bottom"/>
            <w:hideMark/>
          </w:tcPr>
          <w:p w14:paraId="3083C18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BFBFBF"/>
              <w:right w:val="single" w:sz="4" w:space="0" w:color="BFBFBF"/>
            </w:tcBorders>
            <w:shd w:val="clear" w:color="000000" w:fill="FFFFFF"/>
            <w:noWrap/>
            <w:vAlign w:val="bottom"/>
            <w:hideMark/>
          </w:tcPr>
          <w:p w14:paraId="49A4175B"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4F81BD"/>
              <w:right w:val="single" w:sz="4" w:space="0" w:color="BFBFBF"/>
            </w:tcBorders>
            <w:shd w:val="clear" w:color="000000" w:fill="FFFFFF"/>
            <w:noWrap/>
            <w:vAlign w:val="bottom"/>
            <w:hideMark/>
          </w:tcPr>
          <w:p w14:paraId="3720EA8E"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0</w:t>
            </w:r>
          </w:p>
        </w:tc>
        <w:tc>
          <w:tcPr>
            <w:tcW w:w="774" w:type="dxa"/>
            <w:tcBorders>
              <w:top w:val="nil"/>
              <w:left w:val="nil"/>
              <w:bottom w:val="single" w:sz="4" w:space="0" w:color="BFBFBF"/>
              <w:right w:val="single" w:sz="4" w:space="0" w:color="BFBFBF"/>
            </w:tcBorders>
            <w:shd w:val="clear" w:color="000000" w:fill="FFFFFF"/>
            <w:noWrap/>
            <w:vAlign w:val="bottom"/>
            <w:hideMark/>
          </w:tcPr>
          <w:p w14:paraId="04D32407"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c>
          <w:tcPr>
            <w:tcW w:w="774" w:type="dxa"/>
            <w:tcBorders>
              <w:top w:val="nil"/>
              <w:left w:val="nil"/>
              <w:bottom w:val="single" w:sz="4" w:space="0" w:color="BFBFBF"/>
              <w:right w:val="single" w:sz="4" w:space="0" w:color="BFBFBF"/>
            </w:tcBorders>
            <w:shd w:val="clear" w:color="000000" w:fill="FFFFFF"/>
            <w:noWrap/>
            <w:vAlign w:val="bottom"/>
            <w:hideMark/>
          </w:tcPr>
          <w:p w14:paraId="3319DD3C" w14:textId="77777777" w:rsidR="007D592E" w:rsidRPr="007D592E" w:rsidRDefault="007D592E" w:rsidP="007D592E">
            <w:pPr>
              <w:spacing w:before="0" w:after="0" w:line="240" w:lineRule="auto"/>
              <w:ind w:left="0" w:right="0"/>
              <w:jc w:val="center"/>
              <w:rPr>
                <w:rFonts w:ascii="Calibri" w:eastAsia="Times New Roman" w:hAnsi="Calibri" w:cs="Calibri"/>
                <w:color w:val="000000"/>
                <w:sz w:val="22"/>
                <w:szCs w:val="22"/>
              </w:rPr>
            </w:pPr>
            <w:r w:rsidRPr="007D592E">
              <w:rPr>
                <w:rFonts w:ascii="Calibri" w:eastAsia="Times New Roman" w:hAnsi="Calibri" w:cs="Calibri"/>
                <w:color w:val="000000"/>
                <w:sz w:val="22"/>
                <w:szCs w:val="22"/>
              </w:rPr>
              <w:t>&lt;5*</w:t>
            </w:r>
          </w:p>
        </w:tc>
      </w:tr>
    </w:tbl>
    <w:p w14:paraId="107A1BC6" w14:textId="41D24DDF" w:rsidR="007D592E" w:rsidRDefault="007D592E" w:rsidP="00421E7F">
      <w:pPr>
        <w:rPr>
          <w:rFonts w:ascii="Verdana" w:hAnsi="Verdana"/>
          <w:b/>
          <w:bCs/>
          <w:noProof/>
          <w:sz w:val="22"/>
          <w:szCs w:val="22"/>
        </w:rPr>
      </w:pPr>
    </w:p>
    <w:p w14:paraId="3C023310" w14:textId="1A4BA3AA" w:rsidR="007D592E" w:rsidRDefault="007D592E" w:rsidP="00421E7F">
      <w:pPr>
        <w:rPr>
          <w:rFonts w:ascii="Verdana" w:hAnsi="Verdana"/>
          <w:b/>
          <w:bCs/>
          <w:noProof/>
          <w:sz w:val="22"/>
          <w:szCs w:val="22"/>
        </w:rPr>
      </w:pPr>
      <w:r>
        <w:rPr>
          <w:rFonts w:ascii="Verdana" w:hAnsi="Verdana"/>
          <w:b/>
          <w:bCs/>
          <w:noProof/>
          <w:sz w:val="22"/>
          <w:szCs w:val="22"/>
        </w:rPr>
        <w:t>*</w:t>
      </w:r>
      <w:r w:rsidRPr="007D592E">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p>
    <w:p w14:paraId="75970B72" w14:textId="5958D6A7" w:rsidR="00A10460" w:rsidRDefault="00421E7F" w:rsidP="00421E7F">
      <w:pPr>
        <w:rPr>
          <w:rFonts w:ascii="Verdana" w:hAnsi="Verdana"/>
          <w:b/>
          <w:bCs/>
          <w:noProof/>
          <w:sz w:val="22"/>
          <w:szCs w:val="22"/>
        </w:rPr>
      </w:pPr>
      <w:r>
        <w:rPr>
          <w:rFonts w:ascii="Verdana" w:hAnsi="Verdana"/>
          <w:b/>
          <w:bCs/>
          <w:noProof/>
          <w:sz w:val="22"/>
          <w:szCs w:val="22"/>
        </w:rPr>
        <w:br/>
        <w:t>_____________________________________________________________</w:t>
      </w:r>
      <w:r w:rsidR="007D592E">
        <w:rPr>
          <w:rFonts w:ascii="Verdana" w:hAnsi="Verdana"/>
          <w:b/>
          <w:bCs/>
          <w:noProof/>
          <w:sz w:val="22"/>
          <w:szCs w:val="22"/>
        </w:rPr>
        <w:t>______________________________</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93469C">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2364FEE2" w:rsidR="0097092D" w:rsidRDefault="0093469C"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53354FBA">
              <wp:simplePos x="0" y="0"/>
              <wp:positionH relativeFrom="page">
                <wp:posOffset>7134225</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561.7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B7U9NngAAAADQEAAA8AAABkcnMvZG93bnJldi54bWxMT01Lw0AQvQv+h2UE&#10;b+2mlX4QsykiihYMtVHwus2OSTQ7G7LbJvbXOznpbd4Hb95LNoNtxAk7XztSMJtGIJAKZ2oqFby/&#10;PU7WIHzQZHTjCBX8oIdNenmR6Ni4nvZ4ykMpOIR8rBVUIbSxlL6o0Go/dS0Sa5+uszow7EppOt1z&#10;uG3kPIqW0uqa+EOlW7yvsPjOj1bBR58/dbvt9uu1fc7Ou3OeveBDptT11XB3CyLgEP7MMNbn6pBy&#10;p4M7kvGiYTyb3yzYq2CyXPGq0bKKFkwd+BopmSby/4r0FwAA//8DAFBLAQItABQABgAIAAAAIQC2&#10;gziS/gAAAOEBAAATAAAAAAAAAAAAAAAAAAAAAABbQ29udGVudF9UeXBlc10ueG1sUEsBAi0AFAAG&#10;AAgAAAAhADj9If/WAAAAlAEAAAsAAAAAAAAAAAAAAAAALwEAAF9yZWxzLy5yZWxzUEsBAi0AFAAG&#10;AAgAAAAhALJx0+lSAgAApAQAAA4AAAAAAAAAAAAAAAAALgIAAGRycy9lMm9Eb2MueG1sUEsBAi0A&#10;FAAGAAgAAAAhAB7U9NngAAAADQEAAA8AAAAAAAAAAAAAAAAArAQAAGRycy9kb3ducmV2LnhtbFBL&#10;BQYAAAAABAAEAPMAAAC5BQ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4F001A">
      <w:rPr>
        <w:noProof/>
      </w:rPr>
      <w:drawing>
        <wp:anchor distT="0" distB="0" distL="114300" distR="114300" simplePos="0" relativeHeight="251659264" behindDoc="1" locked="0" layoutInCell="1" allowOverlap="1" wp14:anchorId="6526706D" wp14:editId="28A3F782">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451F94"/>
    <w:multiLevelType w:val="hybridMultilevel"/>
    <w:tmpl w:val="AC12AA20"/>
    <w:lvl w:ilvl="0" w:tplc="2A9AB5F2">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592E"/>
    <w:rsid w:val="007D6A3E"/>
    <w:rsid w:val="007F192C"/>
    <w:rsid w:val="00824D19"/>
    <w:rsid w:val="00846C1D"/>
    <w:rsid w:val="00873328"/>
    <w:rsid w:val="0089491A"/>
    <w:rsid w:val="008A2D60"/>
    <w:rsid w:val="0090178A"/>
    <w:rsid w:val="00912B14"/>
    <w:rsid w:val="009269BD"/>
    <w:rsid w:val="0093469C"/>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205DA"/>
    <w:rsid w:val="00D62A67"/>
    <w:rsid w:val="00DC0D5A"/>
    <w:rsid w:val="00DC47F3"/>
    <w:rsid w:val="00DC7FA9"/>
    <w:rsid w:val="00DD5E37"/>
    <w:rsid w:val="00DF2EA1"/>
    <w:rsid w:val="00E11F2D"/>
    <w:rsid w:val="00E26720"/>
    <w:rsid w:val="00E44AAD"/>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32156968">
      <w:bodyDiv w:val="1"/>
      <w:marLeft w:val="0"/>
      <w:marRight w:val="0"/>
      <w:marTop w:val="0"/>
      <w:marBottom w:val="0"/>
      <w:divBdr>
        <w:top w:val="none" w:sz="0" w:space="0" w:color="auto"/>
        <w:left w:val="none" w:sz="0" w:space="0" w:color="auto"/>
        <w:bottom w:val="none" w:sz="0" w:space="0" w:color="auto"/>
        <w:right w:val="none" w:sz="0" w:space="0" w:color="auto"/>
      </w:divBdr>
    </w:div>
    <w:div w:id="24897310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31150557">
      <w:bodyDiv w:val="1"/>
      <w:marLeft w:val="0"/>
      <w:marRight w:val="0"/>
      <w:marTop w:val="0"/>
      <w:marBottom w:val="0"/>
      <w:divBdr>
        <w:top w:val="none" w:sz="0" w:space="0" w:color="auto"/>
        <w:left w:val="none" w:sz="0" w:space="0" w:color="auto"/>
        <w:bottom w:val="none" w:sz="0" w:space="0" w:color="auto"/>
        <w:right w:val="none" w:sz="0" w:space="0" w:color="auto"/>
      </w:divBdr>
    </w:div>
    <w:div w:id="173154037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121</TotalTime>
  <Pages>4</Pages>
  <Words>712</Words>
  <Characters>4065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2025-03-05T12:47:00Z</dcterms:modified>
</cp:coreProperties>
</file>