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A2FC44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33C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A2FC44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33C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63C7051" w14:textId="799F9825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color w:val="196B24"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Organisation’s name</w:t>
      </w:r>
      <w:r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br/>
      </w:r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Swansea Bay University Health Board</w:t>
      </w:r>
    </w:p>
    <w:p w14:paraId="77AD8F4A" w14:textId="77777777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Aptos" w:hAnsi="Verdana" w:cs="Aptos"/>
          <w:b/>
          <w:bCs/>
          <w:color w:val="196B24"/>
          <w:sz w:val="22"/>
          <w:szCs w:val="22"/>
          <w:lang w:eastAsia="en-US"/>
        </w:rPr>
      </w:pPr>
    </w:p>
    <w:p w14:paraId="585F0F1B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color w:val="196B24"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Under the Freedom of Information Act, will you be reporting the use, research, purchase, development, or otherwise of an XR technology within your organisation?</w:t>
      </w:r>
    </w:p>
    <w:p w14:paraId="51D35726" w14:textId="7D428374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6300516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 xml:space="preserve">Yes </w:t>
      </w:r>
    </w:p>
    <w:p w14:paraId="33C32C90" w14:textId="7CFF86EC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60569973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☒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No, there are no XR products to report in my organisation</w:t>
      </w:r>
    </w:p>
    <w:p w14:paraId="61916F65" w14:textId="77777777" w:rsidR="007B33CF" w:rsidRPr="007B33CF" w:rsidRDefault="007B33CF" w:rsidP="007B33CF">
      <w:pPr>
        <w:spacing w:before="0" w:after="0" w:line="240" w:lineRule="auto"/>
        <w:ind w:left="0" w:right="0"/>
        <w:rPr>
          <w:rFonts w:ascii="Verdana" w:eastAsia="Aptos" w:hAnsi="Verdana" w:cs="Aptos"/>
          <w:b/>
          <w:bCs/>
          <w:sz w:val="22"/>
          <w:szCs w:val="22"/>
          <w:lang w:eastAsia="en-US"/>
        </w:rPr>
      </w:pPr>
    </w:p>
    <w:p w14:paraId="236B62CA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Does your organisation have an established XR Technology Lab or Centre of Excellence for XR Technology? </w:t>
      </w:r>
    </w:p>
    <w:p w14:paraId="69B9A4D7" w14:textId="1EEF62D8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7025128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Yes</w:t>
      </w:r>
    </w:p>
    <w:p w14:paraId="11F5B48F" w14:textId="23DC456D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16085819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☒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No</w:t>
      </w:r>
    </w:p>
    <w:p w14:paraId="1A1C8D5F" w14:textId="57125715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17228103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Other</w:t>
      </w: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</w:t>
      </w:r>
      <w:r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br/>
      </w:r>
    </w:p>
    <w:p w14:paraId="54682A8F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select the type of organisation that you represent:</w:t>
      </w:r>
    </w:p>
    <w:p w14:paraId="3B35A0DE" w14:textId="77777777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Academic Institution/ University</w:t>
      </w:r>
    </w:p>
    <w:p w14:paraId="1369343A" w14:textId="1BE13510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5472298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Acute Trust (Hospital Trust)</w:t>
      </w:r>
    </w:p>
    <w:p w14:paraId="460544CD" w14:textId="3DCF8E89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5629158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Mental Health Trust</w:t>
      </w:r>
    </w:p>
    <w:p w14:paraId="532D3AFF" w14:textId="024A0874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12679992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Ambulance Services Trust</w:t>
      </w:r>
    </w:p>
    <w:p w14:paraId="093D3044" w14:textId="40741774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14736750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Community Health Trust</w:t>
      </w:r>
    </w:p>
    <w:p w14:paraId="0B715C33" w14:textId="05CF6CFB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968268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Foundation Trust</w:t>
      </w:r>
    </w:p>
    <w:p w14:paraId="16EACC8C" w14:textId="22900C0E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-13708326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NHS Specialist/Integrated Trust</w:t>
      </w:r>
    </w:p>
    <w:p w14:paraId="48B5DD4B" w14:textId="0A98C00D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33788293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☒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Health Board (Scotland/Wales)</w:t>
      </w:r>
    </w:p>
    <w:p w14:paraId="03F75633" w14:textId="58C287CC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1244912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Health and Social Care Trust (NI)</w:t>
      </w:r>
    </w:p>
    <w:p w14:paraId="42B28EBC" w14:textId="1BBE2068" w:rsidR="007B33CF" w:rsidRPr="007B33CF" w:rsidRDefault="007B33CF" w:rsidP="007B33CF">
      <w:pPr>
        <w:spacing w:before="0" w:after="0" w:line="240" w:lineRule="auto"/>
        <w:ind w:left="720" w:right="0"/>
        <w:rPr>
          <w:rFonts w:ascii="Verdana" w:eastAsia="Times New Roman" w:hAnsi="Verdana" w:cs="Aptos"/>
          <w:sz w:val="22"/>
          <w:szCs w:val="22"/>
          <w:lang w:eastAsia="en-US"/>
        </w:rPr>
      </w:pPr>
      <w:sdt>
        <w:sdtPr>
          <w:rPr>
            <w:rFonts w:ascii="Verdana" w:eastAsia="Times New Roman" w:hAnsi="Verdana" w:cs="Aptos"/>
            <w:sz w:val="22"/>
            <w:szCs w:val="22"/>
            <w:lang w:eastAsia="en-US"/>
          </w:rPr>
          <w:id w:val="232968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B33CF">
            <w:rPr>
              <w:rFonts w:ascii="MS Gothic" w:eastAsia="MS Gothic" w:hAnsi="MS Gothic" w:cs="Aptos" w:hint="eastAsia"/>
              <w:sz w:val="22"/>
              <w:szCs w:val="22"/>
              <w:lang w:eastAsia="en-US"/>
            </w:rPr>
            <w:t>☐</w:t>
          </w:r>
        </w:sdtContent>
      </w:sdt>
      <w:r w:rsidRPr="007B33CF">
        <w:rPr>
          <w:rFonts w:ascii="Verdana" w:eastAsia="Times New Roman" w:hAnsi="Verdana" w:cs="Aptos"/>
          <w:sz w:val="22"/>
          <w:szCs w:val="22"/>
          <w:lang w:eastAsia="en-US"/>
        </w:rPr>
        <w:t>Other</w:t>
      </w:r>
    </w:p>
    <w:p w14:paraId="571AA294" w14:textId="77777777" w:rsidR="007B33CF" w:rsidRPr="007B33CF" w:rsidRDefault="007B33CF" w:rsidP="007B33CF">
      <w:pPr>
        <w:spacing w:before="0" w:after="0" w:line="240" w:lineRule="auto"/>
        <w:ind w:left="0" w:right="0"/>
        <w:rPr>
          <w:rFonts w:ascii="Verdana" w:eastAsia="Aptos" w:hAnsi="Verdana" w:cs="Aptos"/>
          <w:b/>
          <w:bCs/>
          <w:sz w:val="22"/>
          <w:szCs w:val="22"/>
          <w:lang w:eastAsia="en-US"/>
        </w:rPr>
      </w:pPr>
    </w:p>
    <w:p w14:paraId="33DBF144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select the nature of your organisation's involvement with XR health products (please select all that are applicable)</w:t>
      </w:r>
    </w:p>
    <w:p w14:paraId="17C38DF4" w14:textId="77777777" w:rsidR="007B33CF" w:rsidRPr="007B33CF" w:rsidRDefault="007B33CF" w:rsidP="007B33CF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We are using free XR products</w:t>
      </w:r>
    </w:p>
    <w:p w14:paraId="442991B9" w14:textId="77777777" w:rsidR="007B33CF" w:rsidRPr="007B33CF" w:rsidRDefault="007B33CF" w:rsidP="007B33CF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We are using XR products that we have purchased </w:t>
      </w:r>
    </w:p>
    <w:p w14:paraId="09C83602" w14:textId="77777777" w:rsidR="007B33CF" w:rsidRPr="007B33CF" w:rsidRDefault="007B33CF" w:rsidP="007B33CF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We are researching XR products</w:t>
      </w:r>
    </w:p>
    <w:p w14:paraId="60CCAF5C" w14:textId="77777777" w:rsidR="007B33CF" w:rsidRPr="007B33CF" w:rsidRDefault="007B33CF" w:rsidP="007B33CF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We are developing XR products</w:t>
      </w:r>
    </w:p>
    <w:p w14:paraId="5F643497" w14:textId="55E93DAE" w:rsidR="00823132" w:rsidRPr="00823132" w:rsidRDefault="007B33CF" w:rsidP="00823132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29690AA7" w14:textId="26D682EF" w:rsidR="007B33CF" w:rsidRPr="00823132" w:rsidRDefault="007B33CF" w:rsidP="00823132">
      <w:pPr>
        <w:pStyle w:val="ListParagraph"/>
        <w:numPr>
          <w:ilvl w:val="0"/>
          <w:numId w:val="19"/>
        </w:numPr>
        <w:spacing w:before="0" w:after="0" w:line="240" w:lineRule="auto"/>
        <w:ind w:right="0"/>
        <w:rPr>
          <w:rFonts w:ascii="Verdana" w:eastAsia="Aptos" w:hAnsi="Verdana" w:cs="Aptos"/>
          <w:b/>
          <w:bCs/>
          <w:sz w:val="22"/>
          <w:szCs w:val="22"/>
          <w:lang w:eastAsia="en-US"/>
        </w:rPr>
      </w:pPr>
      <w:r w:rsidRPr="00823132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state the name of the product(s)</w:t>
      </w:r>
    </w:p>
    <w:p w14:paraId="3DCA74B8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provide a brief description of the product(s)</w:t>
      </w:r>
    </w:p>
    <w:p w14:paraId="1AEC9EB2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highlight any unique features of the product(s)</w:t>
      </w:r>
    </w:p>
    <w:p w14:paraId="0290E311" w14:textId="77777777" w:rsidR="007B33CF" w:rsidRPr="007B33CF" w:rsidRDefault="007B33CF" w:rsidP="007B33CF">
      <w:pPr>
        <w:numPr>
          <w:ilvl w:val="0"/>
          <w:numId w:val="1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provide a link to the product website(s) if available</w:t>
      </w:r>
    </w:p>
    <w:p w14:paraId="0B63B2D5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633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lastRenderedPageBreak/>
        <w:t>Please select the most relevant categories for the product(s) being developed or deployed:</w:t>
      </w:r>
    </w:p>
    <w:p w14:paraId="0AD05CF1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Mental Wellbeing and Therapy</w:t>
      </w:r>
    </w:p>
    <w:p w14:paraId="768A3F90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Physiotherapy and Rehabilitation </w:t>
      </w:r>
    </w:p>
    <w:p w14:paraId="30B566D6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Pain Management</w:t>
      </w:r>
    </w:p>
    <w:p w14:paraId="3A36E580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Clinical &amp; Surgical </w:t>
      </w:r>
    </w:p>
    <w:p w14:paraId="670F3D75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Patient Education and Training</w:t>
      </w:r>
    </w:p>
    <w:p w14:paraId="4EB5A92A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Workforce Education and Training</w:t>
      </w:r>
    </w:p>
    <w:p w14:paraId="2A278D2C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Healthy Lifestyle and Fitness</w:t>
      </w:r>
    </w:p>
    <w:p w14:paraId="4A5F8D74" w14:textId="77777777" w:rsidR="007B33CF" w:rsidRPr="007B33CF" w:rsidRDefault="007B33CF" w:rsidP="007B33CF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4EC26505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67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select how these product(s) are being or will be adopted:</w:t>
      </w:r>
    </w:p>
    <w:p w14:paraId="12AA4E68" w14:textId="77777777" w:rsidR="007B33CF" w:rsidRPr="007B33CF" w:rsidRDefault="007B33CF" w:rsidP="007B33CF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Free to patients/staff</w:t>
      </w:r>
    </w:p>
    <w:p w14:paraId="2A8E9A3D" w14:textId="77777777" w:rsidR="007B33CF" w:rsidRPr="007B33CF" w:rsidRDefault="007B33CF" w:rsidP="007B33CF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Paid for by patients/staff</w:t>
      </w:r>
    </w:p>
    <w:p w14:paraId="3BBFE150" w14:textId="77777777" w:rsidR="007B33CF" w:rsidRPr="007B33CF" w:rsidRDefault="007B33CF" w:rsidP="007B33CF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Free to NHS</w:t>
      </w:r>
    </w:p>
    <w:p w14:paraId="4B339B05" w14:textId="77777777" w:rsidR="007B33CF" w:rsidRPr="007B33CF" w:rsidRDefault="007B33CF" w:rsidP="007B33CF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Paid for by NHS</w:t>
      </w:r>
    </w:p>
    <w:p w14:paraId="15CEEA4F" w14:textId="77777777" w:rsidR="007B33CF" w:rsidRPr="007B33CF" w:rsidRDefault="007B33CF" w:rsidP="007B33CF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Unknown</w:t>
      </w:r>
    </w:p>
    <w:p w14:paraId="0E725A61" w14:textId="251AE529" w:rsidR="007B33CF" w:rsidRPr="007B33CF" w:rsidRDefault="007B33CF" w:rsidP="00823132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5401EB57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select the level of maturity of the product(s)</w:t>
      </w:r>
    </w:p>
    <w:p w14:paraId="68AE59F8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Proof of concept</w:t>
      </w:r>
    </w:p>
    <w:p w14:paraId="03BE787B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Minimum Viable Product</w:t>
      </w:r>
    </w:p>
    <w:p w14:paraId="3D20C40D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Early Adoption</w:t>
      </w:r>
    </w:p>
    <w:p w14:paraId="2D0DF77F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Growing Integration </w:t>
      </w:r>
    </w:p>
    <w:p w14:paraId="0BDC95A3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Established Practice</w:t>
      </w:r>
    </w:p>
    <w:p w14:paraId="2865412B" w14:textId="77777777" w:rsidR="007B33CF" w:rsidRPr="007B33CF" w:rsidRDefault="007B33CF" w:rsidP="007B33CF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Unknown</w:t>
      </w:r>
    </w:p>
    <w:p w14:paraId="42F6E89D" w14:textId="25DDBBBD" w:rsidR="007B33CF" w:rsidRPr="007B33CF" w:rsidRDefault="007B33CF" w:rsidP="00823132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</w:t>
      </w:r>
      <w:r w:rsidR="00823132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r</w:t>
      </w:r>
    </w:p>
    <w:p w14:paraId="50A7439E" w14:textId="78A4CA0D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Approximately what date/year was the XR product(s) first deployed within your organisation?</w:t>
      </w:r>
    </w:p>
    <w:p w14:paraId="327A0173" w14:textId="5221CA6F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Where and/or in how many locations is the product(s) currently offered?</w:t>
      </w:r>
    </w:p>
    <w:p w14:paraId="0D967578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How is the product(s) currently distributed?</w:t>
      </w:r>
    </w:p>
    <w:p w14:paraId="60252427" w14:textId="77777777" w:rsidR="007B33CF" w:rsidRPr="007B33CF" w:rsidRDefault="007B33CF" w:rsidP="007B33CF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Home use by patients</w:t>
      </w:r>
    </w:p>
    <w:p w14:paraId="0BE8E8C7" w14:textId="77777777" w:rsidR="007B33CF" w:rsidRPr="007B33CF" w:rsidRDefault="007B33CF" w:rsidP="007B33CF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Home use by staff</w:t>
      </w:r>
    </w:p>
    <w:p w14:paraId="0136D065" w14:textId="77777777" w:rsidR="007B33CF" w:rsidRPr="007B33CF" w:rsidRDefault="007B33CF" w:rsidP="007B33CF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NHS site by patients</w:t>
      </w:r>
    </w:p>
    <w:p w14:paraId="2EE56BB7" w14:textId="77777777" w:rsidR="007B33CF" w:rsidRPr="007B33CF" w:rsidRDefault="007B33CF" w:rsidP="007B33CF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NHS site by staff</w:t>
      </w:r>
    </w:p>
    <w:p w14:paraId="326207BA" w14:textId="77777777" w:rsidR="007B33CF" w:rsidRPr="007B33CF" w:rsidRDefault="007B33CF" w:rsidP="007B33CF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Unknown</w:t>
      </w:r>
    </w:p>
    <w:p w14:paraId="27B33D98" w14:textId="1D414B9C" w:rsidR="007B33CF" w:rsidRPr="007B33CF" w:rsidRDefault="007B33CF" w:rsidP="00823132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224EC45E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select the hardware that is used in your organisation (select all that apply):</w:t>
      </w:r>
    </w:p>
    <w:p w14:paraId="42CFFCF3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Meta Quest 2</w:t>
      </w:r>
    </w:p>
    <w:p w14:paraId="4027D5F6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Meta Quest 3</w:t>
      </w:r>
    </w:p>
    <w:p w14:paraId="5348167B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Meta Quest Pro</w:t>
      </w:r>
    </w:p>
    <w:p w14:paraId="0F935DE7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Pico 4</w:t>
      </w:r>
    </w:p>
    <w:p w14:paraId="23862C01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Pico Neo 3 Pro / Eye</w:t>
      </w:r>
    </w:p>
    <w:p w14:paraId="6D52E7F8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HTC </w:t>
      </w: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Vive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XR Elite</w:t>
      </w:r>
    </w:p>
    <w:p w14:paraId="209A0B7C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Lenovo </w:t>
      </w: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ThinkReality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XVR</w:t>
      </w:r>
    </w:p>
    <w:p w14:paraId="50B74739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Valve Index</w:t>
      </w:r>
    </w:p>
    <w:p w14:paraId="223431DF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Apple Vision Pro</w:t>
      </w:r>
    </w:p>
    <w:p w14:paraId="4769FB86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HTC </w:t>
      </w: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VivePro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2</w:t>
      </w:r>
    </w:p>
    <w:p w14:paraId="47E31068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Pimax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Crystal </w:t>
      </w:r>
    </w:p>
    <w:p w14:paraId="6CF93F9E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Sony </w:t>
      </w: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Playstation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VR2</w:t>
      </w:r>
    </w:p>
    <w:p w14:paraId="310A886F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Vive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Focus 3</w:t>
      </w:r>
    </w:p>
    <w:p w14:paraId="7C20E3DC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Unknown</w:t>
      </w:r>
    </w:p>
    <w:p w14:paraId="14D27173" w14:textId="77777777" w:rsidR="007B33CF" w:rsidRPr="007B33CF" w:rsidRDefault="007B33CF" w:rsidP="007B33CF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68570C6F" w14:textId="77777777" w:rsidR="007B33CF" w:rsidRPr="007B33CF" w:rsidRDefault="007B33CF" w:rsidP="007B33CF">
      <w:pPr>
        <w:spacing w:before="0" w:after="0" w:line="240" w:lineRule="auto"/>
        <w:ind w:left="1080" w:right="0"/>
        <w:rPr>
          <w:rFonts w:ascii="Verdana" w:eastAsia="Aptos" w:hAnsi="Verdana" w:cs="Aptos"/>
          <w:b/>
          <w:bCs/>
          <w:sz w:val="22"/>
          <w:szCs w:val="22"/>
          <w:lang w:eastAsia="en-US"/>
        </w:rPr>
      </w:pPr>
    </w:p>
    <w:p w14:paraId="6E84FF59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993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If your organisation is involved in the development of XR products, please select the development software that is used (please select all that apply):</w:t>
      </w:r>
    </w:p>
    <w:p w14:paraId="7F44F14A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Unity</w:t>
      </w:r>
    </w:p>
    <w:p w14:paraId="12E99CBF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Unreal Engine</w:t>
      </w:r>
    </w:p>
    <w:p w14:paraId="272EFE6A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Godot</w:t>
      </w:r>
    </w:p>
    <w:p w14:paraId="50E2F6BB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Open XR</w:t>
      </w:r>
    </w:p>
    <w:p w14:paraId="2E20560D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XR Interaction Toolkit</w:t>
      </w:r>
    </w:p>
    <w:p w14:paraId="2991FCB4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SteamVR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Plugin</w:t>
      </w:r>
    </w:p>
    <w:p w14:paraId="60983FE8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Meta XR SDK</w:t>
      </w:r>
    </w:p>
    <w:p w14:paraId="4BD8A22A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Vive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Wave SDK</w:t>
      </w:r>
    </w:p>
    <w:p w14:paraId="50D1FAE6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Varjo SDK</w:t>
      </w:r>
    </w:p>
    <w:p w14:paraId="22933B00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WebXR</w:t>
      </w:r>
      <w:proofErr w:type="spellEnd"/>
    </w:p>
    <w:p w14:paraId="054B22A1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Mixed Reality Toolkit</w:t>
      </w:r>
    </w:p>
    <w:p w14:paraId="2E7C33BC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proofErr w:type="spellStart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Ultraleap</w:t>
      </w:r>
      <w:proofErr w:type="spellEnd"/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 xml:space="preserve"> Hand Tracking</w:t>
      </w:r>
    </w:p>
    <w:p w14:paraId="6DD98471" w14:textId="77777777" w:rsidR="007B33CF" w:rsidRPr="007B33CF" w:rsidRDefault="007B33CF" w:rsidP="007B33CF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Unknown</w:t>
      </w:r>
    </w:p>
    <w:p w14:paraId="370C3930" w14:textId="53535416" w:rsidR="007B33CF" w:rsidRPr="007B33CF" w:rsidRDefault="007B33CF" w:rsidP="00823132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Other</w:t>
      </w:r>
    </w:p>
    <w:p w14:paraId="3044DA40" w14:textId="244E7E41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851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provide details of external organisations such as development partners that are involved</w:t>
      </w:r>
    </w:p>
    <w:p w14:paraId="5C75A1BD" w14:textId="77777777" w:rsidR="007B33CF" w:rsidRPr="007B33CF" w:rsidRDefault="007B33CF" w:rsidP="00823132">
      <w:pPr>
        <w:numPr>
          <w:ilvl w:val="0"/>
          <w:numId w:val="19"/>
        </w:numPr>
        <w:spacing w:before="0" w:after="0" w:line="240" w:lineRule="auto"/>
        <w:ind w:left="851" w:right="0" w:hanging="578"/>
        <w:rPr>
          <w:rFonts w:ascii="Verdana" w:eastAsia="Times New Roman" w:hAnsi="Verdana" w:cs="Aptos"/>
          <w:b/>
          <w:bCs/>
          <w:sz w:val="22"/>
          <w:szCs w:val="22"/>
          <w:lang w:eastAsia="en-US"/>
        </w:rPr>
      </w:pPr>
      <w:r w:rsidRPr="007B33CF">
        <w:rPr>
          <w:rFonts w:ascii="Verdana" w:eastAsia="Times New Roman" w:hAnsi="Verdana" w:cs="Aptos"/>
          <w:b/>
          <w:bCs/>
          <w:sz w:val="22"/>
          <w:szCs w:val="22"/>
          <w:lang w:eastAsia="en-US"/>
        </w:rPr>
        <w:t>Please provide any further details</w:t>
      </w:r>
    </w:p>
    <w:p w14:paraId="23DF621B" w14:textId="6B328CB6" w:rsidR="00873328" w:rsidRPr="00823132" w:rsidRDefault="00823132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823132">
        <w:rPr>
          <w:rFonts w:ascii="Verdana" w:hAnsi="Verdana"/>
          <w:noProof/>
          <w:sz w:val="22"/>
          <w:szCs w:val="22"/>
        </w:rPr>
        <w:t>Questions 5 – 19 are not applicable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41E314C"/>
    <w:multiLevelType w:val="hybridMultilevel"/>
    <w:tmpl w:val="DFAC48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2CE24E3"/>
    <w:multiLevelType w:val="hybridMultilevel"/>
    <w:tmpl w:val="68784330"/>
    <w:lvl w:ilvl="0" w:tplc="0809000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7546AC1"/>
    <w:multiLevelType w:val="hybridMultilevel"/>
    <w:tmpl w:val="7FF6764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81451BE"/>
    <w:multiLevelType w:val="hybridMultilevel"/>
    <w:tmpl w:val="645ECD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4D17F6E"/>
    <w:multiLevelType w:val="hybridMultilevel"/>
    <w:tmpl w:val="D7C0904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6A91CFE"/>
    <w:multiLevelType w:val="hybridMultilevel"/>
    <w:tmpl w:val="D684011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70F7EE2"/>
    <w:multiLevelType w:val="hybridMultilevel"/>
    <w:tmpl w:val="CF6622D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4E612050"/>
    <w:multiLevelType w:val="hybridMultilevel"/>
    <w:tmpl w:val="BB2C408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17F0A25"/>
    <w:multiLevelType w:val="hybridMultilevel"/>
    <w:tmpl w:val="C4965A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E021866"/>
    <w:multiLevelType w:val="hybridMultilevel"/>
    <w:tmpl w:val="7396BBF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3C927DF"/>
    <w:multiLevelType w:val="hybridMultilevel"/>
    <w:tmpl w:val="B2F295D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21"/>
  </w:num>
  <w:num w:numId="2" w16cid:durableId="828599020">
    <w:abstractNumId w:val="0"/>
  </w:num>
  <w:num w:numId="3" w16cid:durableId="1966037800">
    <w:abstractNumId w:val="15"/>
  </w:num>
  <w:num w:numId="4" w16cid:durableId="1125923312">
    <w:abstractNumId w:val="24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8"/>
  </w:num>
  <w:num w:numId="8" w16cid:durableId="1553300907">
    <w:abstractNumId w:val="23"/>
  </w:num>
  <w:num w:numId="9" w16cid:durableId="687946864">
    <w:abstractNumId w:val="28"/>
  </w:num>
  <w:num w:numId="10" w16cid:durableId="993416643">
    <w:abstractNumId w:val="2"/>
  </w:num>
  <w:num w:numId="11" w16cid:durableId="1541481371">
    <w:abstractNumId w:val="16"/>
  </w:num>
  <w:num w:numId="12" w16cid:durableId="1525171868">
    <w:abstractNumId w:val="20"/>
  </w:num>
  <w:num w:numId="13" w16cid:durableId="200629463">
    <w:abstractNumId w:val="25"/>
  </w:num>
  <w:num w:numId="14" w16cid:durableId="54383208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9"/>
  </w:num>
  <w:num w:numId="17" w16cid:durableId="1764229674">
    <w:abstractNumId w:val="9"/>
  </w:num>
  <w:num w:numId="18" w16cid:durableId="949163570">
    <w:abstractNumId w:val="3"/>
  </w:num>
  <w:num w:numId="19" w16cid:durableId="10754777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06002615">
    <w:abstractNumId w:val="1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34397366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 w16cid:durableId="633949812">
    <w:abstractNumId w:val="1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610624755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974722060">
    <w:abstractNumId w:val="2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055352358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1323046110">
    <w:abstractNumId w:val="2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 w16cid:durableId="130989402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196754171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 w16cid:durableId="1773622227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33CF"/>
    <w:rsid w:val="007B516B"/>
    <w:rsid w:val="007B6D99"/>
    <w:rsid w:val="007D0444"/>
    <w:rsid w:val="007D06BB"/>
    <w:rsid w:val="007D6A3E"/>
    <w:rsid w:val="007E3CDD"/>
    <w:rsid w:val="007F192C"/>
    <w:rsid w:val="00816437"/>
    <w:rsid w:val="00823132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4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5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4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2025-07-25T12:22:00Z</dcterms:modified>
</cp:coreProperties>
</file>