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6A1678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11B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25-F-038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6A1678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11B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25-F-038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1D869DBB" w:rsidR="00DC0D5A" w:rsidRPr="00730EE0" w:rsidRDefault="00A10460" w:rsidP="00730EE0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  <w:r w:rsidR="00730EE0">
        <w:rPr>
          <w:rFonts w:ascii="Verdana" w:hAnsi="Verdana"/>
          <w:b/>
          <w:sz w:val="22"/>
        </w:rPr>
        <w:br/>
      </w:r>
      <w:r w:rsidR="00730EE0">
        <w:rPr>
          <w:rFonts w:ascii="Verdana" w:hAnsi="Verdana"/>
          <w:b/>
          <w:sz w:val="22"/>
        </w:rPr>
        <w:br/>
      </w:r>
      <w:r w:rsidR="00730EE0" w:rsidRPr="006B11BF">
        <w:rPr>
          <w:rFonts w:ascii="Verdana" w:hAnsi="Verdana"/>
          <w:b/>
          <w:bCs/>
          <w:noProof/>
          <w:sz w:val="22"/>
          <w:szCs w:val="22"/>
        </w:rPr>
        <w:t>The data needs to be divided from the clinic code (Y80, Y81 etc) for both cohorts</w:t>
      </w:r>
    </w:p>
    <w:p w14:paraId="7699B73B" w14:textId="11842E93" w:rsidR="006B11BF" w:rsidRPr="00D53BB8" w:rsidRDefault="006B11BF" w:rsidP="00D53BB8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B11BF">
        <w:rPr>
          <w:rFonts w:ascii="Verdana" w:hAnsi="Verdana"/>
          <w:b/>
          <w:bCs/>
          <w:noProof/>
          <w:sz w:val="22"/>
          <w:szCs w:val="22"/>
        </w:rPr>
        <w:t>All dermatology outcomes from insourcing (new patient) clinics</w:t>
      </w:r>
      <w:r w:rsidRPr="00D53BB8">
        <w:rPr>
          <w:rFonts w:ascii="Verdana" w:hAnsi="Verdana"/>
          <w:b/>
          <w:bCs/>
          <w:noProof/>
          <w:sz w:val="22"/>
          <w:szCs w:val="22"/>
        </w:rPr>
        <w:br/>
      </w:r>
      <w:r w:rsidR="008A189D">
        <w:rPr>
          <w:rFonts w:ascii="Verdana" w:hAnsi="Verdana"/>
          <w:noProof/>
          <w:sz w:val="22"/>
          <w:szCs w:val="22"/>
        </w:rPr>
        <w:t>Please find below a</w:t>
      </w:r>
      <w:r w:rsidR="005C1BD4" w:rsidRPr="00D53BB8">
        <w:rPr>
          <w:rFonts w:ascii="Verdana" w:hAnsi="Verdana"/>
          <w:noProof/>
          <w:sz w:val="22"/>
          <w:szCs w:val="22"/>
        </w:rPr>
        <w:t>ll "insourcing" Dermatology new attendances by outcome (carried out at Neath P</w:t>
      </w:r>
      <w:r w:rsidR="008A189D">
        <w:rPr>
          <w:rFonts w:ascii="Verdana" w:hAnsi="Verdana"/>
          <w:noProof/>
          <w:sz w:val="22"/>
          <w:szCs w:val="22"/>
        </w:rPr>
        <w:t>ort Talbot Hospital</w:t>
      </w:r>
      <w:r w:rsidR="005C1BD4" w:rsidRPr="00D53BB8">
        <w:rPr>
          <w:rFonts w:ascii="Verdana" w:hAnsi="Verdana"/>
          <w:noProof/>
          <w:sz w:val="22"/>
          <w:szCs w:val="22"/>
        </w:rPr>
        <w:t>, each weekend between 15th February to 31st March 2025 inclusive)</w:t>
      </w:r>
    </w:p>
    <w:tbl>
      <w:tblPr>
        <w:tblW w:w="6140" w:type="dxa"/>
        <w:tblInd w:w="1322" w:type="dxa"/>
        <w:tblLook w:val="04A0" w:firstRow="1" w:lastRow="0" w:firstColumn="1" w:lastColumn="0" w:noHBand="0" w:noVBand="1"/>
      </w:tblPr>
      <w:tblGrid>
        <w:gridCol w:w="4660"/>
        <w:gridCol w:w="1480"/>
      </w:tblGrid>
      <w:tr w:rsidR="006B11BF" w:rsidRPr="006B11BF" w14:paraId="223AE934" w14:textId="77777777" w:rsidTr="008A189D">
        <w:trPr>
          <w:trHeight w:val="315"/>
        </w:trPr>
        <w:tc>
          <w:tcPr>
            <w:tcW w:w="4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DEBF7"/>
            <w:noWrap/>
            <w:vAlign w:val="bottom"/>
            <w:hideMark/>
          </w:tcPr>
          <w:p w14:paraId="0217587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Outcome of attendance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54AA3EE0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Face to Face</w:t>
            </w:r>
          </w:p>
        </w:tc>
      </w:tr>
      <w:tr w:rsidR="006B11BF" w:rsidRPr="006B11BF" w14:paraId="4FA76069" w14:textId="77777777" w:rsidTr="008A189D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1217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Follow-up outpatient appointment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3EC20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246</w:t>
            </w:r>
          </w:p>
        </w:tc>
      </w:tr>
      <w:tr w:rsidR="006B11BF" w:rsidRPr="006B11BF" w14:paraId="6E1A325D" w14:textId="77777777" w:rsidTr="008A189D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A875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Discharged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97F836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196</w:t>
            </w:r>
          </w:p>
        </w:tc>
      </w:tr>
      <w:tr w:rsidR="006B11BF" w:rsidRPr="006B11BF" w14:paraId="128E2B6F" w14:textId="77777777" w:rsidTr="008A189D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B18A3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Further Investigation Required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BD12FD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103</w:t>
            </w:r>
          </w:p>
        </w:tc>
      </w:tr>
      <w:tr w:rsidR="006B11BF" w:rsidRPr="006B11BF" w14:paraId="0E6B4390" w14:textId="77777777" w:rsidTr="008A189D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50BA6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Self-Management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3CE6B3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55</w:t>
            </w:r>
          </w:p>
        </w:tc>
      </w:tr>
      <w:tr w:rsidR="006B11BF" w:rsidRPr="006B11BF" w14:paraId="3E179359" w14:textId="77777777" w:rsidTr="008A189D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B996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Referral to another consultant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08865F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</w:tr>
      <w:tr w:rsidR="006B11BF" w:rsidRPr="006B11BF" w14:paraId="3F437CC0" w14:textId="77777777" w:rsidTr="008A189D">
        <w:trPr>
          <w:trHeight w:val="315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C96F3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Unspecified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B7A50C" w14:textId="45E97E8A" w:rsidR="006B11BF" w:rsidRPr="006B11BF" w:rsidRDefault="008A189D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&lt;5*</w:t>
            </w:r>
          </w:p>
        </w:tc>
      </w:tr>
    </w:tbl>
    <w:p w14:paraId="009DEAD6" w14:textId="371C7C51" w:rsidR="006B11BF" w:rsidRPr="00B03D00" w:rsidRDefault="00B03D00" w:rsidP="00730EE0">
      <w:pPr>
        <w:pStyle w:val="ListParagraph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="00730EE0">
        <w:rPr>
          <w:rFonts w:ascii="Verdana" w:hAnsi="Verdana"/>
          <w:noProof/>
          <w:sz w:val="22"/>
          <w:szCs w:val="22"/>
        </w:rPr>
        <w:t>Please find below a</w:t>
      </w:r>
      <w:r w:rsidR="006B11BF" w:rsidRPr="006B11BF">
        <w:rPr>
          <w:rFonts w:ascii="Verdana" w:hAnsi="Verdana"/>
          <w:noProof/>
          <w:sz w:val="22"/>
          <w:szCs w:val="22"/>
        </w:rPr>
        <w:t xml:space="preserve">ll "usual" Dermatology attendances by outcome (carried out at </w:t>
      </w:r>
      <w:r w:rsidR="00730EE0" w:rsidRPr="00D53BB8">
        <w:rPr>
          <w:rFonts w:ascii="Verdana" w:hAnsi="Verdana"/>
          <w:noProof/>
          <w:sz w:val="22"/>
          <w:szCs w:val="22"/>
        </w:rPr>
        <w:t>Neath P</w:t>
      </w:r>
      <w:r w:rsidR="00730EE0">
        <w:rPr>
          <w:rFonts w:ascii="Verdana" w:hAnsi="Verdana"/>
          <w:noProof/>
          <w:sz w:val="22"/>
          <w:szCs w:val="22"/>
        </w:rPr>
        <w:t>ort Talbot Hospital</w:t>
      </w:r>
      <w:r w:rsidR="00730EE0" w:rsidRPr="006B11BF">
        <w:rPr>
          <w:rFonts w:ascii="Verdana" w:hAnsi="Verdana"/>
          <w:noProof/>
          <w:sz w:val="22"/>
          <w:szCs w:val="22"/>
        </w:rPr>
        <w:t xml:space="preserve"> </w:t>
      </w:r>
      <w:r w:rsidR="006B11BF" w:rsidRPr="006B11BF">
        <w:rPr>
          <w:rFonts w:ascii="Verdana" w:hAnsi="Verdana"/>
          <w:noProof/>
          <w:sz w:val="22"/>
          <w:szCs w:val="22"/>
        </w:rPr>
        <w:t>or Singleton, each weekday between 15th February to 31st March 2025 inclusive)</w:t>
      </w:r>
    </w:p>
    <w:tbl>
      <w:tblPr>
        <w:tblW w:w="6172" w:type="dxa"/>
        <w:tblInd w:w="1332" w:type="dxa"/>
        <w:tblLook w:val="04A0" w:firstRow="1" w:lastRow="0" w:firstColumn="1" w:lastColumn="0" w:noHBand="0" w:noVBand="1"/>
      </w:tblPr>
      <w:tblGrid>
        <w:gridCol w:w="4676"/>
        <w:gridCol w:w="1496"/>
      </w:tblGrid>
      <w:tr w:rsidR="00B03D00" w:rsidRPr="006B11BF" w14:paraId="5F28B60A" w14:textId="77777777" w:rsidTr="0090720D">
        <w:trPr>
          <w:trHeight w:val="300"/>
        </w:trPr>
        <w:tc>
          <w:tcPr>
            <w:tcW w:w="6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00C68" w14:textId="3BF51E05" w:rsidR="00B03D00" w:rsidRPr="006B11BF" w:rsidRDefault="00B03D00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Summary by clinic description</w:t>
            </w:r>
          </w:p>
        </w:tc>
      </w:tr>
      <w:tr w:rsidR="006B11BF" w:rsidRPr="006B11BF" w14:paraId="23403350" w14:textId="77777777" w:rsidTr="008A189D">
        <w:trPr>
          <w:trHeight w:val="315"/>
        </w:trPr>
        <w:tc>
          <w:tcPr>
            <w:tcW w:w="4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C89A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AAF34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B11BF" w:rsidRPr="006B11BF" w14:paraId="2282EE71" w14:textId="77777777" w:rsidTr="008A189D">
        <w:trPr>
          <w:trHeight w:val="315"/>
        </w:trPr>
        <w:tc>
          <w:tcPr>
            <w:tcW w:w="4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14:paraId="70FD3A3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14:paraId="3DAFF626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B11BF" w:rsidRPr="006B11BF" w14:paraId="6B57C0CC" w14:textId="77777777" w:rsidTr="008A189D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022857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NPT SAT/SUN AM 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D2496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232</w:t>
            </w:r>
          </w:p>
        </w:tc>
      </w:tr>
      <w:tr w:rsidR="006B11BF" w:rsidRPr="006B11BF" w14:paraId="0C5DD31E" w14:textId="77777777" w:rsidTr="008A189D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8C4906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NPT SAT/SUN PM 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DA28D9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219</w:t>
            </w:r>
          </w:p>
        </w:tc>
      </w:tr>
      <w:tr w:rsidR="006B11BF" w:rsidRPr="006B11BF" w14:paraId="432F580A" w14:textId="77777777" w:rsidTr="008A189D">
        <w:trPr>
          <w:trHeight w:val="315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678E7EA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NP-SAT-PM-NEW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765B075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47</w:t>
            </w:r>
          </w:p>
        </w:tc>
      </w:tr>
      <w:tr w:rsidR="006B11BF" w:rsidRPr="006B11BF" w14:paraId="179E66BB" w14:textId="77777777" w:rsidTr="008A189D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5141D1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NP-SAT-AM-NEW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569BA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44</w:t>
            </w:r>
          </w:p>
        </w:tc>
      </w:tr>
      <w:tr w:rsidR="006B11BF" w:rsidRPr="006B11BF" w14:paraId="203A9E95" w14:textId="77777777" w:rsidTr="008A189D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2D7E096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NP-SUN-PM-NEW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CFAD5D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43</w:t>
            </w:r>
          </w:p>
        </w:tc>
      </w:tr>
      <w:tr w:rsidR="006B11BF" w:rsidRPr="006B11BF" w14:paraId="1E267DC7" w14:textId="77777777" w:rsidTr="008A189D">
        <w:trPr>
          <w:trHeight w:val="315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E26CC9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NP-SUN-AM-NEW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74066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39</w:t>
            </w:r>
          </w:p>
        </w:tc>
      </w:tr>
    </w:tbl>
    <w:p w14:paraId="20064653" w14:textId="77777777" w:rsidR="006B11BF" w:rsidRDefault="006B11BF" w:rsidP="006B11BF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5452" w:type="dxa"/>
        <w:tblInd w:w="1332" w:type="dxa"/>
        <w:tblLook w:val="04A0" w:firstRow="1" w:lastRow="0" w:firstColumn="1" w:lastColumn="0" w:noHBand="0" w:noVBand="1"/>
      </w:tblPr>
      <w:tblGrid>
        <w:gridCol w:w="3776"/>
        <w:gridCol w:w="1676"/>
      </w:tblGrid>
      <w:tr w:rsidR="00B03D00" w:rsidRPr="006B11BF" w14:paraId="3F870DA7" w14:textId="77777777" w:rsidTr="00B03D00">
        <w:trPr>
          <w:trHeight w:val="300"/>
        </w:trPr>
        <w:tc>
          <w:tcPr>
            <w:tcW w:w="545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A0F941" w14:textId="6C05032F" w:rsidR="00B03D00" w:rsidRPr="006B11BF" w:rsidRDefault="00B03D00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Summary by clinical condition recorded</w:t>
            </w:r>
          </w:p>
        </w:tc>
      </w:tr>
      <w:tr w:rsidR="006B11BF" w:rsidRPr="006B11BF" w14:paraId="7DEC1D1B" w14:textId="77777777" w:rsidTr="00B03D00">
        <w:trPr>
          <w:trHeight w:val="315"/>
        </w:trPr>
        <w:tc>
          <w:tcPr>
            <w:tcW w:w="37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38DB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19633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B11BF" w:rsidRPr="006B11BF" w14:paraId="33B461EB" w14:textId="77777777" w:rsidTr="00B03D00">
        <w:trPr>
          <w:trHeight w:val="315"/>
        </w:trPr>
        <w:tc>
          <w:tcPr>
            <w:tcW w:w="37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DDEBF7" w:fill="DDEBF7"/>
            <w:noWrap/>
            <w:vAlign w:val="bottom"/>
            <w:hideMark/>
          </w:tcPr>
          <w:p w14:paraId="66259B4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Clinical condition</w:t>
            </w:r>
          </w:p>
        </w:tc>
        <w:tc>
          <w:tcPr>
            <w:tcW w:w="16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14:paraId="4BC3DAF9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B11BF" w:rsidRPr="006B11BF" w14:paraId="5ACDE84A" w14:textId="77777777" w:rsidTr="00B03D00">
        <w:trPr>
          <w:trHeight w:val="300"/>
        </w:trPr>
        <w:tc>
          <w:tcPr>
            <w:tcW w:w="37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1D379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Telederm</w:t>
            </w:r>
            <w:proofErr w:type="spellEnd"/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- Y81 non USC Single Lesion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EA2659" w14:textId="41BE1B56" w:rsidR="006B11BF" w:rsidRPr="006B11BF" w:rsidRDefault="00B03D00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&lt;5*</w:t>
            </w:r>
          </w:p>
        </w:tc>
      </w:tr>
      <w:tr w:rsidR="006B11BF" w:rsidRPr="006B11BF" w14:paraId="55FE1740" w14:textId="77777777" w:rsidTr="00B03D00">
        <w:trPr>
          <w:trHeight w:val="300"/>
        </w:trPr>
        <w:tc>
          <w:tcPr>
            <w:tcW w:w="37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5556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Y81 Non USC Lesion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BAD15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361</w:t>
            </w:r>
          </w:p>
        </w:tc>
      </w:tr>
      <w:tr w:rsidR="006B11BF" w:rsidRPr="006B11BF" w14:paraId="21A56D71" w14:textId="77777777" w:rsidTr="00B03D00">
        <w:trPr>
          <w:trHeight w:val="315"/>
        </w:trPr>
        <w:tc>
          <w:tcPr>
            <w:tcW w:w="37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EDCE0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Y83 Other Dermatology Pooled</w:t>
            </w:r>
          </w:p>
        </w:tc>
        <w:tc>
          <w:tcPr>
            <w:tcW w:w="16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FC4310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261</w:t>
            </w:r>
          </w:p>
        </w:tc>
      </w:tr>
    </w:tbl>
    <w:p w14:paraId="0EAC7ACC" w14:textId="77777777" w:rsidR="00B03D00" w:rsidRDefault="00B03D00" w:rsidP="00B03D00">
      <w:pPr>
        <w:pStyle w:val="ListParagraph"/>
        <w:ind w:left="1225"/>
        <w:rPr>
          <w:rFonts w:ascii="Verdana" w:hAnsi="Verdana"/>
          <w:b/>
          <w:bCs/>
          <w:noProof/>
          <w:sz w:val="22"/>
          <w:szCs w:val="22"/>
        </w:rPr>
      </w:pPr>
    </w:p>
    <w:p w14:paraId="0E094D12" w14:textId="4E0B803D" w:rsidR="006B11BF" w:rsidRPr="006B11BF" w:rsidRDefault="00D53BB8" w:rsidP="00D53BB8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6B11BF">
        <w:rPr>
          <w:rFonts w:ascii="Verdana" w:hAnsi="Verdana"/>
          <w:b/>
          <w:bCs/>
          <w:noProof/>
          <w:sz w:val="22"/>
          <w:szCs w:val="22"/>
        </w:rPr>
        <w:t>Including how many have returned to clinic within 5 months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D53BB8">
        <w:rPr>
          <w:rFonts w:ascii="Verdana" w:hAnsi="Verdana"/>
          <w:noProof/>
          <w:sz w:val="22"/>
          <w:szCs w:val="22"/>
        </w:rPr>
        <w:t>The clinics did not commence until the end of February 2025 and concluded at the end of March 2025</w:t>
      </w:r>
      <w:r w:rsidR="00F61A0E">
        <w:rPr>
          <w:rFonts w:ascii="Verdana" w:hAnsi="Verdana"/>
          <w:noProof/>
          <w:sz w:val="22"/>
          <w:szCs w:val="22"/>
        </w:rPr>
        <w:t>,</w:t>
      </w:r>
      <w:r w:rsidRPr="00D53BB8">
        <w:rPr>
          <w:rFonts w:ascii="Verdana" w:hAnsi="Verdana"/>
          <w:noProof/>
          <w:sz w:val="22"/>
          <w:szCs w:val="22"/>
        </w:rPr>
        <w:t xml:space="preserve"> </w:t>
      </w:r>
      <w:r w:rsidR="00F61A0E">
        <w:rPr>
          <w:rFonts w:ascii="Verdana" w:hAnsi="Verdana"/>
          <w:noProof/>
          <w:sz w:val="22"/>
          <w:szCs w:val="22"/>
        </w:rPr>
        <w:t>therefore</w:t>
      </w:r>
      <w:r w:rsidRPr="00D53BB8">
        <w:rPr>
          <w:rFonts w:ascii="Verdana" w:hAnsi="Verdana"/>
          <w:noProof/>
          <w:sz w:val="22"/>
          <w:szCs w:val="22"/>
        </w:rPr>
        <w:t xml:space="preserve"> this data </w:t>
      </w:r>
      <w:r>
        <w:rPr>
          <w:rFonts w:ascii="Verdana" w:hAnsi="Verdana"/>
          <w:noProof/>
          <w:sz w:val="22"/>
          <w:szCs w:val="22"/>
        </w:rPr>
        <w:t>cannot</w:t>
      </w:r>
      <w:r w:rsidRPr="00D53BB8">
        <w:rPr>
          <w:rFonts w:ascii="Verdana" w:hAnsi="Verdana"/>
          <w:noProof/>
          <w:sz w:val="22"/>
          <w:szCs w:val="22"/>
        </w:rPr>
        <w:t xml:space="preserve"> be calculated at the end of September 2025.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</w:p>
    <w:p w14:paraId="15DE5461" w14:textId="66B37AC2" w:rsidR="006B11BF" w:rsidRDefault="006B11BF" w:rsidP="006B11BF">
      <w:pPr>
        <w:pStyle w:val="ListParagraph"/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6B11BF">
        <w:rPr>
          <w:rFonts w:ascii="Verdana" w:hAnsi="Verdana"/>
          <w:b/>
          <w:bCs/>
          <w:noProof/>
          <w:sz w:val="22"/>
          <w:szCs w:val="22"/>
        </w:rPr>
        <w:t>All dermatology outcomes from usual (new patient) clinics</w:t>
      </w:r>
    </w:p>
    <w:tbl>
      <w:tblPr>
        <w:tblW w:w="6140" w:type="dxa"/>
        <w:tblInd w:w="1322" w:type="dxa"/>
        <w:tblLook w:val="04A0" w:firstRow="1" w:lastRow="0" w:firstColumn="1" w:lastColumn="0" w:noHBand="0" w:noVBand="1"/>
      </w:tblPr>
      <w:tblGrid>
        <w:gridCol w:w="4660"/>
        <w:gridCol w:w="1480"/>
      </w:tblGrid>
      <w:tr w:rsidR="006B11BF" w:rsidRPr="006B11BF" w14:paraId="2EEDB653" w14:textId="77777777" w:rsidTr="00730EE0">
        <w:trPr>
          <w:trHeight w:val="315"/>
        </w:trPr>
        <w:tc>
          <w:tcPr>
            <w:tcW w:w="46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3FBA27E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Outcome of attendance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DEBF7"/>
            <w:noWrap/>
            <w:vAlign w:val="bottom"/>
            <w:hideMark/>
          </w:tcPr>
          <w:p w14:paraId="639A3B9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Face to Face</w:t>
            </w:r>
          </w:p>
        </w:tc>
      </w:tr>
      <w:tr w:rsidR="006B11BF" w:rsidRPr="006B11BF" w14:paraId="7C3275D4" w14:textId="77777777" w:rsidTr="00730EE0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78622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Follow-up outpatient appointment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55A170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333</w:t>
            </w:r>
          </w:p>
        </w:tc>
      </w:tr>
      <w:tr w:rsidR="006B11BF" w:rsidRPr="006B11BF" w14:paraId="06B42032" w14:textId="77777777" w:rsidTr="00730EE0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6DF43BF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Discharged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36C86F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176</w:t>
            </w:r>
          </w:p>
        </w:tc>
      </w:tr>
      <w:tr w:rsidR="006B11BF" w:rsidRPr="006B11BF" w14:paraId="4BC425AC" w14:textId="77777777" w:rsidTr="00730EE0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43D7C9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Further Investigation Required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BA07A6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123</w:t>
            </w:r>
          </w:p>
        </w:tc>
      </w:tr>
      <w:tr w:rsidR="006B11BF" w:rsidRPr="006B11BF" w14:paraId="7752E828" w14:textId="77777777" w:rsidTr="00730EE0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6246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Self-Management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106DD9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60</w:t>
            </w:r>
          </w:p>
        </w:tc>
      </w:tr>
      <w:tr w:rsidR="006B11BF" w:rsidRPr="006B11BF" w14:paraId="045C77DD" w14:textId="77777777" w:rsidTr="00730EE0">
        <w:trPr>
          <w:trHeight w:val="300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A14DE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Referral to another consultant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375FA1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25</w:t>
            </w:r>
          </w:p>
        </w:tc>
      </w:tr>
      <w:tr w:rsidR="006B11BF" w:rsidRPr="006B11BF" w14:paraId="795E6F70" w14:textId="77777777" w:rsidTr="00730EE0">
        <w:trPr>
          <w:trHeight w:val="315"/>
        </w:trPr>
        <w:tc>
          <w:tcPr>
            <w:tcW w:w="4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6EFAA0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Unspecified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91C5CF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</w:tbl>
    <w:p w14:paraId="3E71E3AC" w14:textId="2A4381E6" w:rsidR="006B11BF" w:rsidRPr="006B11BF" w:rsidRDefault="00F61A0E" w:rsidP="00730EE0">
      <w:pPr>
        <w:ind w:left="720"/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br/>
      </w:r>
      <w:r w:rsidR="00730EE0">
        <w:rPr>
          <w:rFonts w:ascii="Verdana" w:hAnsi="Verdana"/>
          <w:noProof/>
          <w:sz w:val="22"/>
          <w:szCs w:val="22"/>
        </w:rPr>
        <w:t>Please find below a</w:t>
      </w:r>
      <w:r w:rsidR="006B11BF" w:rsidRPr="006B11BF">
        <w:rPr>
          <w:rFonts w:ascii="Verdana" w:hAnsi="Verdana"/>
          <w:noProof/>
          <w:sz w:val="22"/>
          <w:szCs w:val="22"/>
        </w:rPr>
        <w:t xml:space="preserve">ll "usual" (weekday) Dermatology new attendances by clinic (carried out at </w:t>
      </w:r>
      <w:r w:rsidR="00730EE0" w:rsidRPr="00D53BB8">
        <w:rPr>
          <w:rFonts w:ascii="Verdana" w:hAnsi="Verdana"/>
          <w:noProof/>
          <w:sz w:val="22"/>
          <w:szCs w:val="22"/>
        </w:rPr>
        <w:t>Neath P</w:t>
      </w:r>
      <w:r w:rsidR="00730EE0">
        <w:rPr>
          <w:rFonts w:ascii="Verdana" w:hAnsi="Verdana"/>
          <w:noProof/>
          <w:sz w:val="22"/>
          <w:szCs w:val="22"/>
        </w:rPr>
        <w:t>ort Talbot Hospital</w:t>
      </w:r>
      <w:r w:rsidR="006B11BF" w:rsidRPr="006B11BF">
        <w:rPr>
          <w:rFonts w:ascii="Verdana" w:hAnsi="Verdana"/>
          <w:noProof/>
          <w:sz w:val="22"/>
          <w:szCs w:val="22"/>
        </w:rPr>
        <w:t>, each weekday between 15th February to 31st March 2025 inclusive)</w:t>
      </w:r>
    </w:p>
    <w:tbl>
      <w:tblPr>
        <w:tblW w:w="6172" w:type="dxa"/>
        <w:tblInd w:w="1332" w:type="dxa"/>
        <w:tblLook w:val="04A0" w:firstRow="1" w:lastRow="0" w:firstColumn="1" w:lastColumn="0" w:noHBand="0" w:noVBand="1"/>
      </w:tblPr>
      <w:tblGrid>
        <w:gridCol w:w="4676"/>
        <w:gridCol w:w="1496"/>
      </w:tblGrid>
      <w:tr w:rsidR="00730EE0" w:rsidRPr="006B11BF" w14:paraId="32E7145F" w14:textId="77777777" w:rsidTr="00CB5670">
        <w:trPr>
          <w:trHeight w:val="300"/>
        </w:trPr>
        <w:tc>
          <w:tcPr>
            <w:tcW w:w="617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395E66" w14:textId="53F67E42" w:rsidR="00730EE0" w:rsidRPr="006B11BF" w:rsidRDefault="00730EE0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Summary by clinic description</w:t>
            </w:r>
          </w:p>
        </w:tc>
      </w:tr>
      <w:tr w:rsidR="006B11BF" w:rsidRPr="006B11BF" w14:paraId="4E6BF1EF" w14:textId="77777777" w:rsidTr="00730EE0">
        <w:trPr>
          <w:trHeight w:val="315"/>
        </w:trPr>
        <w:tc>
          <w:tcPr>
            <w:tcW w:w="4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5458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48E451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B11BF" w:rsidRPr="006B11BF" w14:paraId="51107439" w14:textId="77777777" w:rsidTr="00730EE0">
        <w:trPr>
          <w:trHeight w:val="315"/>
        </w:trPr>
        <w:tc>
          <w:tcPr>
            <w:tcW w:w="4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14:paraId="1E2D3711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</w:t>
            </w:r>
          </w:p>
        </w:tc>
        <w:tc>
          <w:tcPr>
            <w:tcW w:w="149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14:paraId="47A64777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B11BF" w:rsidRPr="006B11BF" w14:paraId="3E733E36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7A04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SH-MO-AM-SEE&amp;TREAT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9DD6B8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108</w:t>
            </w:r>
          </w:p>
        </w:tc>
      </w:tr>
      <w:tr w:rsidR="006B11BF" w:rsidRPr="006B11BF" w14:paraId="2E37C20D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6768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SH-TU-AM-SEE &amp; 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9F16BA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77</w:t>
            </w:r>
          </w:p>
        </w:tc>
      </w:tr>
      <w:tr w:rsidR="006B11BF" w:rsidRPr="006B11BF" w14:paraId="1EB3BF56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C3687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NP-TH-AM-TELEDERM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64AFA9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39</w:t>
            </w:r>
          </w:p>
        </w:tc>
      </w:tr>
      <w:tr w:rsidR="006B11BF" w:rsidRPr="006B11BF" w14:paraId="77BF1A69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0110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SH-MO-PM-PAEDS Y85/Y89A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359D14C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35</w:t>
            </w:r>
          </w:p>
        </w:tc>
      </w:tr>
      <w:tr w:rsidR="006B11BF" w:rsidRPr="006B11BF" w14:paraId="2510DC88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652B1F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NP-WE-AM-SEE&amp;TREAT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344391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34</w:t>
            </w:r>
          </w:p>
        </w:tc>
      </w:tr>
      <w:tr w:rsidR="006B11BF" w:rsidRPr="006B11BF" w14:paraId="01AE4CA1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9127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NP-WE-AM-NEW Y83/Y81/Y84A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773163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32</w:t>
            </w:r>
          </w:p>
        </w:tc>
      </w:tr>
      <w:tr w:rsidR="006B11BF" w:rsidRPr="006B11BF" w14:paraId="6D33403F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E6FA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SH-TU-AM-TELEDERM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CEA8ED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32</w:t>
            </w:r>
          </w:p>
        </w:tc>
      </w:tr>
      <w:tr w:rsidR="006B11BF" w:rsidRPr="006B11BF" w14:paraId="69B3032A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49AE9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SH-TU-PM-TELEDERM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27B763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28</w:t>
            </w:r>
          </w:p>
        </w:tc>
      </w:tr>
      <w:tr w:rsidR="006B11BF" w:rsidRPr="006B11BF" w14:paraId="7F36465B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8D56E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NP-TU-AM-SEE&amp;TREAT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4C6E75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27</w:t>
            </w:r>
          </w:p>
        </w:tc>
      </w:tr>
      <w:tr w:rsidR="006B11BF" w:rsidRPr="006B11BF" w14:paraId="20444466" w14:textId="77777777" w:rsidTr="00730EE0">
        <w:trPr>
          <w:trHeight w:val="315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618A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NP-SAT-PM-USC WLI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D9C5C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26</w:t>
            </w:r>
          </w:p>
        </w:tc>
      </w:tr>
      <w:tr w:rsidR="006B11BF" w:rsidRPr="006B11BF" w14:paraId="6F6EB281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0C1C3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NP-SAT-AM-USC WLI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164556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25</w:t>
            </w:r>
          </w:p>
        </w:tc>
      </w:tr>
      <w:tr w:rsidR="006B11BF" w:rsidRPr="006B11BF" w14:paraId="2DF91F23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2FCE6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SH-TH-AM-SEE &amp; 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6CA4BF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22</w:t>
            </w:r>
          </w:p>
        </w:tc>
      </w:tr>
      <w:tr w:rsidR="006B11BF" w:rsidRPr="006B11BF" w14:paraId="016CAE33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C3CD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SH-TU-PM-PAEDS Y85/Y89A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269D4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21</w:t>
            </w:r>
          </w:p>
        </w:tc>
      </w:tr>
      <w:tr w:rsidR="006B11BF" w:rsidRPr="006B11BF" w14:paraId="0365E34B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3823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NP-FR-AM-NEW Y89 CNS ADULT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884258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</w:tr>
      <w:tr w:rsidR="006B11BF" w:rsidRPr="006B11BF" w14:paraId="5A620EB7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D65FF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SH-MO-PM-TELEDERM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CED8DB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</w:tr>
      <w:tr w:rsidR="006B11BF" w:rsidRPr="006B11BF" w14:paraId="2C8B24B5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DB756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SH-WE-AM-NEW-Y85A/Y83/Y81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4347C23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16</w:t>
            </w:r>
          </w:p>
        </w:tc>
      </w:tr>
      <w:tr w:rsidR="006B11BF" w:rsidRPr="006B11BF" w14:paraId="391682DB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BECFF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SH-MO-AM-TELEDERM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18FEA25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15</w:t>
            </w:r>
          </w:p>
        </w:tc>
      </w:tr>
      <w:tr w:rsidR="006B11BF" w:rsidRPr="006B11BF" w14:paraId="209F3484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D750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AD HOC NP-TU-PM-SEE&amp;TREAT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E9EE40B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  <w:tr w:rsidR="006B11BF" w:rsidRPr="006B11BF" w14:paraId="31901A06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E807A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NP-FR-AM-NEW Y81/Y83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F83779A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  <w:tr w:rsidR="006B11BF" w:rsidRPr="006B11BF" w14:paraId="6DCC5794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43322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NP-TU-AM-SEE &amp; 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E87B3B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14</w:t>
            </w:r>
          </w:p>
        </w:tc>
      </w:tr>
      <w:tr w:rsidR="006B11BF" w:rsidRPr="006B11BF" w14:paraId="7E54A031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8CC7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lastRenderedPageBreak/>
              <w:t>SH-FR-AM-NEW Y83/Y81/FOLLOW UP DR GROUNDS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D9BDD7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</w:t>
            </w:r>
          </w:p>
        </w:tc>
      </w:tr>
      <w:tr w:rsidR="006B11BF" w:rsidRPr="006B11BF" w14:paraId="53EEF9CF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9275C2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SH-MO-PM Y81/Y83 NEW Hamadeh Alt weeks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BC53F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11</w:t>
            </w:r>
          </w:p>
        </w:tc>
      </w:tr>
      <w:tr w:rsidR="006B11BF" w:rsidRPr="006B11BF" w14:paraId="36209652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25F6F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DERM NP-MO-PM-NEW Y84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43CD1D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6B11BF" w:rsidRPr="006B11BF" w14:paraId="0C0F8B80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3397E4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SH-TU-AM-NEW Y81 DR RATNALIKAR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6BFF9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6B11BF" w:rsidRPr="006B11BF" w14:paraId="6F5AD937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77162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SH-TU-AM-SEE&amp;TREAT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75AC2B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6B11BF" w:rsidRPr="006B11BF" w14:paraId="6AB270D4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C0CE4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NP-TU-AM-NEW ACNE Y88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974EA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6B11BF" w:rsidRPr="006B11BF" w14:paraId="4B71F286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F6C86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NP-WE-AM-NEW Y83/Y81 DR PHILLIPS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134605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</w:t>
            </w:r>
          </w:p>
        </w:tc>
      </w:tr>
      <w:tr w:rsidR="006B11BF" w:rsidRPr="006B11BF" w14:paraId="72CA48C6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1EE2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NP-FR-AM-NEW Y83/Y81 DR PHILLIPS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6CAF29D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7</w:t>
            </w:r>
          </w:p>
        </w:tc>
      </w:tr>
      <w:tr w:rsidR="006B11BF" w:rsidRPr="006B11BF" w14:paraId="78ECAC09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6C8A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NP-TU-PM-NEW CNS ADULT Y89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D5D21F5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6B11BF" w:rsidRPr="006B11BF" w14:paraId="1856B630" w14:textId="77777777" w:rsidTr="00730EE0">
        <w:trPr>
          <w:trHeight w:val="300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0D52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SH-WE-AM-AA/F2F-FUP-Y89 CNS ADULT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4ED539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6</w:t>
            </w:r>
          </w:p>
        </w:tc>
      </w:tr>
      <w:tr w:rsidR="006B11BF" w:rsidRPr="006B11BF" w14:paraId="587C3DC4" w14:textId="77777777" w:rsidTr="00730EE0">
        <w:trPr>
          <w:trHeight w:val="315"/>
        </w:trPr>
        <w:tc>
          <w:tcPr>
            <w:tcW w:w="46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8180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49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DF3835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26</w:t>
            </w:r>
          </w:p>
        </w:tc>
      </w:tr>
    </w:tbl>
    <w:p w14:paraId="3FF29DB6" w14:textId="77777777" w:rsidR="006B11BF" w:rsidRDefault="006B11BF" w:rsidP="006B11BF">
      <w:pPr>
        <w:rPr>
          <w:rFonts w:ascii="Verdana" w:hAnsi="Verdana"/>
          <w:b/>
          <w:bCs/>
          <w:noProof/>
          <w:sz w:val="22"/>
          <w:szCs w:val="22"/>
        </w:rPr>
      </w:pPr>
    </w:p>
    <w:tbl>
      <w:tblPr>
        <w:tblW w:w="5630" w:type="dxa"/>
        <w:tblInd w:w="1332" w:type="dxa"/>
        <w:tblLook w:val="04A0" w:firstRow="1" w:lastRow="0" w:firstColumn="1" w:lastColumn="0" w:noHBand="0" w:noVBand="1"/>
      </w:tblPr>
      <w:tblGrid>
        <w:gridCol w:w="3954"/>
        <w:gridCol w:w="1676"/>
      </w:tblGrid>
      <w:tr w:rsidR="00730EE0" w:rsidRPr="006B11BF" w14:paraId="384A45A9" w14:textId="77777777" w:rsidTr="00F76EAB">
        <w:trPr>
          <w:trHeight w:val="300"/>
        </w:trPr>
        <w:tc>
          <w:tcPr>
            <w:tcW w:w="563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474C63" w14:textId="72338952" w:rsidR="00730EE0" w:rsidRPr="006B11BF" w:rsidRDefault="00730EE0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  <w:u w:val="single"/>
              </w:rPr>
              <w:t>Summary by clinical condition recorded</w:t>
            </w:r>
          </w:p>
        </w:tc>
      </w:tr>
      <w:tr w:rsidR="006B11BF" w:rsidRPr="006B11BF" w14:paraId="0F31F600" w14:textId="77777777" w:rsidTr="00730EE0">
        <w:trPr>
          <w:trHeight w:val="315"/>
        </w:trPr>
        <w:tc>
          <w:tcPr>
            <w:tcW w:w="39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F3A1E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6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53C9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6B11BF" w:rsidRPr="006B11BF" w14:paraId="260C42B3" w14:textId="77777777" w:rsidTr="00730EE0">
        <w:trPr>
          <w:trHeight w:val="315"/>
        </w:trPr>
        <w:tc>
          <w:tcPr>
            <w:tcW w:w="39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DDEBF7" w:fill="DDEBF7"/>
            <w:noWrap/>
            <w:vAlign w:val="bottom"/>
            <w:hideMark/>
          </w:tcPr>
          <w:p w14:paraId="0AB717A0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Clinical condition</w:t>
            </w:r>
          </w:p>
        </w:tc>
        <w:tc>
          <w:tcPr>
            <w:tcW w:w="16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DDEBF7" w:fill="DDEBF7"/>
            <w:noWrap/>
            <w:vAlign w:val="bottom"/>
            <w:hideMark/>
          </w:tcPr>
          <w:p w14:paraId="2D11FC64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Total</w:t>
            </w:r>
          </w:p>
        </w:tc>
      </w:tr>
      <w:tr w:rsidR="006B11BF" w:rsidRPr="006B11BF" w14:paraId="455A2947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67939C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Y80 Dermatology USC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396A590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331</w:t>
            </w:r>
          </w:p>
        </w:tc>
      </w:tr>
      <w:tr w:rsidR="006B11BF" w:rsidRPr="006B11BF" w14:paraId="49174D93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E69D4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proofErr w:type="spellStart"/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Telederm</w:t>
            </w:r>
            <w:proofErr w:type="spellEnd"/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- Y81 non USC Single Lesion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B5EA61D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133</w:t>
            </w:r>
          </w:p>
        </w:tc>
      </w:tr>
      <w:tr w:rsidR="006B11BF" w:rsidRPr="006B11BF" w14:paraId="32F15400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07CC3B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Y81 Non USC Lesion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32C661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85</w:t>
            </w:r>
          </w:p>
        </w:tc>
      </w:tr>
      <w:tr w:rsidR="006B11BF" w:rsidRPr="006B11BF" w14:paraId="2057A8E7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3058E4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Y85 Paediatric </w:t>
            </w:r>
            <w:proofErr w:type="spellStart"/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Dernatology</w:t>
            </w:r>
            <w:proofErr w:type="spellEnd"/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 xml:space="preserve"> (SB)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CF1B50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46</w:t>
            </w:r>
          </w:p>
        </w:tc>
      </w:tr>
      <w:tr w:rsidR="006B11BF" w:rsidRPr="006B11BF" w14:paraId="06D1793A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F75B6A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Y83 Other Dermatology Pooled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7AE5D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45</w:t>
            </w:r>
          </w:p>
        </w:tc>
      </w:tr>
      <w:tr w:rsidR="006B11BF" w:rsidRPr="006B11BF" w14:paraId="0B6EF1FC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24580D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Y89 CNS Adult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652A41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32</w:t>
            </w:r>
          </w:p>
        </w:tc>
      </w:tr>
      <w:tr w:rsidR="006B11BF" w:rsidRPr="006B11BF" w14:paraId="1AF0717D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61748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Y88 CNS Acne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7EA9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19</w:t>
            </w:r>
          </w:p>
        </w:tc>
      </w:tr>
      <w:tr w:rsidR="006B11BF" w:rsidRPr="006B11BF" w14:paraId="2BDF4184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3E83D5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Y89A CNS Eczema (Paediatric Carla Thomas)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54376E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10</w:t>
            </w:r>
          </w:p>
        </w:tc>
      </w:tr>
      <w:tr w:rsidR="006B11BF" w:rsidRPr="006B11BF" w14:paraId="3CD10E3D" w14:textId="77777777" w:rsidTr="00730EE0">
        <w:trPr>
          <w:trHeight w:val="300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13487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Y84 Contact Dermatology (AAM)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A8F524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6B11BF" w:rsidRPr="006B11BF" w14:paraId="28405CC2" w14:textId="77777777" w:rsidTr="00730EE0">
        <w:trPr>
          <w:trHeight w:val="315"/>
        </w:trPr>
        <w:tc>
          <w:tcPr>
            <w:tcW w:w="395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1C21C9" w14:textId="77777777" w:rsidR="006B11BF" w:rsidRPr="006B11BF" w:rsidRDefault="006B11BF" w:rsidP="006B11BF">
            <w:pPr>
              <w:spacing w:before="0" w:after="0" w:line="240" w:lineRule="auto"/>
              <w:ind w:left="0" w:right="0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Other</w:t>
            </w:r>
          </w:p>
        </w:tc>
        <w:tc>
          <w:tcPr>
            <w:tcW w:w="16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48FDE0" w14:textId="77777777" w:rsidR="006B11BF" w:rsidRPr="006B11BF" w:rsidRDefault="006B11BF" w:rsidP="006B11BF">
            <w:pPr>
              <w:spacing w:before="0" w:after="0" w:line="240" w:lineRule="auto"/>
              <w:ind w:left="0" w:right="0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6B11BF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15</w:t>
            </w:r>
          </w:p>
        </w:tc>
      </w:tr>
    </w:tbl>
    <w:p w14:paraId="16783624" w14:textId="77777777" w:rsidR="006B11BF" w:rsidRPr="006B11BF" w:rsidRDefault="006B11BF" w:rsidP="006B11B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Lleol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7B6FD4"/>
    <w:multiLevelType w:val="hybridMultilevel"/>
    <w:tmpl w:val="D8944268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295588F"/>
    <w:multiLevelType w:val="hybridMultilevel"/>
    <w:tmpl w:val="D8385B24"/>
    <w:lvl w:ilvl="0" w:tplc="AA8071AE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6E76B9A"/>
    <w:multiLevelType w:val="hybridMultilevel"/>
    <w:tmpl w:val="F474CA3A"/>
    <w:lvl w:ilvl="0" w:tplc="F410C6F4">
      <w:start w:val="1"/>
      <w:numFmt w:val="lowerLetter"/>
      <w:lvlText w:val="%1.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8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7621AB"/>
    <w:multiLevelType w:val="hybridMultilevel"/>
    <w:tmpl w:val="EA987B2E"/>
    <w:lvl w:ilvl="0" w:tplc="EBFCA636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8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20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4"/>
  </w:num>
  <w:num w:numId="13" w16cid:durableId="200629463">
    <w:abstractNumId w:val="19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343363380">
    <w:abstractNumId w:val="3"/>
  </w:num>
  <w:num w:numId="20" w16cid:durableId="863399766">
    <w:abstractNumId w:val="21"/>
  </w:num>
  <w:num w:numId="21" w16cid:durableId="1685594522">
    <w:abstractNumId w:val="13"/>
  </w:num>
  <w:num w:numId="22" w16cid:durableId="760182304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D12D4"/>
    <w:rsid w:val="004E1954"/>
    <w:rsid w:val="004F001A"/>
    <w:rsid w:val="004F1E5A"/>
    <w:rsid w:val="004F4D32"/>
    <w:rsid w:val="005029F2"/>
    <w:rsid w:val="005317D4"/>
    <w:rsid w:val="00534D7A"/>
    <w:rsid w:val="00553E1D"/>
    <w:rsid w:val="00580F61"/>
    <w:rsid w:val="0059250D"/>
    <w:rsid w:val="005925B8"/>
    <w:rsid w:val="0059485C"/>
    <w:rsid w:val="005C1BD4"/>
    <w:rsid w:val="005F0E79"/>
    <w:rsid w:val="00602EE5"/>
    <w:rsid w:val="006137E4"/>
    <w:rsid w:val="00635BDA"/>
    <w:rsid w:val="006564DF"/>
    <w:rsid w:val="00667821"/>
    <w:rsid w:val="00684641"/>
    <w:rsid w:val="006B11BF"/>
    <w:rsid w:val="006B32DC"/>
    <w:rsid w:val="006C4048"/>
    <w:rsid w:val="006D5578"/>
    <w:rsid w:val="006F4A69"/>
    <w:rsid w:val="006F5A5D"/>
    <w:rsid w:val="00730DD2"/>
    <w:rsid w:val="00730EE0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94E96"/>
    <w:rsid w:val="008A189D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03D00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3BB8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1A0E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4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5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109</TotalTime>
  <Pages>3</Pages>
  <Words>463</Words>
  <Characters>2641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Louise Megrath (Swansea Bay UHB - Corporate Services)</cp:lastModifiedBy>
  <cp:revision>31</cp:revision>
  <cp:lastPrinted>2019-03-26T11:11:00Z</cp:lastPrinted>
  <dcterms:created xsi:type="dcterms:W3CDTF">2021-09-13T07:38:00Z</dcterms:created>
  <dcterms:modified xsi:type="dcterms:W3CDTF">2025-07-23T08:34:00Z</dcterms:modified>
</cp:coreProperties>
</file>