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818B98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80A02" w:rsidRPr="00880A0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25-J-009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818B98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80A02" w:rsidRPr="00880A0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25-J-009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A705484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0DC1376" w14:textId="21A88AB8" w:rsidR="00880A02" w:rsidRPr="00880A02" w:rsidRDefault="00880A02" w:rsidP="00880A02">
      <w:pPr>
        <w:rPr>
          <w:rFonts w:ascii="Verdana" w:hAnsi="Verdana"/>
          <w:b/>
          <w:bCs/>
          <w:noProof/>
          <w:sz w:val="22"/>
          <w:szCs w:val="22"/>
        </w:rPr>
      </w:pPr>
      <w:r w:rsidRPr="00880A02">
        <w:rPr>
          <w:rFonts w:ascii="Verdana" w:hAnsi="Verdana"/>
          <w:b/>
          <w:bCs/>
          <w:noProof/>
          <w:sz w:val="22"/>
          <w:szCs w:val="22"/>
        </w:rPr>
        <w:t>As I understand it, the health board currently has a recruitment freeze due to its financial difficulties.  Saving money is obviously being analysed. </w:t>
      </w:r>
    </w:p>
    <w:p w14:paraId="75E37639" w14:textId="5D9EBFD7" w:rsidR="00880A02" w:rsidRPr="00880A02" w:rsidRDefault="00880A02" w:rsidP="00880A02">
      <w:pPr>
        <w:rPr>
          <w:rFonts w:ascii="Verdana" w:hAnsi="Verdana"/>
          <w:b/>
          <w:bCs/>
          <w:noProof/>
          <w:sz w:val="22"/>
          <w:szCs w:val="22"/>
        </w:rPr>
      </w:pPr>
      <w:r w:rsidRPr="00880A02">
        <w:rPr>
          <w:rFonts w:ascii="Verdana" w:hAnsi="Verdana"/>
          <w:b/>
          <w:bCs/>
          <w:noProof/>
          <w:sz w:val="22"/>
          <w:szCs w:val="22"/>
        </w:rPr>
        <w:t xml:space="preserve">Therefore, I would like more information on how the health board came to a decision to recruit a Band 8d - £89,491 to £103,203 a year per annum – </w:t>
      </w:r>
      <w:r>
        <w:rPr>
          <w:rFonts w:ascii="Verdana" w:hAnsi="Verdana"/>
          <w:b/>
          <w:bCs/>
          <w:noProof/>
          <w:sz w:val="22"/>
          <w:szCs w:val="22"/>
        </w:rPr>
        <w:t>C</w:t>
      </w:r>
      <w:r w:rsidRPr="00880A02">
        <w:rPr>
          <w:rFonts w:ascii="Verdana" w:hAnsi="Verdana"/>
          <w:b/>
          <w:bCs/>
          <w:noProof/>
          <w:sz w:val="22"/>
          <w:szCs w:val="22"/>
        </w:rPr>
        <w:t xml:space="preserve">hief </w:t>
      </w:r>
      <w:r>
        <w:rPr>
          <w:rFonts w:ascii="Verdana" w:hAnsi="Verdana"/>
          <w:b/>
          <w:bCs/>
          <w:noProof/>
          <w:sz w:val="22"/>
          <w:szCs w:val="22"/>
        </w:rPr>
        <w:t>B</w:t>
      </w:r>
      <w:r w:rsidRPr="00880A02">
        <w:rPr>
          <w:rFonts w:ascii="Verdana" w:hAnsi="Verdana"/>
          <w:b/>
          <w:bCs/>
          <w:noProof/>
          <w:sz w:val="22"/>
          <w:szCs w:val="22"/>
        </w:rPr>
        <w:t xml:space="preserve">usiness </w:t>
      </w:r>
      <w:r>
        <w:rPr>
          <w:rFonts w:ascii="Verdana" w:hAnsi="Verdana"/>
          <w:b/>
          <w:bCs/>
          <w:noProof/>
          <w:sz w:val="22"/>
          <w:szCs w:val="22"/>
        </w:rPr>
        <w:t>O</w:t>
      </w:r>
      <w:r w:rsidRPr="00880A02">
        <w:rPr>
          <w:rFonts w:ascii="Verdana" w:hAnsi="Verdana"/>
          <w:b/>
          <w:bCs/>
          <w:noProof/>
          <w:sz w:val="22"/>
          <w:szCs w:val="22"/>
        </w:rPr>
        <w:t xml:space="preserve"> (to support the CEO, Chair and Vice-Chair). </w:t>
      </w:r>
    </w:p>
    <w:p w14:paraId="323B592D" w14:textId="46F8089C" w:rsidR="00880A02" w:rsidRDefault="00880A02" w:rsidP="00880A02">
      <w:pPr>
        <w:rPr>
          <w:rFonts w:ascii="Verdana" w:hAnsi="Verdana"/>
          <w:b/>
          <w:bCs/>
          <w:noProof/>
          <w:sz w:val="22"/>
          <w:szCs w:val="22"/>
        </w:rPr>
      </w:pPr>
      <w:r w:rsidRPr="00880A02">
        <w:rPr>
          <w:rFonts w:ascii="Verdana" w:hAnsi="Verdana"/>
          <w:b/>
          <w:bCs/>
          <w:noProof/>
          <w:sz w:val="22"/>
          <w:szCs w:val="22"/>
        </w:rPr>
        <w:t>I would like to know the following:</w:t>
      </w:r>
    </w:p>
    <w:p w14:paraId="29D8DF8D" w14:textId="58B5EC4A" w:rsidR="00880A02" w:rsidRPr="00880A02" w:rsidRDefault="00880A02" w:rsidP="00D62BE1">
      <w:pPr>
        <w:pStyle w:val="ListParagraph"/>
        <w:numPr>
          <w:ilvl w:val="0"/>
          <w:numId w:val="20"/>
        </w:numPr>
        <w:spacing w:after="0"/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880A02">
        <w:rPr>
          <w:rFonts w:ascii="Verdana" w:hAnsi="Verdana"/>
          <w:b/>
          <w:bCs/>
          <w:noProof/>
          <w:sz w:val="22"/>
          <w:szCs w:val="22"/>
        </w:rPr>
        <w:t>Is this a new post or a replacement post? and is this a temporary or fixed term post?  Please provide a copy of the job description.</w:t>
      </w:r>
    </w:p>
    <w:p w14:paraId="0004F3A7" w14:textId="471FAF30" w:rsidR="00880A02" w:rsidRDefault="00880A02" w:rsidP="00D62BE1">
      <w:pPr>
        <w:spacing w:after="440"/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I can confirm that it is a new permanent post.  Please find attached Appendix 1.</w:t>
      </w:r>
    </w:p>
    <w:p w14:paraId="5903EF76" w14:textId="3E1B12E2" w:rsidR="00880A02" w:rsidRDefault="00880A02" w:rsidP="00D62BE1">
      <w:pPr>
        <w:pStyle w:val="ListParagraph"/>
        <w:numPr>
          <w:ilvl w:val="0"/>
          <w:numId w:val="20"/>
        </w:numPr>
        <w:spacing w:after="0"/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880A02">
        <w:rPr>
          <w:rFonts w:ascii="Verdana" w:hAnsi="Verdana"/>
          <w:b/>
          <w:bCs/>
          <w:noProof/>
          <w:sz w:val="22"/>
          <w:szCs w:val="22"/>
        </w:rPr>
        <w:t>Please provide a copy of the detailed job vacancy control form as to why the job was required/essential and the relevant risk assessment (if any) completed?</w:t>
      </w:r>
    </w:p>
    <w:p w14:paraId="070658A4" w14:textId="320D71AF" w:rsidR="00880A02" w:rsidRPr="00880A02" w:rsidRDefault="00880A02" w:rsidP="00D62BE1">
      <w:pPr>
        <w:spacing w:after="440"/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Please see Appendix 2</w:t>
      </w:r>
      <w:r w:rsidR="00E457B2">
        <w:rPr>
          <w:rFonts w:ascii="Verdana" w:hAnsi="Verdana"/>
          <w:noProof/>
          <w:sz w:val="22"/>
          <w:szCs w:val="22"/>
        </w:rPr>
        <w:t xml:space="preserve">, </w:t>
      </w:r>
      <w:r>
        <w:rPr>
          <w:rFonts w:ascii="Verdana" w:hAnsi="Verdana"/>
          <w:noProof/>
          <w:sz w:val="22"/>
          <w:szCs w:val="22"/>
        </w:rPr>
        <w:t xml:space="preserve">Appendix 3 </w:t>
      </w:r>
      <w:r w:rsidR="00E457B2">
        <w:rPr>
          <w:rFonts w:ascii="Verdana" w:hAnsi="Verdana"/>
          <w:noProof/>
          <w:sz w:val="22"/>
          <w:szCs w:val="22"/>
        </w:rPr>
        <w:t xml:space="preserve"> and Appendix 4 attached.</w:t>
      </w:r>
    </w:p>
    <w:p w14:paraId="19833398" w14:textId="4DD1D743" w:rsidR="00880A02" w:rsidRPr="00880A02" w:rsidRDefault="00880A02" w:rsidP="00D62BE1">
      <w:pPr>
        <w:pStyle w:val="ListParagraph"/>
        <w:numPr>
          <w:ilvl w:val="0"/>
          <w:numId w:val="20"/>
        </w:numPr>
        <w:spacing w:after="0"/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880A02">
        <w:rPr>
          <w:rFonts w:ascii="Verdana" w:hAnsi="Verdana"/>
          <w:b/>
          <w:bCs/>
          <w:noProof/>
          <w:sz w:val="22"/>
          <w:szCs w:val="22"/>
        </w:rPr>
        <w:t>Please provide me with a copy of any notes taken at vacancy control, where it was decided this post was an essential requirement for the health board? </w:t>
      </w:r>
    </w:p>
    <w:p w14:paraId="7A386F96" w14:textId="15DF0A81" w:rsidR="00D62BE1" w:rsidRDefault="00D62BE1" w:rsidP="00D62BE1">
      <w:pPr>
        <w:spacing w:after="440"/>
        <w:ind w:left="865"/>
        <w:rPr>
          <w:rFonts w:ascii="Verdana" w:hAnsi="Verdana"/>
          <w:noProof/>
          <w:sz w:val="22"/>
          <w:szCs w:val="22"/>
        </w:rPr>
      </w:pPr>
      <w:r w:rsidRPr="00D62BE1">
        <w:rPr>
          <w:rFonts w:ascii="Verdana" w:hAnsi="Verdana"/>
          <w:noProof/>
          <w:sz w:val="22"/>
          <w:szCs w:val="22"/>
        </w:rPr>
        <w:t xml:space="preserve">This post was considered and approved at the vacancy control panel held on 16th April 2025. </w:t>
      </w:r>
      <w:r w:rsidR="00386EE7">
        <w:rPr>
          <w:rFonts w:ascii="Verdana" w:hAnsi="Verdana"/>
          <w:noProof/>
          <w:sz w:val="22"/>
          <w:szCs w:val="22"/>
        </w:rPr>
        <w:t>A copy of the vacancy control panel record is as follows:</w:t>
      </w:r>
    </w:p>
    <w:p w14:paraId="12EA4594" w14:textId="0C451C53" w:rsidR="00386EE7" w:rsidRDefault="00386EE7" w:rsidP="00386EE7">
      <w:pPr>
        <w:spacing w:after="440"/>
        <w:ind w:left="0"/>
        <w:rPr>
          <w:rFonts w:ascii="Verdana" w:hAnsi="Verdana"/>
          <w:noProof/>
          <w:sz w:val="22"/>
          <w:szCs w:val="22"/>
        </w:rPr>
      </w:pPr>
      <w:r>
        <w:rPr>
          <w:noProof/>
          <w:lang w:eastAsia="en-US"/>
        </w:rPr>
        <w:drawing>
          <wp:inline distT="0" distB="0" distL="0" distR="0" wp14:anchorId="28C0C0E1" wp14:editId="4E1C719C">
            <wp:extent cx="6645910" cy="1697355"/>
            <wp:effectExtent l="0" t="0" r="2540" b="0"/>
            <wp:docPr id="658957462" name="Picture 2" descr="A screen 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8957462" name="Picture 2" descr="A screen 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1697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10F361" w14:textId="77777777" w:rsidR="00386EE7" w:rsidRDefault="00386EE7" w:rsidP="00D62BE1">
      <w:pPr>
        <w:spacing w:after="440"/>
        <w:ind w:left="865"/>
        <w:rPr>
          <w:rFonts w:ascii="Verdana" w:hAnsi="Verdana"/>
          <w:noProof/>
          <w:sz w:val="22"/>
          <w:szCs w:val="22"/>
        </w:rPr>
      </w:pPr>
    </w:p>
    <w:p w14:paraId="5CB908FF" w14:textId="77777777" w:rsidR="00386EE7" w:rsidRPr="00880A02" w:rsidRDefault="00386EE7" w:rsidP="00D62BE1">
      <w:pPr>
        <w:spacing w:after="440"/>
        <w:ind w:left="865"/>
        <w:rPr>
          <w:rFonts w:ascii="Verdana" w:hAnsi="Verdana"/>
          <w:noProof/>
          <w:sz w:val="22"/>
          <w:szCs w:val="22"/>
        </w:rPr>
      </w:pPr>
    </w:p>
    <w:p w14:paraId="2CCB1B99" w14:textId="549D41D7" w:rsidR="00880A02" w:rsidRPr="00880A02" w:rsidRDefault="00880A02" w:rsidP="00D62BE1">
      <w:pPr>
        <w:pStyle w:val="ListParagraph"/>
        <w:numPr>
          <w:ilvl w:val="0"/>
          <w:numId w:val="20"/>
        </w:numPr>
        <w:spacing w:after="0"/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880A02">
        <w:rPr>
          <w:rFonts w:ascii="Verdana" w:hAnsi="Verdana"/>
          <w:b/>
          <w:bCs/>
          <w:noProof/>
          <w:sz w:val="22"/>
          <w:szCs w:val="22"/>
        </w:rPr>
        <w:t>What budget does this post come out of? </w:t>
      </w:r>
    </w:p>
    <w:p w14:paraId="062527B1" w14:textId="7B7E681C" w:rsidR="00D62BE1" w:rsidRPr="00880A02" w:rsidRDefault="00D62BE1" w:rsidP="00D62BE1">
      <w:pPr>
        <w:spacing w:after="440"/>
        <w:ind w:left="865"/>
        <w:rPr>
          <w:rFonts w:ascii="Verdana" w:hAnsi="Verdana"/>
          <w:noProof/>
          <w:sz w:val="22"/>
          <w:szCs w:val="22"/>
        </w:rPr>
      </w:pPr>
      <w:r w:rsidRPr="00D62BE1">
        <w:rPr>
          <w:rFonts w:ascii="Verdana" w:hAnsi="Verdana"/>
          <w:noProof/>
          <w:sz w:val="22"/>
          <w:szCs w:val="22"/>
        </w:rPr>
        <w:t xml:space="preserve">I can confirm that this post is funded by the Corporate Executive Board </w:t>
      </w:r>
      <w:r w:rsidR="008E4999">
        <w:rPr>
          <w:rFonts w:ascii="Verdana" w:hAnsi="Verdana"/>
          <w:noProof/>
          <w:sz w:val="22"/>
          <w:szCs w:val="22"/>
        </w:rPr>
        <w:t>budget.</w:t>
      </w:r>
    </w:p>
    <w:p w14:paraId="0578B3AD" w14:textId="0311C190" w:rsidR="00880A02" w:rsidRDefault="00880A02" w:rsidP="00D62BE1">
      <w:pPr>
        <w:pStyle w:val="ListParagraph"/>
        <w:numPr>
          <w:ilvl w:val="0"/>
          <w:numId w:val="20"/>
        </w:numPr>
        <w:spacing w:after="0"/>
        <w:ind w:left="851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Lastly, </w:t>
      </w:r>
      <w:r w:rsidRPr="00880A02">
        <w:rPr>
          <w:rFonts w:ascii="Verdana" w:hAnsi="Verdana"/>
          <w:b/>
          <w:bCs/>
          <w:noProof/>
          <w:sz w:val="22"/>
          <w:szCs w:val="22"/>
        </w:rPr>
        <w:t>explain how you feel public money can be spent in this way, when surely clinical services should be a priority? </w:t>
      </w:r>
    </w:p>
    <w:p w14:paraId="0E908B3A" w14:textId="1A39F10F" w:rsidR="00D62BE1" w:rsidRPr="00D62BE1" w:rsidRDefault="00D62BE1" w:rsidP="00386EE7">
      <w:pPr>
        <w:spacing w:after="120"/>
        <w:ind w:left="800"/>
        <w:rPr>
          <w:rFonts w:ascii="Verdana" w:hAnsi="Verdana"/>
          <w:noProof/>
          <w:sz w:val="22"/>
          <w:szCs w:val="22"/>
        </w:rPr>
      </w:pPr>
      <w:r w:rsidRPr="00D62BE1">
        <w:rPr>
          <w:rFonts w:ascii="Verdana" w:hAnsi="Verdana"/>
          <w:noProof/>
          <w:sz w:val="22"/>
          <w:szCs w:val="22"/>
        </w:rPr>
        <w:t xml:space="preserve">The </w:t>
      </w:r>
      <w:r w:rsidR="00386EE7">
        <w:rPr>
          <w:rFonts w:ascii="Verdana" w:hAnsi="Verdana"/>
          <w:noProof/>
          <w:sz w:val="22"/>
          <w:szCs w:val="22"/>
        </w:rPr>
        <w:t xml:space="preserve">Health Board’s Vacancy Control Process ensures that the appropriate approval is received before jobs are advertised/ filled. </w:t>
      </w:r>
      <w:r w:rsidR="00B75C07">
        <w:rPr>
          <w:rFonts w:ascii="Verdana" w:hAnsi="Verdana"/>
          <w:noProof/>
          <w:sz w:val="22"/>
          <w:szCs w:val="22"/>
        </w:rPr>
        <w:t>Value for public money is considered as part of this process.</w:t>
      </w:r>
    </w:p>
    <w:p w14:paraId="6644CEA6" w14:textId="78F69092" w:rsidR="004F001A" w:rsidRPr="00A10460" w:rsidRDefault="00421E7F" w:rsidP="00D62BE1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D62BE1">
      <w:footerReference w:type="default" r:id="rId10"/>
      <w:headerReference w:type="first" r:id="rId11"/>
      <w:footerReference w:type="first" r:id="rId12"/>
      <w:pgSz w:w="11906" w:h="16838"/>
      <w:pgMar w:top="720" w:right="720" w:bottom="2127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34C124" w14:textId="77777777" w:rsidR="00006004" w:rsidRDefault="00006004" w:rsidP="007D6A3E">
      <w:pPr>
        <w:spacing w:before="0" w:after="0" w:line="240" w:lineRule="auto"/>
      </w:pPr>
      <w:r>
        <w:separator/>
      </w:r>
    </w:p>
  </w:endnote>
  <w:endnote w:type="continuationSeparator" w:id="0">
    <w:p w14:paraId="2A945313" w14:textId="77777777" w:rsidR="00006004" w:rsidRDefault="00006004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748555794" name="Picture 1748555794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14242180" name="Picture 514242180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7280D2" w14:textId="77777777" w:rsidR="00006004" w:rsidRDefault="00006004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98F8D32" w14:textId="77777777" w:rsidR="00006004" w:rsidRDefault="00006004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1816465674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83627EE"/>
    <w:multiLevelType w:val="hybridMultilevel"/>
    <w:tmpl w:val="5CA248E8"/>
    <w:lvl w:ilvl="0" w:tplc="FB9641E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5C62F54"/>
    <w:multiLevelType w:val="hybridMultilevel"/>
    <w:tmpl w:val="F1F01A60"/>
    <w:lvl w:ilvl="0" w:tplc="FB9641EC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7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8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1763136517">
    <w:abstractNumId w:val="3"/>
  </w:num>
  <w:num w:numId="20" w16cid:durableId="156961008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6004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C08FD"/>
    <w:rsid w:val="001E2D50"/>
    <w:rsid w:val="00213076"/>
    <w:rsid w:val="002156AF"/>
    <w:rsid w:val="00236F74"/>
    <w:rsid w:val="00257A6E"/>
    <w:rsid w:val="002677FD"/>
    <w:rsid w:val="0028240F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6EE7"/>
    <w:rsid w:val="0039422D"/>
    <w:rsid w:val="003B09B5"/>
    <w:rsid w:val="003F2312"/>
    <w:rsid w:val="004039EB"/>
    <w:rsid w:val="00421E7F"/>
    <w:rsid w:val="00442A3A"/>
    <w:rsid w:val="00446CDB"/>
    <w:rsid w:val="00453C57"/>
    <w:rsid w:val="0048724F"/>
    <w:rsid w:val="004C59CA"/>
    <w:rsid w:val="004C7B47"/>
    <w:rsid w:val="004E1954"/>
    <w:rsid w:val="004E32A1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361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80A02"/>
    <w:rsid w:val="0089491A"/>
    <w:rsid w:val="008A2D60"/>
    <w:rsid w:val="008E4999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75C07"/>
    <w:rsid w:val="00B82C9E"/>
    <w:rsid w:val="00B8458F"/>
    <w:rsid w:val="00BB4931"/>
    <w:rsid w:val="00BC67E1"/>
    <w:rsid w:val="00C021A4"/>
    <w:rsid w:val="00C050BE"/>
    <w:rsid w:val="00C21013"/>
    <w:rsid w:val="00C22A14"/>
    <w:rsid w:val="00C75A00"/>
    <w:rsid w:val="00CA07E3"/>
    <w:rsid w:val="00CB2BBE"/>
    <w:rsid w:val="00CE1516"/>
    <w:rsid w:val="00CE325E"/>
    <w:rsid w:val="00CE3DBC"/>
    <w:rsid w:val="00D15865"/>
    <w:rsid w:val="00D62A67"/>
    <w:rsid w:val="00D62BE1"/>
    <w:rsid w:val="00DC0D5A"/>
    <w:rsid w:val="00DC47F3"/>
    <w:rsid w:val="00DC7FA9"/>
    <w:rsid w:val="00DD5E37"/>
    <w:rsid w:val="00DF2EA1"/>
    <w:rsid w:val="00E059CC"/>
    <w:rsid w:val="00E11F2D"/>
    <w:rsid w:val="00E1340A"/>
    <w:rsid w:val="00E26720"/>
    <w:rsid w:val="00E457B2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cid:image002.png@01DC5EE9.D49EA570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</TotalTime>
  <Pages>2</Pages>
  <Words>279</Words>
  <Characters>1360</Characters>
  <Application>Microsoft Office Word</Application>
  <DocSecurity>0</DocSecurity>
  <Lines>32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4</cp:revision>
  <cp:lastPrinted>2025-12-02T15:12:00Z</cp:lastPrinted>
  <dcterms:created xsi:type="dcterms:W3CDTF">2025-11-27T08:19:00Z</dcterms:created>
  <dcterms:modified xsi:type="dcterms:W3CDTF">2025-12-02T15:12:00Z</dcterms:modified>
</cp:coreProperties>
</file>