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9CB101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BC1B9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C1B98" w:rsidRPr="00BC1B9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25-I-043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9CB101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BC1B9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C1B98" w:rsidRPr="00BC1B9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25-I-043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2FD816D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8579EB0" w14:textId="77777777" w:rsidR="00BC1B98" w:rsidRPr="00BC1B98" w:rsidRDefault="00BC1B98" w:rsidP="00BC1B98">
      <w:pPr>
        <w:rPr>
          <w:rFonts w:ascii="Verdana" w:hAnsi="Verdana"/>
          <w:b/>
          <w:bCs/>
          <w:noProof/>
          <w:sz w:val="22"/>
          <w:szCs w:val="22"/>
        </w:rPr>
      </w:pPr>
      <w:r w:rsidRPr="00BC1B98">
        <w:rPr>
          <w:rFonts w:ascii="Verdana" w:hAnsi="Verdana"/>
          <w:b/>
          <w:bCs/>
          <w:noProof/>
          <w:sz w:val="22"/>
          <w:szCs w:val="22"/>
        </w:rPr>
        <w:t>I am writing under the Freedom of Information Act 2000 to request the most up-to-date list of all GP practices in Wales. Specifically, I would like the following information in a word document please. </w:t>
      </w:r>
    </w:p>
    <w:p w14:paraId="346FA758" w14:textId="77777777" w:rsidR="00BC1B98" w:rsidRPr="00BC1B98" w:rsidRDefault="00BC1B98" w:rsidP="00BC1B98">
      <w:pPr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BC1B98">
        <w:rPr>
          <w:rFonts w:ascii="Verdana" w:hAnsi="Verdana"/>
          <w:b/>
          <w:bCs/>
          <w:noProof/>
          <w:sz w:val="22"/>
          <w:szCs w:val="22"/>
        </w:rPr>
        <w:t>Generic practice email address (@</w:t>
      </w:r>
      <w:hyperlink r:id="rId8" w:tgtFrame="_blank" w:history="1">
        <w:r w:rsidRPr="00BC1B98">
          <w:rPr>
            <w:rStyle w:val="Hyperlink"/>
            <w:rFonts w:ascii="Verdana" w:hAnsi="Verdana" w:cs="Arial"/>
            <w:b/>
            <w:bCs/>
            <w:noProof/>
            <w:sz w:val="22"/>
            <w:szCs w:val="22"/>
          </w:rPr>
          <w:t>nhs.net</w:t>
        </w:r>
      </w:hyperlink>
      <w:r w:rsidRPr="00BC1B98">
        <w:rPr>
          <w:rFonts w:ascii="Verdana" w:hAnsi="Verdana"/>
          <w:b/>
          <w:bCs/>
          <w:noProof/>
          <w:sz w:val="22"/>
          <w:szCs w:val="22"/>
        </w:rPr>
        <w:t>)</w:t>
      </w:r>
    </w:p>
    <w:p w14:paraId="641A8CBB" w14:textId="045A3134" w:rsidR="008D759D" w:rsidRDefault="00BC1B98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The generic email address is </w:t>
      </w:r>
      <w:hyperlink r:id="rId9" w:history="1">
        <w:r w:rsidRPr="00E52F02">
          <w:rPr>
            <w:rStyle w:val="Hyperlink"/>
            <w:rFonts w:ascii="Verdana" w:hAnsi="Verdana" w:cs="Arial"/>
            <w:noProof/>
            <w:sz w:val="22"/>
            <w:szCs w:val="22"/>
          </w:rPr>
          <w:t>enquiries.WCODE@wales.nhs.uk</w:t>
        </w:r>
      </w:hyperlink>
      <w:r>
        <w:rPr>
          <w:rFonts w:ascii="Verdana" w:hAnsi="Verdana"/>
          <w:noProof/>
          <w:sz w:val="22"/>
          <w:szCs w:val="22"/>
        </w:rPr>
        <w:t xml:space="preserve"> using the W </w:t>
      </w:r>
      <w:r w:rsidR="008D759D">
        <w:rPr>
          <w:rFonts w:ascii="Verdana" w:hAnsi="Verdana"/>
          <w:noProof/>
          <w:sz w:val="22"/>
          <w:szCs w:val="22"/>
        </w:rPr>
        <w:t xml:space="preserve">codes </w:t>
      </w:r>
      <w:r>
        <w:rPr>
          <w:rFonts w:ascii="Verdana" w:hAnsi="Verdana"/>
          <w:noProof/>
          <w:sz w:val="22"/>
          <w:szCs w:val="22"/>
        </w:rPr>
        <w:t xml:space="preserve">below, e.g. </w:t>
      </w:r>
      <w:hyperlink r:id="rId10" w:history="1">
        <w:r w:rsidRPr="00E52F02">
          <w:rPr>
            <w:rStyle w:val="Hyperlink"/>
            <w:rFonts w:ascii="Verdana" w:hAnsi="Verdana" w:cs="Arial"/>
            <w:noProof/>
            <w:sz w:val="22"/>
            <w:szCs w:val="22"/>
          </w:rPr>
          <w:t>enquiries.w98017@wales.nhs.uk</w:t>
        </w:r>
      </w:hyperlink>
      <w:r w:rsidR="008D759D">
        <w:t xml:space="preserve">.  </w:t>
      </w:r>
      <w:r w:rsidR="008D759D">
        <w:rPr>
          <w:rFonts w:ascii="Verdana" w:hAnsi="Verdana"/>
          <w:noProof/>
          <w:sz w:val="22"/>
          <w:szCs w:val="22"/>
        </w:rPr>
        <w:t>We are unable to answer this question for all-Wales, but the W codes for Swansea Bay University Health Board are below:</w:t>
      </w:r>
    </w:p>
    <w:tbl>
      <w:tblPr>
        <w:tblStyle w:val="GridTable4-Accent2"/>
        <w:tblW w:w="6303" w:type="dxa"/>
        <w:jc w:val="center"/>
        <w:tblLook w:val="0420" w:firstRow="1" w:lastRow="0" w:firstColumn="0" w:lastColumn="0" w:noHBand="0" w:noVBand="1"/>
      </w:tblPr>
      <w:tblGrid>
        <w:gridCol w:w="1565"/>
        <w:gridCol w:w="3363"/>
        <w:gridCol w:w="1375"/>
      </w:tblGrid>
      <w:tr w:rsidR="00BC1B98" w:rsidRPr="00337016" w14:paraId="0F6A1BA0" w14:textId="77777777" w:rsidTr="00AA61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333E4B9C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CLUSTER</w:t>
            </w:r>
          </w:p>
        </w:tc>
        <w:tc>
          <w:tcPr>
            <w:tcW w:w="3363" w:type="dxa"/>
            <w:noWrap/>
            <w:hideMark/>
          </w:tcPr>
          <w:p w14:paraId="77E76EB8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PRACTICE</w:t>
            </w:r>
          </w:p>
        </w:tc>
        <w:tc>
          <w:tcPr>
            <w:tcW w:w="1375" w:type="dxa"/>
            <w:noWrap/>
            <w:hideMark/>
          </w:tcPr>
          <w:p w14:paraId="048F7AE3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W CODE</w:t>
            </w:r>
          </w:p>
        </w:tc>
      </w:tr>
      <w:tr w:rsidR="00BC1B98" w:rsidRPr="00337016" w14:paraId="4ACFCE68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74B295B3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AFAN</w:t>
            </w:r>
          </w:p>
        </w:tc>
        <w:tc>
          <w:tcPr>
            <w:tcW w:w="3363" w:type="dxa"/>
            <w:hideMark/>
          </w:tcPr>
          <w:p w14:paraId="0225E64C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Afan Valley Group Practice</w:t>
            </w:r>
          </w:p>
        </w:tc>
        <w:tc>
          <w:tcPr>
            <w:tcW w:w="1375" w:type="dxa"/>
            <w:noWrap/>
            <w:hideMark/>
          </w:tcPr>
          <w:p w14:paraId="0300A53D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98017</w:t>
            </w:r>
          </w:p>
        </w:tc>
      </w:tr>
      <w:tr w:rsidR="00BC1B98" w:rsidRPr="00337016" w14:paraId="7193AD90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212E53EE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09568FBB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New Mount Surgery </w:t>
            </w:r>
          </w:p>
        </w:tc>
        <w:tc>
          <w:tcPr>
            <w:tcW w:w="1375" w:type="dxa"/>
            <w:noWrap/>
            <w:hideMark/>
          </w:tcPr>
          <w:p w14:paraId="58D4AA3C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98031</w:t>
            </w:r>
          </w:p>
        </w:tc>
      </w:tr>
      <w:tr w:rsidR="00BC1B98" w:rsidRPr="00337016" w14:paraId="6DA519EC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4976717C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5FEC8BC5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Fairfield Surgery </w:t>
            </w:r>
          </w:p>
        </w:tc>
        <w:tc>
          <w:tcPr>
            <w:tcW w:w="1375" w:type="dxa"/>
            <w:noWrap/>
            <w:hideMark/>
          </w:tcPr>
          <w:p w14:paraId="10BAE9B9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98032</w:t>
            </w:r>
          </w:p>
        </w:tc>
      </w:tr>
      <w:tr w:rsidR="00BC1B98" w:rsidRPr="00337016" w14:paraId="5CB49207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71E06A04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49502240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Riverside Surgery </w:t>
            </w:r>
          </w:p>
        </w:tc>
        <w:tc>
          <w:tcPr>
            <w:tcW w:w="1375" w:type="dxa"/>
            <w:noWrap/>
            <w:hideMark/>
          </w:tcPr>
          <w:p w14:paraId="223EC266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98035</w:t>
            </w:r>
          </w:p>
        </w:tc>
      </w:tr>
      <w:tr w:rsidR="00BC1B98" w:rsidRPr="00337016" w14:paraId="40EE8C27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1653019E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0971D388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Kings Surgery </w:t>
            </w:r>
          </w:p>
        </w:tc>
        <w:tc>
          <w:tcPr>
            <w:tcW w:w="1375" w:type="dxa"/>
            <w:noWrap/>
            <w:hideMark/>
          </w:tcPr>
          <w:p w14:paraId="6ECCC6AB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98041</w:t>
            </w:r>
          </w:p>
        </w:tc>
      </w:tr>
      <w:tr w:rsidR="00BC1B98" w:rsidRPr="00337016" w14:paraId="209A202B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1A837BBA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U VALLEYS</w:t>
            </w:r>
          </w:p>
        </w:tc>
        <w:tc>
          <w:tcPr>
            <w:tcW w:w="3363" w:type="dxa"/>
            <w:hideMark/>
          </w:tcPr>
          <w:p w14:paraId="412E53F4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Amman Tawe Partnership</w:t>
            </w:r>
          </w:p>
        </w:tc>
        <w:tc>
          <w:tcPr>
            <w:tcW w:w="1375" w:type="dxa"/>
            <w:noWrap/>
            <w:hideMark/>
          </w:tcPr>
          <w:p w14:paraId="29579920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00143</w:t>
            </w:r>
          </w:p>
        </w:tc>
      </w:tr>
      <w:tr w:rsidR="00BC1B98" w:rsidRPr="00337016" w14:paraId="679CA055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53D0C64B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0B541FB0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proofErr w:type="spellStart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Pontardawe</w:t>
            </w:r>
            <w:proofErr w:type="spellEnd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Health Centre </w:t>
            </w:r>
          </w:p>
        </w:tc>
        <w:tc>
          <w:tcPr>
            <w:tcW w:w="1375" w:type="dxa"/>
            <w:noWrap/>
            <w:hideMark/>
          </w:tcPr>
          <w:p w14:paraId="355060C1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98001</w:t>
            </w:r>
          </w:p>
        </w:tc>
      </w:tr>
      <w:tr w:rsidR="00BC1B98" w:rsidRPr="00337016" w14:paraId="65639DF7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7EBFBD02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3363" w:type="dxa"/>
            <w:hideMark/>
          </w:tcPr>
          <w:p w14:paraId="1CC2F7A8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Vale of Neath </w:t>
            </w:r>
          </w:p>
        </w:tc>
        <w:tc>
          <w:tcPr>
            <w:tcW w:w="1375" w:type="dxa"/>
            <w:noWrap/>
            <w:hideMark/>
          </w:tcPr>
          <w:p w14:paraId="7EA39A4E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98046</w:t>
            </w:r>
          </w:p>
        </w:tc>
      </w:tr>
      <w:tr w:rsidR="00BC1B98" w:rsidRPr="00337016" w14:paraId="7596D641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39B001D8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304391A3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proofErr w:type="spellStart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Dulais</w:t>
            </w:r>
            <w:proofErr w:type="spellEnd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Valley Seven Sisters</w:t>
            </w:r>
          </w:p>
        </w:tc>
        <w:tc>
          <w:tcPr>
            <w:tcW w:w="1375" w:type="dxa"/>
            <w:noWrap/>
            <w:hideMark/>
          </w:tcPr>
          <w:p w14:paraId="2B36EFB6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98030</w:t>
            </w:r>
          </w:p>
        </w:tc>
      </w:tr>
      <w:tr w:rsidR="00BC1B98" w:rsidRPr="00337016" w14:paraId="31156F49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36A68435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NEATH</w:t>
            </w:r>
          </w:p>
        </w:tc>
        <w:tc>
          <w:tcPr>
            <w:tcW w:w="3363" w:type="dxa"/>
            <w:hideMark/>
          </w:tcPr>
          <w:p w14:paraId="2D2AC431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Waterside Health Centre</w:t>
            </w:r>
          </w:p>
        </w:tc>
        <w:tc>
          <w:tcPr>
            <w:tcW w:w="1375" w:type="dxa"/>
            <w:noWrap/>
            <w:hideMark/>
          </w:tcPr>
          <w:p w14:paraId="5CB54498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00144</w:t>
            </w:r>
          </w:p>
        </w:tc>
      </w:tr>
      <w:tr w:rsidR="00BC1B98" w:rsidRPr="00337016" w14:paraId="693E3C17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1E5B04DC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24D62E63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Dyfed Road Health Centre</w:t>
            </w:r>
          </w:p>
        </w:tc>
        <w:tc>
          <w:tcPr>
            <w:tcW w:w="1375" w:type="dxa"/>
            <w:noWrap/>
            <w:hideMark/>
          </w:tcPr>
          <w:p w14:paraId="47BE43DC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98002</w:t>
            </w:r>
          </w:p>
        </w:tc>
      </w:tr>
      <w:tr w:rsidR="00BC1B98" w:rsidRPr="00337016" w14:paraId="7E731818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13943126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372E3CC5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Skewen Medical Centre</w:t>
            </w:r>
          </w:p>
        </w:tc>
        <w:tc>
          <w:tcPr>
            <w:tcW w:w="1375" w:type="dxa"/>
            <w:noWrap/>
            <w:hideMark/>
          </w:tcPr>
          <w:p w14:paraId="03DE33BA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98010</w:t>
            </w:r>
          </w:p>
        </w:tc>
      </w:tr>
      <w:tr w:rsidR="00BC1B98" w:rsidRPr="00337016" w14:paraId="66F186E6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20705365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103C1B24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Victoria Gardens</w:t>
            </w:r>
          </w:p>
        </w:tc>
        <w:tc>
          <w:tcPr>
            <w:tcW w:w="1375" w:type="dxa"/>
            <w:noWrap/>
            <w:hideMark/>
          </w:tcPr>
          <w:p w14:paraId="6CE9F88F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98036</w:t>
            </w:r>
          </w:p>
        </w:tc>
      </w:tr>
      <w:tr w:rsidR="00BC1B98" w:rsidRPr="00337016" w14:paraId="1E713F6F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5AD1169F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225DAF46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Briton Ferry Health Centre</w:t>
            </w:r>
          </w:p>
        </w:tc>
        <w:tc>
          <w:tcPr>
            <w:tcW w:w="1375" w:type="dxa"/>
            <w:noWrap/>
            <w:hideMark/>
          </w:tcPr>
          <w:p w14:paraId="7F19DE47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98040</w:t>
            </w:r>
          </w:p>
        </w:tc>
      </w:tr>
      <w:tr w:rsidR="00BC1B98" w:rsidRPr="00337016" w14:paraId="16FF1201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799B3FB1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53E7563F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Tabernacle Medical Centre </w:t>
            </w:r>
          </w:p>
        </w:tc>
        <w:tc>
          <w:tcPr>
            <w:tcW w:w="1375" w:type="dxa"/>
            <w:noWrap/>
            <w:hideMark/>
          </w:tcPr>
          <w:p w14:paraId="6CE48CEB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98048</w:t>
            </w:r>
          </w:p>
        </w:tc>
      </w:tr>
      <w:tr w:rsidR="00BC1B98" w:rsidRPr="00337016" w14:paraId="06BA645F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526262F0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237A8255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Castle Surgery </w:t>
            </w:r>
          </w:p>
        </w:tc>
        <w:tc>
          <w:tcPr>
            <w:tcW w:w="1375" w:type="dxa"/>
            <w:noWrap/>
            <w:hideMark/>
          </w:tcPr>
          <w:p w14:paraId="2DE6B4FF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98006</w:t>
            </w:r>
          </w:p>
        </w:tc>
      </w:tr>
      <w:tr w:rsidR="00BC1B98" w:rsidRPr="00337016" w14:paraId="4E959C0A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37A939CC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PENDERI</w:t>
            </w:r>
          </w:p>
        </w:tc>
        <w:tc>
          <w:tcPr>
            <w:tcW w:w="3363" w:type="dxa"/>
            <w:hideMark/>
          </w:tcPr>
          <w:p w14:paraId="721B242B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proofErr w:type="spellStart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Cwmfelin</w:t>
            </w:r>
            <w:proofErr w:type="spellEnd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Medical Centre</w:t>
            </w:r>
          </w:p>
        </w:tc>
        <w:tc>
          <w:tcPr>
            <w:tcW w:w="1375" w:type="dxa"/>
            <w:noWrap/>
            <w:hideMark/>
          </w:tcPr>
          <w:p w14:paraId="16477664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98003</w:t>
            </w:r>
          </w:p>
        </w:tc>
      </w:tr>
      <w:tr w:rsidR="00BC1B98" w:rsidRPr="00337016" w14:paraId="509ACDFC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5C9010EF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1DE690D8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proofErr w:type="spellStart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Brynhyfryd</w:t>
            </w:r>
            <w:proofErr w:type="spellEnd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Medical Centre</w:t>
            </w:r>
          </w:p>
        </w:tc>
        <w:tc>
          <w:tcPr>
            <w:tcW w:w="1375" w:type="dxa"/>
            <w:noWrap/>
            <w:hideMark/>
          </w:tcPr>
          <w:p w14:paraId="314F7727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98004</w:t>
            </w:r>
          </w:p>
        </w:tc>
      </w:tr>
      <w:tr w:rsidR="00BC1B98" w:rsidRPr="00337016" w14:paraId="5D4F5091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5DDD2CF0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3363" w:type="dxa"/>
            <w:hideMark/>
          </w:tcPr>
          <w:p w14:paraId="0911DEB7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proofErr w:type="spellStart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Fforesftach</w:t>
            </w:r>
            <w:proofErr w:type="spellEnd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Bensusan</w:t>
            </w:r>
            <w:proofErr w:type="spellEnd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)</w:t>
            </w:r>
          </w:p>
        </w:tc>
        <w:tc>
          <w:tcPr>
            <w:tcW w:w="1375" w:type="dxa"/>
            <w:noWrap/>
            <w:hideMark/>
          </w:tcPr>
          <w:p w14:paraId="0D99B8B3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98007</w:t>
            </w:r>
          </w:p>
        </w:tc>
      </w:tr>
      <w:tr w:rsidR="00BC1B98" w:rsidRPr="00337016" w14:paraId="14E9E262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46D2A497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1A010D80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proofErr w:type="spellStart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Fforesftach</w:t>
            </w:r>
            <w:proofErr w:type="spellEnd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(Powell) </w:t>
            </w:r>
          </w:p>
        </w:tc>
        <w:tc>
          <w:tcPr>
            <w:tcW w:w="1375" w:type="dxa"/>
            <w:noWrap/>
            <w:hideMark/>
          </w:tcPr>
          <w:p w14:paraId="356F9668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98028</w:t>
            </w:r>
          </w:p>
        </w:tc>
      </w:tr>
      <w:tr w:rsidR="00BC1B98" w:rsidRPr="00337016" w14:paraId="5B0EF507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6B9E91D5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3D4D761D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proofErr w:type="spellStart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Manselton</w:t>
            </w:r>
            <w:proofErr w:type="spellEnd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Surgery </w:t>
            </w:r>
          </w:p>
        </w:tc>
        <w:tc>
          <w:tcPr>
            <w:tcW w:w="1375" w:type="dxa"/>
            <w:noWrap/>
            <w:hideMark/>
          </w:tcPr>
          <w:p w14:paraId="5FB9195D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98043</w:t>
            </w:r>
          </w:p>
        </w:tc>
      </w:tr>
      <w:tr w:rsidR="00BC1B98" w:rsidRPr="00337016" w14:paraId="54E5FAA7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67DAEB20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CWMTAWE</w:t>
            </w:r>
          </w:p>
        </w:tc>
        <w:tc>
          <w:tcPr>
            <w:tcW w:w="3363" w:type="dxa"/>
            <w:hideMark/>
          </w:tcPr>
          <w:p w14:paraId="547B25CE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Llansamlet Surgery</w:t>
            </w:r>
          </w:p>
        </w:tc>
        <w:tc>
          <w:tcPr>
            <w:tcW w:w="1375" w:type="dxa"/>
            <w:noWrap/>
            <w:hideMark/>
          </w:tcPr>
          <w:p w14:paraId="1366415B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98005</w:t>
            </w:r>
          </w:p>
        </w:tc>
      </w:tr>
      <w:tr w:rsidR="00BC1B98" w:rsidRPr="00337016" w14:paraId="785C2C99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15CDB429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0F85340E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Cwmtawe Medical Group</w:t>
            </w:r>
          </w:p>
        </w:tc>
        <w:tc>
          <w:tcPr>
            <w:tcW w:w="1375" w:type="dxa"/>
            <w:noWrap/>
            <w:hideMark/>
          </w:tcPr>
          <w:p w14:paraId="042AC88B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98022</w:t>
            </w:r>
          </w:p>
        </w:tc>
      </w:tr>
      <w:tr w:rsidR="00BC1B98" w:rsidRPr="00337016" w14:paraId="12854D46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0327DAF4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2B076F60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Strawberry Place</w:t>
            </w:r>
          </w:p>
        </w:tc>
        <w:tc>
          <w:tcPr>
            <w:tcW w:w="1375" w:type="dxa"/>
            <w:noWrap/>
            <w:hideMark/>
          </w:tcPr>
          <w:p w14:paraId="57487A36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98044</w:t>
            </w:r>
          </w:p>
        </w:tc>
      </w:tr>
      <w:tr w:rsidR="00BC1B98" w:rsidRPr="00337016" w14:paraId="62B2A98E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1EF2403D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LLWCHWR</w:t>
            </w:r>
          </w:p>
        </w:tc>
        <w:tc>
          <w:tcPr>
            <w:tcW w:w="3363" w:type="dxa"/>
            <w:hideMark/>
          </w:tcPr>
          <w:p w14:paraId="4E97146A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Princess Street</w:t>
            </w:r>
          </w:p>
        </w:tc>
        <w:tc>
          <w:tcPr>
            <w:tcW w:w="1375" w:type="dxa"/>
            <w:noWrap/>
            <w:hideMark/>
          </w:tcPr>
          <w:p w14:paraId="14F6FF73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98008</w:t>
            </w:r>
          </w:p>
        </w:tc>
      </w:tr>
      <w:tr w:rsidR="00BC1B98" w:rsidRPr="00337016" w14:paraId="1AFB8086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7B1F9110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050D02E9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Estuary Group</w:t>
            </w:r>
          </w:p>
        </w:tc>
        <w:tc>
          <w:tcPr>
            <w:tcW w:w="1375" w:type="dxa"/>
            <w:noWrap/>
            <w:hideMark/>
          </w:tcPr>
          <w:p w14:paraId="5F354DEE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98012</w:t>
            </w:r>
          </w:p>
        </w:tc>
      </w:tr>
      <w:tr w:rsidR="00BC1B98" w:rsidRPr="00337016" w14:paraId="7C33C26D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3D7E5F15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341290A1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Tal Y Bont Surgery</w:t>
            </w:r>
          </w:p>
        </w:tc>
        <w:tc>
          <w:tcPr>
            <w:tcW w:w="1375" w:type="dxa"/>
            <w:noWrap/>
            <w:hideMark/>
          </w:tcPr>
          <w:p w14:paraId="47434ED3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98013</w:t>
            </w:r>
          </w:p>
        </w:tc>
      </w:tr>
      <w:tr w:rsidR="00BC1B98" w:rsidRPr="00337016" w14:paraId="00938D0D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68B6BE44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lastRenderedPageBreak/>
              <w:t> </w:t>
            </w:r>
          </w:p>
        </w:tc>
        <w:tc>
          <w:tcPr>
            <w:tcW w:w="3363" w:type="dxa"/>
            <w:hideMark/>
          </w:tcPr>
          <w:p w14:paraId="45AE1B7B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proofErr w:type="spellStart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Ty’r</w:t>
            </w:r>
            <w:proofErr w:type="spellEnd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Felin Surgery</w:t>
            </w:r>
          </w:p>
        </w:tc>
        <w:tc>
          <w:tcPr>
            <w:tcW w:w="1375" w:type="dxa"/>
            <w:noWrap/>
            <w:hideMark/>
          </w:tcPr>
          <w:p w14:paraId="43612349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98034</w:t>
            </w:r>
          </w:p>
        </w:tc>
      </w:tr>
      <w:tr w:rsidR="00BC1B98" w:rsidRPr="00337016" w14:paraId="7707F895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3796E3EB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CITY</w:t>
            </w:r>
          </w:p>
        </w:tc>
        <w:tc>
          <w:tcPr>
            <w:tcW w:w="3363" w:type="dxa"/>
            <w:hideMark/>
          </w:tcPr>
          <w:p w14:paraId="32B2910E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Mountain View</w:t>
            </w:r>
          </w:p>
        </w:tc>
        <w:tc>
          <w:tcPr>
            <w:tcW w:w="1375" w:type="dxa"/>
            <w:noWrap/>
            <w:hideMark/>
          </w:tcPr>
          <w:p w14:paraId="07738D7F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98015</w:t>
            </w:r>
          </w:p>
        </w:tc>
      </w:tr>
      <w:tr w:rsidR="00BC1B98" w:rsidRPr="00337016" w14:paraId="68F12E52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07D855DB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1162716D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Nicholl Street</w:t>
            </w:r>
          </w:p>
        </w:tc>
        <w:tc>
          <w:tcPr>
            <w:tcW w:w="1375" w:type="dxa"/>
            <w:noWrap/>
            <w:hideMark/>
          </w:tcPr>
          <w:p w14:paraId="08A6254A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98020</w:t>
            </w:r>
          </w:p>
        </w:tc>
      </w:tr>
      <w:tr w:rsidR="00BC1B98" w:rsidRPr="00337016" w14:paraId="145566C1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078AE09A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75D71B21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Brunswick</w:t>
            </w:r>
          </w:p>
        </w:tc>
        <w:tc>
          <w:tcPr>
            <w:tcW w:w="1375" w:type="dxa"/>
            <w:noWrap/>
            <w:hideMark/>
          </w:tcPr>
          <w:p w14:paraId="5838C11D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98024</w:t>
            </w:r>
          </w:p>
        </w:tc>
      </w:tr>
      <w:tr w:rsidR="00BC1B98" w:rsidRPr="00337016" w14:paraId="3CF03733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2B53BF33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46DACD23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Kingsway Surgery</w:t>
            </w:r>
          </w:p>
        </w:tc>
        <w:tc>
          <w:tcPr>
            <w:tcW w:w="1375" w:type="dxa"/>
            <w:noWrap/>
            <w:hideMark/>
          </w:tcPr>
          <w:p w14:paraId="52FC87BD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98027</w:t>
            </w:r>
          </w:p>
        </w:tc>
      </w:tr>
      <w:tr w:rsidR="00BC1B98" w:rsidRPr="00337016" w14:paraId="1C42C0B9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66827BB0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36CFF8D0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Greenhill</w:t>
            </w:r>
          </w:p>
        </w:tc>
        <w:tc>
          <w:tcPr>
            <w:tcW w:w="1375" w:type="dxa"/>
            <w:noWrap/>
            <w:hideMark/>
          </w:tcPr>
          <w:p w14:paraId="6389104A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98039</w:t>
            </w:r>
          </w:p>
        </w:tc>
      </w:tr>
      <w:tr w:rsidR="00BC1B98" w:rsidRPr="00337016" w14:paraId="59FE14BB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47E84AE1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358D7321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Harbourside</w:t>
            </w:r>
          </w:p>
        </w:tc>
        <w:tc>
          <w:tcPr>
            <w:tcW w:w="1375" w:type="dxa"/>
            <w:noWrap/>
            <w:hideMark/>
          </w:tcPr>
          <w:p w14:paraId="0E868737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98056</w:t>
            </w:r>
          </w:p>
        </w:tc>
      </w:tr>
      <w:tr w:rsidR="00BC1B98" w:rsidRPr="00337016" w14:paraId="6DF310C5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036E3C47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370B2A50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SA1 Medical Centre</w:t>
            </w:r>
          </w:p>
        </w:tc>
        <w:tc>
          <w:tcPr>
            <w:tcW w:w="1375" w:type="dxa"/>
            <w:noWrap/>
            <w:hideMark/>
          </w:tcPr>
          <w:p w14:paraId="42631395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98057</w:t>
            </w:r>
          </w:p>
        </w:tc>
      </w:tr>
      <w:tr w:rsidR="00BC1B98" w:rsidRPr="00337016" w14:paraId="7595EC6E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20D74703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7DCBF1DD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Abertawe Medical</w:t>
            </w:r>
          </w:p>
        </w:tc>
        <w:tc>
          <w:tcPr>
            <w:tcW w:w="1375" w:type="dxa"/>
            <w:noWrap/>
            <w:hideMark/>
          </w:tcPr>
          <w:p w14:paraId="140A98D5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98608</w:t>
            </w:r>
          </w:p>
        </w:tc>
      </w:tr>
      <w:tr w:rsidR="00BC1B98" w:rsidRPr="00337016" w14:paraId="0B79F2B2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139C3BFD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BAY</w:t>
            </w:r>
          </w:p>
        </w:tc>
        <w:tc>
          <w:tcPr>
            <w:tcW w:w="3363" w:type="dxa"/>
            <w:hideMark/>
          </w:tcPr>
          <w:p w14:paraId="6BB60E7B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St Thomas</w:t>
            </w:r>
          </w:p>
        </w:tc>
        <w:tc>
          <w:tcPr>
            <w:tcW w:w="1375" w:type="dxa"/>
            <w:noWrap/>
            <w:hideMark/>
          </w:tcPr>
          <w:p w14:paraId="42568004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98016</w:t>
            </w:r>
          </w:p>
        </w:tc>
      </w:tr>
      <w:tr w:rsidR="00BC1B98" w:rsidRPr="00337016" w14:paraId="71A060F9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606056F3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6AF4A2A2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proofErr w:type="spellStart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Sketty</w:t>
            </w:r>
            <w:proofErr w:type="spellEnd"/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 &amp; Killay</w:t>
            </w:r>
          </w:p>
        </w:tc>
        <w:tc>
          <w:tcPr>
            <w:tcW w:w="1375" w:type="dxa"/>
            <w:noWrap/>
            <w:hideMark/>
          </w:tcPr>
          <w:p w14:paraId="46101271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sz w:val="22"/>
                <w:szCs w:val="22"/>
              </w:rPr>
              <w:t>98021</w:t>
            </w:r>
          </w:p>
        </w:tc>
      </w:tr>
      <w:tr w:rsidR="00BC1B98" w:rsidRPr="00337016" w14:paraId="4EBCB3FE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30B52E30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31B9B97C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Grove Medical Centre</w:t>
            </w:r>
          </w:p>
        </w:tc>
        <w:tc>
          <w:tcPr>
            <w:tcW w:w="1375" w:type="dxa"/>
            <w:noWrap/>
            <w:hideMark/>
          </w:tcPr>
          <w:p w14:paraId="3D0D9FEA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sz w:val="22"/>
                <w:szCs w:val="22"/>
              </w:rPr>
              <w:t>98023</w:t>
            </w:r>
          </w:p>
        </w:tc>
      </w:tr>
      <w:tr w:rsidR="00BC1B98" w:rsidRPr="00337016" w14:paraId="7175881D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3851E4E6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38C72C4A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Mumbles Medical Practice</w:t>
            </w:r>
          </w:p>
        </w:tc>
        <w:tc>
          <w:tcPr>
            <w:tcW w:w="1375" w:type="dxa"/>
            <w:noWrap/>
            <w:hideMark/>
          </w:tcPr>
          <w:p w14:paraId="4BFAD977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sz w:val="22"/>
                <w:szCs w:val="22"/>
              </w:rPr>
              <w:t>98033</w:t>
            </w:r>
          </w:p>
        </w:tc>
      </w:tr>
      <w:tr w:rsidR="00BC1B98" w:rsidRPr="00337016" w14:paraId="2A95CD52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44F3B13A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53E2DF1A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Gower Medical Centre</w:t>
            </w:r>
          </w:p>
        </w:tc>
        <w:tc>
          <w:tcPr>
            <w:tcW w:w="1375" w:type="dxa"/>
            <w:noWrap/>
            <w:hideMark/>
          </w:tcPr>
          <w:p w14:paraId="4195CAE7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sz w:val="22"/>
                <w:szCs w:val="22"/>
              </w:rPr>
              <w:t>98045</w:t>
            </w:r>
          </w:p>
        </w:tc>
      </w:tr>
      <w:tr w:rsidR="00BC1B98" w:rsidRPr="00337016" w14:paraId="2C3C7CD4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4FF28E9E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27561659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Uplands &amp; Mumbles</w:t>
            </w:r>
          </w:p>
        </w:tc>
        <w:tc>
          <w:tcPr>
            <w:tcW w:w="1375" w:type="dxa"/>
            <w:noWrap/>
            <w:hideMark/>
          </w:tcPr>
          <w:p w14:paraId="2CA40ABB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98049</w:t>
            </w:r>
          </w:p>
        </w:tc>
      </w:tr>
      <w:tr w:rsidR="00BC1B98" w:rsidRPr="00337016" w14:paraId="0C396525" w14:textId="77777777" w:rsidTr="00AA61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  <w:jc w:val="center"/>
        </w:trPr>
        <w:tc>
          <w:tcPr>
            <w:tcW w:w="1565" w:type="dxa"/>
            <w:noWrap/>
            <w:hideMark/>
          </w:tcPr>
          <w:p w14:paraId="278DA324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7FB8528C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University Health Centre </w:t>
            </w:r>
          </w:p>
        </w:tc>
        <w:tc>
          <w:tcPr>
            <w:tcW w:w="1375" w:type="dxa"/>
            <w:noWrap/>
            <w:hideMark/>
          </w:tcPr>
          <w:p w14:paraId="5D43C715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98053</w:t>
            </w:r>
          </w:p>
        </w:tc>
      </w:tr>
      <w:tr w:rsidR="00BC1B98" w:rsidRPr="00337016" w14:paraId="2ABBE208" w14:textId="77777777" w:rsidTr="00AA613E">
        <w:trPr>
          <w:trHeight w:val="290"/>
          <w:jc w:val="center"/>
        </w:trPr>
        <w:tc>
          <w:tcPr>
            <w:tcW w:w="1565" w:type="dxa"/>
            <w:noWrap/>
            <w:hideMark/>
          </w:tcPr>
          <w:p w14:paraId="10EA013B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63" w:type="dxa"/>
            <w:hideMark/>
          </w:tcPr>
          <w:p w14:paraId="7C3DDE2A" w14:textId="77777777" w:rsidR="00BC1B98" w:rsidRPr="00337016" w:rsidRDefault="00BC1B98" w:rsidP="00337016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color w:val="000000"/>
                <w:sz w:val="22"/>
                <w:szCs w:val="22"/>
              </w:rPr>
              <w:t xml:space="preserve">Kings Road Surgery </w:t>
            </w:r>
          </w:p>
        </w:tc>
        <w:tc>
          <w:tcPr>
            <w:tcW w:w="1375" w:type="dxa"/>
            <w:noWrap/>
            <w:hideMark/>
          </w:tcPr>
          <w:p w14:paraId="6C80F820" w14:textId="77777777" w:rsidR="00BC1B98" w:rsidRPr="00337016" w:rsidRDefault="00BC1B98" w:rsidP="0033701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  <w:r w:rsidRPr="00337016">
              <w:rPr>
                <w:rFonts w:ascii="Verdana" w:eastAsia="Times New Roman" w:hAnsi="Verdana" w:cs="Times New Roman"/>
                <w:sz w:val="22"/>
                <w:szCs w:val="22"/>
              </w:rPr>
              <w:t>98055</w:t>
            </w:r>
          </w:p>
        </w:tc>
      </w:tr>
    </w:tbl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3EB05E0"/>
    <w:multiLevelType w:val="multilevel"/>
    <w:tmpl w:val="3DE01CFC"/>
    <w:lvl w:ilvl="0">
      <w:start w:val="1"/>
      <w:numFmt w:val="bullet"/>
      <w:lvlText w:val=""/>
      <w:lvlJc w:val="left"/>
      <w:pPr>
        <w:tabs>
          <w:tab w:val="num" w:pos="865"/>
        </w:tabs>
        <w:ind w:left="86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585"/>
        </w:tabs>
        <w:ind w:left="1585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305"/>
        </w:tabs>
        <w:ind w:left="2305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025"/>
        </w:tabs>
        <w:ind w:left="3025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745"/>
        </w:tabs>
        <w:ind w:left="3745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465"/>
        </w:tabs>
        <w:ind w:left="4465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185"/>
        </w:tabs>
        <w:ind w:left="5185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905"/>
        </w:tabs>
        <w:ind w:left="5905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625"/>
        </w:tabs>
        <w:ind w:left="6625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2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3"/>
  </w:num>
  <w:num w:numId="19" w16cid:durableId="9466181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A07CA"/>
    <w:rsid w:val="002B74C8"/>
    <w:rsid w:val="002C252B"/>
    <w:rsid w:val="002D32B6"/>
    <w:rsid w:val="002E02A9"/>
    <w:rsid w:val="00304A21"/>
    <w:rsid w:val="00337016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A05D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8D759D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A613E"/>
    <w:rsid w:val="00AB4D54"/>
    <w:rsid w:val="00AD3057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1B98"/>
    <w:rsid w:val="00BC67E1"/>
    <w:rsid w:val="00BE66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4F2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BC1B98"/>
    <w:rPr>
      <w:color w:val="605E5C"/>
      <w:shd w:val="clear" w:color="auto" w:fill="E1DFDD"/>
    </w:rPr>
  </w:style>
  <w:style w:type="table" w:styleId="GridTable4-Accent2">
    <w:name w:val="Grid Table 4 Accent 2"/>
    <w:basedOn w:val="TableNormal"/>
    <w:uiPriority w:val="49"/>
    <w:rsid w:val="00BC1B98"/>
    <w:tblPr>
      <w:tblStyleRowBandSize w:val="1"/>
      <w:tblStyleColBandSize w:val="1"/>
      <w:tblBorders>
        <w:top w:val="single" w:sz="4" w:space="0" w:color="74B5E4" w:themeColor="accent2" w:themeTint="99"/>
        <w:left w:val="single" w:sz="4" w:space="0" w:color="74B5E4" w:themeColor="accent2" w:themeTint="99"/>
        <w:bottom w:val="single" w:sz="4" w:space="0" w:color="74B5E4" w:themeColor="accent2" w:themeTint="99"/>
        <w:right w:val="single" w:sz="4" w:space="0" w:color="74B5E4" w:themeColor="accent2" w:themeTint="99"/>
        <w:insideH w:val="single" w:sz="4" w:space="0" w:color="74B5E4" w:themeColor="accent2" w:themeTint="99"/>
        <w:insideV w:val="single" w:sz="4" w:space="0" w:color="74B5E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683C6" w:themeColor="accent2"/>
          <w:left w:val="single" w:sz="4" w:space="0" w:color="2683C6" w:themeColor="accent2"/>
          <w:bottom w:val="single" w:sz="4" w:space="0" w:color="2683C6" w:themeColor="accent2"/>
          <w:right w:val="single" w:sz="4" w:space="0" w:color="2683C6" w:themeColor="accent2"/>
          <w:insideH w:val="nil"/>
          <w:insideV w:val="nil"/>
        </w:tcBorders>
        <w:shd w:val="clear" w:color="auto" w:fill="2683C6" w:themeFill="accent2"/>
      </w:tcPr>
    </w:tblStylePr>
    <w:tblStylePr w:type="lastRow">
      <w:rPr>
        <w:b/>
        <w:bCs/>
      </w:rPr>
      <w:tblPr/>
      <w:tcPr>
        <w:tcBorders>
          <w:top w:val="double" w:sz="4" w:space="0" w:color="2683C6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E6F6" w:themeFill="accent2" w:themeFillTint="33"/>
      </w:tcPr>
    </w:tblStylePr>
    <w:tblStylePr w:type="band1Horz">
      <w:tblPr/>
      <w:tcPr>
        <w:shd w:val="clear" w:color="auto" w:fill="D0E6F6" w:themeFill="accent2" w:themeFillTint="33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2A07C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A07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A07C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A07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A07C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hs.net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enquiries.w98017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nquiries.WCODE@wales.nhs.uk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86</TotalTime>
  <Pages>2</Pages>
  <Words>247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2025-10-15T12:20:00Z</cp:lastPrinted>
  <dcterms:created xsi:type="dcterms:W3CDTF">2021-09-13T07:38:00Z</dcterms:created>
  <dcterms:modified xsi:type="dcterms:W3CDTF">2025-10-15T12:20:00Z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3cafc739-8361-4c9d-8456-da3ae1ebe529</vt:lpwstr>
  </property>
</Properties>
</file>