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6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8"/>
        <w:gridCol w:w="4720"/>
        <w:gridCol w:w="1386"/>
        <w:gridCol w:w="2010"/>
        <w:gridCol w:w="1897"/>
      </w:tblGrid>
      <w:tr w:rsidR="00DC30FF" w14:paraId="3583F1B9" w14:textId="77777777">
        <w:trPr>
          <w:trHeight w:val="1119"/>
        </w:trPr>
        <w:tc>
          <w:tcPr>
            <w:tcW w:w="13171" w:type="dxa"/>
            <w:gridSpan w:val="5"/>
            <w:tcBorders>
              <w:bottom w:val="single" w:sz="8" w:space="0" w:color="000000"/>
            </w:tcBorders>
          </w:tcPr>
          <w:p w14:paraId="3583F1B7" w14:textId="77777777" w:rsidR="00DC30FF" w:rsidRDefault="00DC30FF">
            <w:pPr>
              <w:pStyle w:val="TableParagraph"/>
              <w:spacing w:before="7" w:line="240" w:lineRule="auto"/>
              <w:rPr>
                <w:rFonts w:ascii="Times New Roman"/>
              </w:rPr>
            </w:pPr>
          </w:p>
          <w:p w14:paraId="087E41E5" w14:textId="6EB2A9E8" w:rsidR="000C4F8B" w:rsidRDefault="003D03E8" w:rsidP="000C4F8B">
            <w:pPr>
              <w:pStyle w:val="TableParagraph"/>
              <w:spacing w:line="259" w:lineRule="auto"/>
              <w:ind w:right="765"/>
              <w:jc w:val="center"/>
              <w:rPr>
                <w:b/>
              </w:rPr>
            </w:pPr>
            <w:r>
              <w:rPr>
                <w:b/>
              </w:rPr>
              <w:t>SWANSEA BAY UNIVERSITY HEALTH BOARD</w:t>
            </w:r>
          </w:p>
          <w:p w14:paraId="3583F1B8" w14:textId="63A9E9E1" w:rsidR="00DC30FF" w:rsidRDefault="003D03E8" w:rsidP="000C4F8B">
            <w:pPr>
              <w:pStyle w:val="TableParagraph"/>
              <w:spacing w:line="259" w:lineRule="auto"/>
              <w:ind w:right="765"/>
              <w:jc w:val="center"/>
              <w:rPr>
                <w:b/>
              </w:rPr>
            </w:pPr>
            <w:r>
              <w:rPr>
                <w:b/>
              </w:rPr>
              <w:t>CHRISTMAS AND NEW YEAR 2022/23 PHARMACY OPENING HOURS</w:t>
            </w:r>
          </w:p>
        </w:tc>
      </w:tr>
      <w:tr w:rsidR="00DC30FF" w14:paraId="3583F1BB" w14:textId="77777777">
        <w:trPr>
          <w:trHeight w:val="488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BA" w14:textId="77777777" w:rsidR="00DC30FF" w:rsidRDefault="003D03E8">
            <w:pPr>
              <w:pStyle w:val="TableParagraph"/>
              <w:spacing w:before="13" w:line="456" w:lineRule="exact"/>
              <w:ind w:left="3727" w:right="3663"/>
              <w:jc w:val="center"/>
              <w:rPr>
                <w:b/>
                <w:sz w:val="39"/>
              </w:rPr>
            </w:pPr>
            <w:r>
              <w:rPr>
                <w:b/>
                <w:sz w:val="39"/>
              </w:rPr>
              <w:t>Swansea Locality</w:t>
            </w:r>
          </w:p>
        </w:tc>
      </w:tr>
      <w:tr w:rsidR="00DC30FF" w14:paraId="3583F1BD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BC" w14:textId="77777777" w:rsidR="00DC30FF" w:rsidRDefault="003D03E8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Christmas Day Sunday 25 December 2022</w:t>
            </w:r>
          </w:p>
        </w:tc>
      </w:tr>
      <w:tr w:rsidR="00DC30FF" w14:paraId="3583F1C4" w14:textId="77777777" w:rsidTr="000C4F8B">
        <w:trPr>
          <w:trHeight w:val="264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BE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BF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0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C1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C2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C3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1CA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5" w14:textId="77777777" w:rsidR="00DC30FF" w:rsidRDefault="003D03E8">
            <w:pPr>
              <w:pStyle w:val="TableParagraph"/>
              <w:ind w:left="42"/>
            </w:pPr>
            <w:r>
              <w:t>Kevin Thomas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6" w14:textId="77777777" w:rsidR="00DC30FF" w:rsidRDefault="003D03E8">
            <w:pPr>
              <w:pStyle w:val="TableParagraph"/>
              <w:ind w:left="55"/>
            </w:pPr>
            <w:r>
              <w:t>45 St Helen's Road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7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8" w14:textId="77777777" w:rsidR="00DC30FF" w:rsidRDefault="003D03E8">
            <w:pPr>
              <w:pStyle w:val="TableParagraph"/>
              <w:ind w:left="57"/>
            </w:pPr>
            <w: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C9" w14:textId="77777777" w:rsidR="00DC30FF" w:rsidRDefault="003D03E8">
            <w:pPr>
              <w:pStyle w:val="TableParagraph"/>
              <w:ind w:left="58"/>
            </w:pPr>
            <w:r>
              <w:t>10:00-12:00</w:t>
            </w:r>
          </w:p>
        </w:tc>
      </w:tr>
      <w:tr w:rsidR="00EB0130" w14:paraId="18C0F9AE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0695A9" w14:textId="3BABEEBA" w:rsidR="00EB0130" w:rsidRDefault="009F6A94">
            <w:pPr>
              <w:pStyle w:val="TableParagraph"/>
              <w:ind w:left="42"/>
            </w:pPr>
            <w:r>
              <w:t>The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A868D6" w14:textId="4DC3C753" w:rsidR="00EB0130" w:rsidRDefault="009F6A94">
            <w:pPr>
              <w:pStyle w:val="TableParagraph"/>
              <w:ind w:left="55"/>
            </w:pPr>
            <w:r>
              <w:t>Sea View, Penclawdd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CA978F" w14:textId="6A52DDFB" w:rsidR="00EB0130" w:rsidRDefault="009F6A94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251D2C" w14:textId="36FEF2AD" w:rsidR="00EB0130" w:rsidRDefault="00462327">
            <w:pPr>
              <w:pStyle w:val="TableParagraph"/>
              <w:ind w:left="57"/>
            </w:pPr>
            <w:r w:rsidRPr="00462327">
              <w:t>01792 850530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DCDAC1" w14:textId="305F8087" w:rsidR="00EB0130" w:rsidRDefault="003B710C">
            <w:pPr>
              <w:pStyle w:val="TableParagraph"/>
              <w:ind w:left="58"/>
            </w:pPr>
            <w:r>
              <w:t>11:00-13:00</w:t>
            </w:r>
          </w:p>
        </w:tc>
      </w:tr>
      <w:tr w:rsidR="00DC30FF" w14:paraId="3583F1CC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CB" w14:textId="77777777" w:rsidR="00DC30FF" w:rsidRDefault="003D03E8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Boxing Day Monday 26 December 2022</w:t>
            </w:r>
          </w:p>
        </w:tc>
      </w:tr>
      <w:tr w:rsidR="00DC30FF" w14:paraId="3583F1D3" w14:textId="77777777" w:rsidTr="000C4F8B">
        <w:trPr>
          <w:trHeight w:val="2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E" w14:textId="03AE173D" w:rsidR="00DC30FF" w:rsidRDefault="003D03E8" w:rsidP="000C4F8B">
            <w:pPr>
              <w:pStyle w:val="TableParagraph"/>
              <w:spacing w:line="263" w:lineRule="exact"/>
              <w:ind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D0" w14:textId="48BE3901" w:rsidR="00DC30FF" w:rsidRDefault="003D03E8" w:rsidP="000C4F8B">
            <w:pPr>
              <w:pStyle w:val="TableParagraph"/>
              <w:spacing w:line="254" w:lineRule="exact"/>
              <w:ind w:right="8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D2" w14:textId="449DBDE5" w:rsidR="00DC30FF" w:rsidRDefault="003D03E8" w:rsidP="000C4F8B">
            <w:pPr>
              <w:pStyle w:val="TableParagraph"/>
              <w:spacing w:line="240" w:lineRule="auto"/>
              <w:ind w:right="20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1D9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4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5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6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7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D8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1DF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A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B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C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D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DE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1EB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6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7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8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9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EA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1ED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EC" w14:textId="77777777" w:rsidR="00DC30FF" w:rsidRDefault="003D03E8">
            <w:pPr>
              <w:pStyle w:val="TableParagraph"/>
              <w:spacing w:line="262" w:lineRule="exact"/>
              <w:ind w:left="3725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Bank Holiday Tuesday 27 December 2022</w:t>
            </w:r>
          </w:p>
        </w:tc>
      </w:tr>
      <w:tr w:rsidR="00DC30FF" w14:paraId="3583F1F4" w14:textId="77777777" w:rsidTr="000C4F8B">
        <w:trPr>
          <w:trHeight w:val="361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EF" w14:textId="728ACE8F" w:rsidR="00DC30FF" w:rsidRDefault="003D03E8" w:rsidP="000C4F8B">
            <w:pPr>
              <w:pStyle w:val="TableParagraph"/>
              <w:spacing w:line="263" w:lineRule="exact"/>
              <w:ind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F1" w14:textId="52233205" w:rsidR="00DC30FF" w:rsidRDefault="003D03E8" w:rsidP="000C4F8B">
            <w:pPr>
              <w:pStyle w:val="TableParagraph"/>
              <w:spacing w:line="254" w:lineRule="exact"/>
              <w:ind w:right="8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F3" w14:textId="2B42BD37" w:rsidR="00DC30FF" w:rsidRDefault="003D03E8" w:rsidP="000C4F8B">
            <w:pPr>
              <w:pStyle w:val="TableParagraph"/>
              <w:spacing w:line="240" w:lineRule="auto"/>
              <w:ind w:right="20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1FA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5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6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7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8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F9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FF5754" w14:paraId="2B52B032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0947A" w14:textId="54208ECC" w:rsidR="00FF5754" w:rsidRPr="0022053C" w:rsidRDefault="00600FAD">
            <w:pPr>
              <w:pStyle w:val="TableParagraph"/>
              <w:ind w:left="42"/>
            </w:pPr>
            <w:r w:rsidRPr="0022053C">
              <w:t>Superdrug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ACD4B4" w14:textId="1C7D861F" w:rsidR="00FF5754" w:rsidRPr="0022053C" w:rsidRDefault="00D661FD" w:rsidP="00D661FD">
            <w:pPr>
              <w:pStyle w:val="TableParagraph"/>
            </w:pPr>
            <w:r w:rsidRPr="0022053C"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68C2B2" w14:textId="628D1B03" w:rsidR="00FF5754" w:rsidRPr="0022053C" w:rsidRDefault="00D661FD">
            <w:pPr>
              <w:pStyle w:val="TableParagraph"/>
              <w:ind w:left="56"/>
            </w:pPr>
            <w:r w:rsidRPr="0022053C"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02278A" w14:textId="460F41CD" w:rsidR="00FF5754" w:rsidRPr="0022053C" w:rsidRDefault="00D661FD">
            <w:pPr>
              <w:pStyle w:val="TableParagraph"/>
              <w:ind w:left="57"/>
            </w:pPr>
            <w:r w:rsidRPr="0022053C">
              <w:t>01792 464653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B3C329" w14:textId="68755F63" w:rsidR="00FF5754" w:rsidRPr="0022053C" w:rsidRDefault="00D661FD">
            <w:pPr>
              <w:pStyle w:val="TableParagraph"/>
              <w:ind w:left="58"/>
            </w:pPr>
            <w:r w:rsidRPr="0022053C">
              <w:t>08:30-17:30</w:t>
            </w:r>
          </w:p>
        </w:tc>
      </w:tr>
      <w:tr w:rsidR="00DC30FF" w14:paraId="3583F206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1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2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3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4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05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0C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7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8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9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A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0B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20E" w14:textId="77777777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20D" w14:textId="77777777" w:rsidR="00DC30FF" w:rsidRDefault="003D03E8">
            <w:pPr>
              <w:pStyle w:val="TableParagraph"/>
              <w:spacing w:before="27" w:line="240" w:lineRule="auto"/>
              <w:ind w:left="3724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New </w:t>
            </w:r>
            <w:proofErr w:type="spellStart"/>
            <w:r>
              <w:rPr>
                <w:b/>
                <w:w w:val="105"/>
                <w:sz w:val="23"/>
              </w:rPr>
              <w:t>Years</w:t>
            </w:r>
            <w:proofErr w:type="spellEnd"/>
            <w:r>
              <w:rPr>
                <w:b/>
                <w:w w:val="105"/>
                <w:sz w:val="23"/>
              </w:rPr>
              <w:t xml:space="preserve"> Day Sunday 1 January 2023</w:t>
            </w:r>
          </w:p>
        </w:tc>
      </w:tr>
      <w:tr w:rsidR="00DC30FF" w14:paraId="3583F215" w14:textId="77777777" w:rsidTr="000C4F8B">
        <w:trPr>
          <w:trHeight w:val="317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10" w14:textId="43AFFD95" w:rsidR="00DC30FF" w:rsidRDefault="003D03E8" w:rsidP="000C4F8B">
            <w:pPr>
              <w:pStyle w:val="TableParagraph"/>
              <w:spacing w:line="263" w:lineRule="exact"/>
              <w:ind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12" w14:textId="51A0165E" w:rsidR="00DC30FF" w:rsidRDefault="003D03E8" w:rsidP="000C4F8B">
            <w:pPr>
              <w:pStyle w:val="TableParagraph"/>
              <w:spacing w:line="254" w:lineRule="exact"/>
              <w:ind w:right="8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214" w14:textId="0586FACE" w:rsidR="00DC30FF" w:rsidRDefault="003D03E8" w:rsidP="000C4F8B">
            <w:pPr>
              <w:pStyle w:val="TableParagraph"/>
              <w:spacing w:line="240" w:lineRule="auto"/>
              <w:ind w:right="20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21B" w14:textId="77777777" w:rsidTr="000C4F8B">
        <w:trPr>
          <w:trHeight w:val="361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6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7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8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9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1A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21" w14:textId="77777777" w:rsidTr="000C4F8B">
        <w:trPr>
          <w:trHeight w:val="422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C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D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E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F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20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0C4F8B" w14:paraId="53BC9C45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10A9F1" w14:textId="74CC5D16" w:rsidR="000C4F8B" w:rsidRPr="006B0BC7" w:rsidRDefault="000C4F8B" w:rsidP="000C4F8B">
            <w:pPr>
              <w:pStyle w:val="TableParagraph"/>
              <w:ind w:left="42"/>
              <w:rPr>
                <w:b/>
              </w:rPr>
            </w:pPr>
            <w:bookmarkStart w:id="0" w:name="_GoBack" w:colFirst="0" w:colLast="4"/>
            <w:r w:rsidRPr="006B0BC7">
              <w:rPr>
                <w:b/>
              </w:rPr>
              <w:t>Kevin Thomas Pharmacy</w:t>
            </w:r>
            <w:r w:rsidRPr="006B0BC7">
              <w:rPr>
                <w:b/>
              </w:rPr>
              <w:tab/>
            </w:r>
            <w:r w:rsidRPr="006B0BC7">
              <w:rPr>
                <w:b/>
              </w:rPr>
              <w:tab/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548B72" w14:textId="71597548" w:rsidR="000C4F8B" w:rsidRPr="006B0BC7" w:rsidRDefault="000C4F8B" w:rsidP="000C4F8B">
            <w:pPr>
              <w:pStyle w:val="TableParagraph"/>
              <w:ind w:left="55"/>
              <w:rPr>
                <w:b/>
              </w:rPr>
            </w:pPr>
            <w:r w:rsidRPr="006B0BC7">
              <w:rPr>
                <w:b/>
              </w:rPr>
              <w:t>45 St Helen's Road</w:t>
            </w:r>
            <w:r w:rsidRPr="006B0BC7">
              <w:rPr>
                <w:b/>
              </w:rPr>
              <w:tab/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7668DC" w14:textId="0FF52F44" w:rsidR="000C4F8B" w:rsidRPr="006B0BC7" w:rsidRDefault="000C4F8B">
            <w:pPr>
              <w:pStyle w:val="TableParagraph"/>
              <w:ind w:left="56"/>
              <w:rPr>
                <w:b/>
              </w:rPr>
            </w:pPr>
            <w:r w:rsidRPr="006B0BC7">
              <w:rPr>
                <w:b/>
              </w:rP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A18E99" w14:textId="5F1C089B" w:rsidR="000C4F8B" w:rsidRPr="006B0BC7" w:rsidRDefault="000C4F8B">
            <w:pPr>
              <w:pStyle w:val="TableParagraph"/>
              <w:ind w:left="57"/>
              <w:rPr>
                <w:b/>
              </w:rPr>
            </w:pPr>
            <w:r w:rsidRPr="006B0BC7">
              <w:rPr>
                <w:b/>
              </w:rP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E852C9" w14:textId="7E001F89" w:rsidR="000C4F8B" w:rsidRPr="006B0BC7" w:rsidRDefault="000C4F8B" w:rsidP="000C4F8B">
            <w:pPr>
              <w:pStyle w:val="TableParagraph"/>
              <w:ind w:left="58"/>
              <w:rPr>
                <w:b/>
              </w:rPr>
            </w:pPr>
            <w:r w:rsidRPr="006B0BC7">
              <w:rPr>
                <w:b/>
              </w:rPr>
              <w:t>11:00-13:00</w:t>
            </w:r>
          </w:p>
        </w:tc>
      </w:tr>
      <w:tr w:rsidR="000C4F8B" w14:paraId="29224030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C3E633" w14:textId="074DA060" w:rsidR="000C4F8B" w:rsidRPr="006B0BC7" w:rsidRDefault="000C4F8B" w:rsidP="000C4F8B">
            <w:pPr>
              <w:pStyle w:val="TableParagraph"/>
              <w:ind w:left="42"/>
              <w:rPr>
                <w:b/>
              </w:rPr>
            </w:pPr>
            <w:r w:rsidRPr="006B0BC7">
              <w:rPr>
                <w:b/>
              </w:rPr>
              <w:t>Kevin Thomas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62F1EB" w14:textId="32530FE3" w:rsidR="000C4F8B" w:rsidRPr="006B0BC7" w:rsidRDefault="000C4F8B" w:rsidP="000C4F8B">
            <w:pPr>
              <w:pStyle w:val="TableParagraph"/>
              <w:ind w:left="55"/>
              <w:rPr>
                <w:b/>
              </w:rPr>
            </w:pPr>
            <w:r w:rsidRPr="006B0BC7">
              <w:rPr>
                <w:b/>
              </w:rPr>
              <w:t>12,Newton Road Mumbles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E79179" w14:textId="4D5C6388" w:rsidR="000C4F8B" w:rsidRPr="006B0BC7" w:rsidRDefault="000C4F8B" w:rsidP="000C4F8B">
            <w:pPr>
              <w:pStyle w:val="TableParagraph"/>
              <w:ind w:left="56"/>
              <w:rPr>
                <w:b/>
              </w:rPr>
            </w:pPr>
            <w:r w:rsidRPr="006B0BC7">
              <w:rPr>
                <w:b/>
              </w:rP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B725EC" w14:textId="77777777" w:rsidR="000C4F8B" w:rsidRPr="006B0BC7" w:rsidRDefault="000C4F8B" w:rsidP="000C4F8B">
            <w:pPr>
              <w:jc w:val="center"/>
              <w:rPr>
                <w:rFonts w:eastAsia="Times New Roman" w:cs="Calibri"/>
                <w:b/>
                <w:color w:val="000000"/>
              </w:rPr>
            </w:pPr>
            <w:r w:rsidRPr="006B0BC7">
              <w:rPr>
                <w:rFonts w:cs="Calibri"/>
                <w:b/>
                <w:color w:val="000000"/>
              </w:rPr>
              <w:t>01792 366346</w:t>
            </w:r>
          </w:p>
          <w:p w14:paraId="03C4A547" w14:textId="77777777" w:rsidR="000C4F8B" w:rsidRPr="006B0BC7" w:rsidRDefault="000C4F8B" w:rsidP="000C4F8B">
            <w:pPr>
              <w:pStyle w:val="TableParagraph"/>
              <w:ind w:left="57"/>
              <w:rPr>
                <w:b/>
              </w:rPr>
            </w:pP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0551DC" w14:textId="0AA4A446" w:rsidR="000C4F8B" w:rsidRPr="006B0BC7" w:rsidRDefault="000C4F8B" w:rsidP="000C4F8B">
            <w:pPr>
              <w:pStyle w:val="TableParagraph"/>
              <w:ind w:left="58"/>
              <w:rPr>
                <w:b/>
              </w:rPr>
            </w:pPr>
            <w:r w:rsidRPr="006B0BC7">
              <w:rPr>
                <w:b/>
              </w:rPr>
              <w:t>13:30-15:30</w:t>
            </w:r>
          </w:p>
        </w:tc>
      </w:tr>
      <w:tr w:rsidR="000C4F8B" w14:paraId="531A9DBB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02F33A" w14:textId="480E3E71" w:rsidR="000C4F8B" w:rsidRPr="006B0BC7" w:rsidRDefault="000C4F8B" w:rsidP="000C4F8B">
            <w:pPr>
              <w:pStyle w:val="TableParagraph"/>
              <w:ind w:left="42"/>
              <w:rPr>
                <w:b/>
              </w:rPr>
            </w:pPr>
            <w:r w:rsidRPr="006B0BC7">
              <w:rPr>
                <w:b/>
              </w:rPr>
              <w:t>Kevin Thomas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848B63" w14:textId="77777777" w:rsidR="000C4F8B" w:rsidRPr="006B0BC7" w:rsidRDefault="000C4F8B" w:rsidP="000C4F8B">
            <w:pPr>
              <w:pStyle w:val="TableParagraph"/>
              <w:ind w:left="55"/>
              <w:rPr>
                <w:b/>
              </w:rPr>
            </w:pPr>
            <w:r w:rsidRPr="006B0BC7">
              <w:rPr>
                <w:b/>
              </w:rPr>
              <w:t>Killay Medical Centre Killay</w:t>
            </w:r>
          </w:p>
          <w:p w14:paraId="7D39CE3C" w14:textId="3CF19A42" w:rsidR="000C4F8B" w:rsidRPr="006B0BC7" w:rsidRDefault="000C4F8B" w:rsidP="000C4F8B">
            <w:pPr>
              <w:rPr>
                <w:rFonts w:eastAsia="Times New Roman" w:cs="Calibri"/>
                <w:b/>
                <w:color w:val="000000"/>
              </w:rPr>
            </w:pPr>
            <w:r w:rsidRPr="006B0BC7">
              <w:rPr>
                <w:rFonts w:cs="Calibri"/>
                <w:b/>
                <w:color w:val="000000"/>
              </w:rPr>
              <w:t xml:space="preserve">2 </w:t>
            </w:r>
            <w:proofErr w:type="spellStart"/>
            <w:r w:rsidRPr="006B0BC7">
              <w:rPr>
                <w:rFonts w:cs="Calibri"/>
                <w:b/>
                <w:color w:val="000000"/>
              </w:rPr>
              <w:t>Goetre</w:t>
            </w:r>
            <w:proofErr w:type="spellEnd"/>
            <w:r w:rsidRPr="006B0BC7">
              <w:rPr>
                <w:rFonts w:cs="Calibri"/>
                <w:b/>
                <w:color w:val="000000"/>
              </w:rPr>
              <w:t xml:space="preserve"> </w:t>
            </w:r>
            <w:proofErr w:type="spellStart"/>
            <w:r w:rsidRPr="006B0BC7">
              <w:rPr>
                <w:rFonts w:cs="Calibri"/>
                <w:b/>
                <w:color w:val="000000"/>
              </w:rPr>
              <w:t>Fawr</w:t>
            </w:r>
            <w:proofErr w:type="spellEnd"/>
            <w:r w:rsidRPr="006B0BC7">
              <w:rPr>
                <w:rFonts w:cs="Calibri"/>
                <w:b/>
                <w:color w:val="000000"/>
              </w:rPr>
              <w:t xml:space="preserve"> Road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A9CFA8" w14:textId="6C633158" w:rsidR="000C4F8B" w:rsidRPr="006B0BC7" w:rsidRDefault="000C4F8B" w:rsidP="000C4F8B">
            <w:pPr>
              <w:pStyle w:val="TableParagraph"/>
              <w:ind w:left="56"/>
              <w:jc w:val="center"/>
              <w:rPr>
                <w:b/>
              </w:rPr>
            </w:pPr>
            <w:r w:rsidRPr="006B0BC7">
              <w:rPr>
                <w:b/>
              </w:rP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B08B30" w14:textId="77777777" w:rsidR="000C4F8B" w:rsidRPr="006B0BC7" w:rsidRDefault="000C4F8B" w:rsidP="000C4F8B">
            <w:pPr>
              <w:jc w:val="center"/>
              <w:rPr>
                <w:rFonts w:eastAsia="Times New Roman" w:cs="Calibri"/>
                <w:b/>
                <w:color w:val="000000"/>
              </w:rPr>
            </w:pPr>
            <w:r w:rsidRPr="006B0BC7">
              <w:rPr>
                <w:rFonts w:cs="Calibri"/>
                <w:b/>
                <w:color w:val="000000"/>
              </w:rPr>
              <w:t>01792 206816</w:t>
            </w:r>
          </w:p>
          <w:p w14:paraId="66901D3F" w14:textId="77777777" w:rsidR="000C4F8B" w:rsidRPr="006B0BC7" w:rsidRDefault="000C4F8B" w:rsidP="000C4F8B">
            <w:pPr>
              <w:pStyle w:val="TableParagraph"/>
              <w:ind w:left="57"/>
              <w:jc w:val="center"/>
              <w:rPr>
                <w:b/>
              </w:rPr>
            </w:pP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EE316" w14:textId="7DD944D3" w:rsidR="000C4F8B" w:rsidRPr="006B0BC7" w:rsidRDefault="000C4F8B" w:rsidP="000C4F8B">
            <w:pPr>
              <w:pStyle w:val="TableParagraph"/>
              <w:ind w:left="58"/>
              <w:rPr>
                <w:b/>
              </w:rPr>
            </w:pPr>
            <w:r w:rsidRPr="006B0BC7">
              <w:rPr>
                <w:b/>
              </w:rPr>
              <w:t>16:00-18:00</w:t>
            </w:r>
          </w:p>
        </w:tc>
      </w:tr>
      <w:bookmarkEnd w:id="0"/>
      <w:tr w:rsidR="00DC30FF" w14:paraId="3583F223" w14:textId="77777777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222" w14:textId="77777777" w:rsidR="00DC30FF" w:rsidRDefault="003D03E8">
            <w:pPr>
              <w:pStyle w:val="TableParagraph"/>
              <w:spacing w:before="27" w:line="240" w:lineRule="auto"/>
              <w:ind w:left="3726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Bank Holiday Monday 2 January 2023</w:t>
            </w:r>
          </w:p>
        </w:tc>
      </w:tr>
      <w:tr w:rsidR="00DC30FF" w14:paraId="3583F22A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24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225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26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227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228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229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230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B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C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D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E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2F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236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1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2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3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4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35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3C" w14:textId="77777777">
        <w:trPr>
          <w:trHeight w:val="269"/>
        </w:trPr>
        <w:tc>
          <w:tcPr>
            <w:tcW w:w="3158" w:type="dxa"/>
            <w:tcBorders>
              <w:top w:val="single" w:sz="8" w:space="0" w:color="000000"/>
              <w:right w:val="single" w:sz="8" w:space="0" w:color="000000"/>
            </w:tcBorders>
          </w:tcPr>
          <w:p w14:paraId="3583F237" w14:textId="77777777" w:rsidR="00DC30FF" w:rsidRDefault="003D03E8">
            <w:pPr>
              <w:pStyle w:val="TableParagraph"/>
              <w:spacing w:line="247" w:lineRule="exact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8" w14:textId="77777777" w:rsidR="00DC30FF" w:rsidRDefault="003D03E8">
            <w:pPr>
              <w:pStyle w:val="TableParagraph"/>
              <w:spacing w:line="247" w:lineRule="exact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9" w14:textId="77777777" w:rsidR="00DC30FF" w:rsidRDefault="003D03E8">
            <w:pPr>
              <w:pStyle w:val="TableParagraph"/>
              <w:spacing w:line="247" w:lineRule="exact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A" w14:textId="77777777" w:rsidR="00DC30FF" w:rsidRDefault="003D03E8">
            <w:pPr>
              <w:pStyle w:val="TableParagraph"/>
              <w:spacing w:line="247" w:lineRule="exact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</w:tcBorders>
          </w:tcPr>
          <w:p w14:paraId="3583F23B" w14:textId="77777777" w:rsidR="00DC30FF" w:rsidRDefault="003D03E8">
            <w:pPr>
              <w:pStyle w:val="TableParagraph"/>
              <w:spacing w:line="247" w:lineRule="exact"/>
              <w:ind w:left="58"/>
            </w:pPr>
            <w:r>
              <w:t>10:00-16:00</w:t>
            </w:r>
          </w:p>
        </w:tc>
      </w:tr>
    </w:tbl>
    <w:p w14:paraId="3583F23D" w14:textId="77777777" w:rsidR="00DC30FF" w:rsidRDefault="006B0BC7">
      <w:pPr>
        <w:pStyle w:val="BodyText"/>
        <w:spacing w:before="131" w:line="283" w:lineRule="auto"/>
        <w:ind w:right="2827" w:firstLine="432"/>
      </w:pPr>
      <w:r>
        <w:lastRenderedPageBreak/>
        <w:pict w14:anchorId="3583F23F">
          <v:rect id="_x0000_s1026" style="position:absolute;left:0;text-align:left;margin-left:230.75pt;margin-top:30.1pt;width:501pt;height:28.9pt;z-index:-251658240;mso-position-horizontal-relative:page;mso-position-vertical-relative:page" fillcolor="#d8d8d8" stroked="f">
            <w10:wrap anchorx="page" anchory="page"/>
          </v:rect>
        </w:pict>
      </w:r>
      <w:r w:rsidR="003D03E8">
        <w:rPr>
          <w:noProof/>
          <w:lang w:val="en-GB" w:eastAsia="en-GB"/>
        </w:rPr>
        <w:drawing>
          <wp:anchor distT="0" distB="0" distL="0" distR="0" simplePos="0" relativeHeight="251657216" behindDoc="1" locked="0" layoutInCell="1" allowOverlap="1" wp14:anchorId="3583F240" wp14:editId="3583F241">
            <wp:simplePos x="0" y="0"/>
            <wp:positionH relativeFrom="page">
              <wp:posOffset>1280159</wp:posOffset>
            </wp:positionH>
            <wp:positionV relativeFrom="page">
              <wp:posOffset>288036</wp:posOffset>
            </wp:positionV>
            <wp:extent cx="1172196" cy="55740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96" cy="557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D03E8">
        <w:t>All pharmacies listed provide the Emergency Supply Service Please note this list is not exhaustive and may be subject to change.</w:t>
      </w:r>
    </w:p>
    <w:p w14:paraId="3583F23E" w14:textId="77777777" w:rsidR="00DC30FF" w:rsidRDefault="003D03E8">
      <w:pPr>
        <w:pStyle w:val="BodyText"/>
        <w:ind w:left="3340"/>
      </w:pPr>
      <w:r>
        <w:t>If the Pharmacy is closed please contact NHS Wales on 111</w:t>
      </w:r>
    </w:p>
    <w:sectPr w:rsidR="00DC30FF">
      <w:type w:val="continuous"/>
      <w:pgSz w:w="16840" w:h="11910" w:orient="landscape"/>
      <w:pgMar w:top="280" w:right="20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DC30FF"/>
    <w:rsid w:val="000C4F8B"/>
    <w:rsid w:val="0022053C"/>
    <w:rsid w:val="003B710C"/>
    <w:rsid w:val="003D03E8"/>
    <w:rsid w:val="00462327"/>
    <w:rsid w:val="00600FAD"/>
    <w:rsid w:val="006B0BC7"/>
    <w:rsid w:val="009F6A94"/>
    <w:rsid w:val="00D36188"/>
    <w:rsid w:val="00D661FD"/>
    <w:rsid w:val="00DC30FF"/>
    <w:rsid w:val="00EB0130"/>
    <w:rsid w:val="00FF5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583F1B7"/>
  <w15:docId w15:val="{8E55F9A8-EA81-4EDA-B64D-F6292F29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3"/>
      <w:ind w:left="2908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4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3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Props1.xml><?xml version="1.0" encoding="utf-8"?>
<ds:datastoreItem xmlns:ds="http://schemas.openxmlformats.org/officeDocument/2006/customXml" ds:itemID="{4A0BB783-42B9-41A1-8DCF-CDBC123E49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C70B0A-8224-4144-8766-53B60FD063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951BFB-3A28-4ED3-A582-C603D97FBE32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(SB) DRAFT Swansea Bay Opening Hours Xmas 22-23.xlsx</vt:lpstr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(SB) DRAFT Swansea Bay Opening Hours Xmas 22-23.xlsx</dc:title>
  <dc:creator>Pa126305</dc:creator>
  <cp:lastModifiedBy>Paola Andrea Browne (Swansea Bay UHB - Primary and Community Services)</cp:lastModifiedBy>
  <cp:revision>3</cp:revision>
  <dcterms:created xsi:type="dcterms:W3CDTF">2022-12-30T12:32:00Z</dcterms:created>
  <dcterms:modified xsi:type="dcterms:W3CDTF">2022-12-30T12:34:00Z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  <property fmtid="{D5CDD505-2E9C-101B-9397-08002B2CF9AE}" pid="4" name="ContentTypeId">
    <vt:lpwstr>0x01010093FA32A87C383E41B22C974269D66289</vt:lpwstr>
  </property>
  <property fmtid="{D5CDD505-2E9C-101B-9397-08002B2CF9AE}" pid="5" name="MediaServiceImageTags">
    <vt:lpwstr/>
  </property>
</Properties>
</file>