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4"/>
        <w:rPr>
          <w:rFonts w:ascii="Times New Roman"/>
          <w:sz w:val="13"/>
        </w:rPr>
      </w:pPr>
    </w:p>
    <w:p>
      <w:pPr>
        <w:tabs>
          <w:tab w:pos="3322" w:val="left" w:leader="none"/>
        </w:tabs>
        <w:spacing w:line="240" w:lineRule="auto"/>
        <w:ind w:left="1097" w:right="0" w:firstLine="0"/>
        <w:jc w:val="left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95.75pt;height:24.15pt;mso-position-horizontal-relative:char;mso-position-vertical-relative:line" id="docshapegroup1" coordorigin="0,0" coordsize="1915,483">
            <v:shape style="position:absolute;left:0;top:24;width:309;height:444" id="docshape2" coordorigin="0,24" coordsize="309,444" path="m262,24l243,27,235,27,136,28,118,29,35,43,0,82,1,94,3,100,10,111,14,116,19,119,19,414,57,461,119,467,142,468,166,468,235,461,296,438,306,416,304,402,261,370,256,370,237,374,219,378,199,381,180,383,161,384,142,384,122,383,103,381,103,296,125,297,172,296,238,291,283,250,280,233,277,226,266,212,258,208,240,205,232,205,218,207,153,212,128,213,103,212,103,116,130,113,156,112,220,111,259,112,272,110,293,101,300,95,307,81,309,73,307,57,304,50,294,36,287,31,271,25,262,24xe" filled="true" fillcolor="#605ea8" stroked="false">
              <v:path arrowok="t"/>
              <v:fill type="solid"/>
            </v:shape>
            <v:shape style="position:absolute;left:349;top:19;width:395;height:462" id="docshape3" coordorigin="350,20" coordsize="395,462" path="m704,20l696,21,678,27,671,33,665,42,663,47,645,80,627,114,611,148,590,196,566,248,560,261,556,275,552,289,551,290,538,325,473,148,460,113,446,78,427,33,420,26,400,20,390,20,371,26,364,31,351,47,350,56,353,67,359,89,362,99,389,169,500,460,505,466,517,476,524,479,538,482,545,481,586,427,590,418,593,411,635,301,658,246,683,190,700,154,719,118,740,82,743,72,744,51,741,42,729,28,721,24,704,20xe" filled="true" fillcolor="#9f6bac" stroked="false">
              <v:path arrowok="t"/>
              <v:fill type="solid"/>
            </v:shape>
            <v:shape style="position:absolute;left:790;top:24;width:309;height:444" id="docshape4" coordorigin="791,24" coordsize="309,444" path="m1053,24l1034,27,1025,27,927,28,909,29,826,43,791,82,792,94,794,100,801,111,805,116,810,119,810,414,848,461,910,467,933,468,956,468,1026,461,1087,438,1096,416,1095,402,1052,370,1047,370,1028,374,1009,378,990,381,971,383,952,384,932,384,913,383,894,381,894,296,916,297,963,296,1029,291,1073,250,1071,233,1068,226,1057,212,1049,208,1031,205,1023,205,1009,207,944,212,919,213,894,212,894,116,920,113,947,112,1011,111,1050,112,1062,110,1084,101,1091,95,1098,81,1100,73,1098,57,1095,50,1085,36,1078,31,1062,25,1053,24xe" filled="true" fillcolor="#bf75b0" stroked="false">
              <v:path arrowok="t"/>
              <v:fill type="solid"/>
            </v:shape>
            <v:shape style="position:absolute;left:1145;top:0;width:365;height:483" id="docshape5" coordorigin="1145,0" coordsize="365,483" path="m1421,329l1310,329,1321,341,1332,353,1343,366,1365,391,1376,403,1388,416,1399,428,1406,436,1413,444,1428,461,1436,469,1444,475,1451,480,1459,483,1473,483,1480,481,1493,473,1498,468,1507,453,1509,445,1509,438,1510,436,1510,432,1508,425,1498,410,1492,402,1478,387,1471,379,1457,365,1452,360,1448,357,1438,349,1430,340,1421,329xm1308,0l1287,1,1265,4,1258,6,1249,8,1229,13,1219,17,1198,25,1188,29,1171,38,1164,43,1159,49,1154,54,1151,60,1146,74,1145,80,1147,94,1149,100,1156,111,1162,115,1169,118,1169,294,1169,329,1170,372,1171,410,1173,465,1177,473,1194,482,1202,483,1222,478,1231,474,1247,459,1252,450,1254,438,1254,335,1263,334,1272,333,1291,332,1300,331,1310,329,1421,329,1414,319,1406,310,1397,300,1406,294,1415,288,1423,282,1431,275,1439,268,1446,260,1453,252,1454,250,1254,250,1254,94,1269,89,1285,86,1301,84,1472,84,1471,83,1460,66,1446,51,1430,38,1413,27,1394,18,1374,10,1353,5,1330,1,1308,0xm1472,84l1301,84,1317,85,1333,87,1348,90,1363,96,1377,103,1388,111,1395,119,1403,139,1405,149,1402,170,1399,180,1387,200,1380,209,1371,216,1357,225,1344,233,1330,238,1315,242,1300,245,1285,247,1269,249,1254,250,1454,250,1465,235,1469,227,1478,208,1481,199,1484,190,1489,166,1490,143,1487,121,1480,101,1472,84xe" filled="true" fillcolor="#ed8cb9" stroked="false">
              <v:path arrowok="t"/>
              <v:fill type="solid"/>
            </v:shape>
            <v:shape style="position:absolute;left:1545;top:15;width:370;height:462" id="docshape6" coordorigin="1545,15" coordsize="370,462" path="m1866,15l1796,100,1787,112,1778,123,1768,134,1747,156,1738,167,1728,179,1719,190,1699,168,1657,110,1632,54,1629,48,1582,19,1574,21,1560,29,1554,34,1546,49,1545,57,1547,65,1548,75,1579,142,1618,200,1663,252,1680,269,1680,347,1678,403,1678,412,1680,431,1719,477,1737,473,1745,468,1759,453,1763,444,1765,432,1764,408,1764,270,1786,242,1802,223,1848,169,1896,104,1914,54,1913,46,1905,32,1900,27,1888,18,1881,16,1866,15xe" filled="true" fillcolor="#f05f77" stroked="false">
              <v:path arrowok="t"/>
              <v:fill type="solid"/>
            </v:shape>
          </v:group>
        </w:pict>
      </w:r>
      <w:r>
        <w:rPr>
          <w:rFonts w:ascii="Times New Roman"/>
          <w:sz w:val="20"/>
        </w:rPr>
      </w:r>
      <w:r>
        <w:rPr>
          <w:rFonts w:ascii="Times New Roman"/>
          <w:sz w:val="20"/>
        </w:rPr>
        <w:tab/>
      </w:r>
      <w:r>
        <w:rPr>
          <w:rFonts w:ascii="Times New Roman"/>
          <w:sz w:val="20"/>
        </w:rPr>
        <w:pict>
          <v:group style="width:54.55pt;height:23.35pt;mso-position-horizontal-relative:char;mso-position-vertical-relative:line" id="docshapegroup7" coordorigin="0,0" coordsize="1091,467">
            <v:shape style="position:absolute;left:0;top:7;width:364;height:459" id="docshape8" coordorigin="0,8" coordsize="364,459" path="m258,8l198,22,123,55,65,99,25,156,3,222,0,257,0,275,11,336,44,396,96,442,164,465,181,467,199,466,268,446,322,404,358,344,356,335,295,306,273,328,266,337,221,377,185,384,173,382,120,353,90,291,88,261,89,246,111,181,156,135,215,104,261,92,267,94,272,98,289,125,294,130,306,137,315,138,333,136,363,94,363,88,331,36,278,9,258,8xe" filled="true" fillcolor="#92c95c" stroked="false">
              <v:path arrowok="t"/>
              <v:fill type="solid"/>
            </v:shape>
            <v:shape style="position:absolute;left:411;top:0;width:390;height:465" id="docshape9" coordorigin="412,0" coordsize="390,465" path="m722,0l673,44,673,201,504,201,504,41,503,32,502,28,495,13,488,6,468,0,458,0,439,7,430,13,415,31,412,41,412,423,464,464,483,457,504,414,504,292,673,292,673,416,674,422,717,464,727,463,744,456,751,450,764,432,767,422,767,290,778,287,786,282,798,266,801,257,801,239,799,230,787,213,778,207,767,204,767,32,763,23,749,8,741,4,722,0xe" filled="true" fillcolor="#5fbc63" stroked="false">
              <v:path arrowok="t"/>
              <v:fill type="solid"/>
            </v:shape>
            <v:shape style="position:absolute;left:848;top:8;width:242;height:446" id="docshape10" coordorigin="849,9" coordsize="242,446" path="m1030,9l892,9,849,52,849,59,926,93,926,367,915,366,904,366,851,409,852,417,858,432,863,438,878,449,886,451,945,451,973,453,1007,454,1019,454,1043,452,1091,410,1086,392,1080,385,1064,371,1054,368,1041,367,1036,367,1032,368,1015,368,1015,93,1039,93,1045,93,1089,51,1081,29,1074,20,1063,14,1060,13,1054,10,1051,9,1030,9xe" filled="true" fillcolor="#47bb8e" stroked="false">
              <v:path arrowok="t"/>
              <v:fill type="solid"/>
            </v:shape>
          </v:group>
        </w:pict>
      </w:r>
      <w:r>
        <w:rPr>
          <w:rFonts w:ascii="Times New Roman"/>
          <w:sz w:val="20"/>
        </w:rPr>
      </w:r>
      <w:r>
        <w:rPr>
          <w:rFonts w:ascii="Times New Roman"/>
          <w:spacing w:val="7"/>
          <w:sz w:val="20"/>
        </w:rPr>
        <w:t> </w:t>
      </w:r>
      <w:r>
        <w:rPr>
          <w:rFonts w:ascii="Times New Roman"/>
          <w:spacing w:val="7"/>
          <w:sz w:val="20"/>
        </w:rPr>
        <w:pict>
          <v:group style="width:37.25pt;height:22.85pt;mso-position-horizontal-relative:char;mso-position-vertical-relative:line" id="docshapegroup11" coordorigin="0,0" coordsize="745,457">
            <v:shape style="position:absolute;left:0;top:0;width:311;height:449" id="docshape12" coordorigin="0,0" coordsize="311,449" path="m43,0l3,52,2,174,0,368,9,428,19,439,26,445,34,448,52,448,70,448,216,447,286,441,311,397,308,389,296,374,288,367,277,362,272,361,180,363,89,364,89,323,91,119,91,30,57,1,43,0xe" filled="true" fillcolor="#27a390" stroked="false">
              <v:path arrowok="t"/>
              <v:fill type="solid"/>
            </v:shape>
            <v:shape style="position:absolute;left:329;top:4;width:415;height:452" id="docshape13" coordorigin="329,5" coordsize="415,452" path="m472,115l383,115,383,419,388,430,406,448,416,453,429,455,434,456,444,456,455,455,511,447,526,445,556,439,570,436,585,432,599,428,613,422,627,415,642,407,655,398,668,388,680,377,688,368,472,368,472,115xm699,88l507,88,520,89,533,90,558,94,570,98,583,103,594,109,604,116,614,123,622,131,630,140,636,150,642,160,646,170,650,181,653,192,655,204,655,215,655,227,654,239,652,250,648,262,641,280,633,297,623,311,612,324,598,334,583,343,565,351,545,357,540,358,535,359,527,361,523,362,515,363,511,364,502,365,497,365,490,366,488,367,487,367,483,367,481,367,477,368,475,368,688,368,691,365,701,353,710,340,718,327,725,313,731,298,736,283,740,268,742,252,744,236,744,220,743,208,742,195,740,183,738,170,735,159,731,147,727,135,722,123,711,106,700,89,699,88xm509,5l488,5,468,6,448,9,438,10,428,13,407,17,397,20,378,27,369,31,351,42,344,49,337,56,332,63,329,71,330,86,333,92,343,104,349,109,366,115,374,117,383,115,472,115,472,91,478,90,484,89,495,88,501,88,699,88,687,74,673,61,657,49,641,39,624,30,606,22,588,16,569,11,549,8,529,6,509,5xe" filled="true" fillcolor="#2d78b7" stroked="false">
              <v:path arrowok="t"/>
              <v:fill type="solid"/>
            </v:shape>
          </v:group>
        </w:pict>
      </w:r>
      <w:r>
        <w:rPr>
          <w:rFonts w:ascii="Times New Roman"/>
          <w:spacing w:val="7"/>
          <w:sz w:val="20"/>
        </w:rPr>
      </w:r>
    </w:p>
    <w:p>
      <w:pPr>
        <w:pStyle w:val="BodyText"/>
        <w:spacing w:before="2"/>
        <w:rPr>
          <w:rFonts w:ascii="Times New Roman"/>
          <w:sz w:val="10"/>
        </w:rPr>
      </w:pPr>
    </w:p>
    <w:p>
      <w:pPr>
        <w:spacing w:before="108"/>
        <w:ind w:left="1102" w:right="0" w:firstLine="0"/>
        <w:jc w:val="left"/>
        <w:rPr>
          <w:rFonts w:ascii="Calibri"/>
          <w:b/>
          <w:sz w:val="28"/>
        </w:rPr>
      </w:pPr>
      <w:r>
        <w:rPr/>
        <w:drawing>
          <wp:anchor distT="0" distB="0" distL="0" distR="0" allowOverlap="1" layoutInCell="1" locked="0" behindDoc="0" simplePos="0" relativeHeight="15730688">
            <wp:simplePos x="0" y="0"/>
            <wp:positionH relativeFrom="page">
              <wp:posOffset>4051622</wp:posOffset>
            </wp:positionH>
            <wp:positionV relativeFrom="paragraph">
              <wp:posOffset>-641966</wp:posOffset>
            </wp:positionV>
            <wp:extent cx="1097775" cy="1593622"/>
            <wp:effectExtent l="0" t="0" r="0" b="0"/>
            <wp:wrapNone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97775" cy="159362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color w:val="4DA585"/>
          <w:w w:val="110"/>
          <w:sz w:val="28"/>
        </w:rPr>
        <w:t>Information</w:t>
      </w:r>
      <w:r>
        <w:rPr>
          <w:rFonts w:ascii="Calibri"/>
          <w:color w:val="4DA585"/>
          <w:spacing w:val="22"/>
          <w:w w:val="110"/>
          <w:sz w:val="28"/>
        </w:rPr>
        <w:t> </w:t>
      </w:r>
      <w:r>
        <w:rPr>
          <w:rFonts w:ascii="Calibri"/>
          <w:color w:val="4DA585"/>
          <w:w w:val="110"/>
          <w:sz w:val="28"/>
        </w:rPr>
        <w:t>for</w:t>
      </w:r>
      <w:r>
        <w:rPr>
          <w:rFonts w:ascii="Calibri"/>
          <w:color w:val="4DA585"/>
          <w:spacing w:val="23"/>
          <w:w w:val="110"/>
          <w:sz w:val="28"/>
        </w:rPr>
        <w:t> </w:t>
      </w:r>
      <w:r>
        <w:rPr>
          <w:rFonts w:ascii="Calibri"/>
          <w:color w:val="4DA585"/>
          <w:w w:val="110"/>
          <w:sz w:val="28"/>
        </w:rPr>
        <w:t>parents</w:t>
      </w:r>
      <w:r>
        <w:rPr>
          <w:rFonts w:ascii="Calibri"/>
          <w:color w:val="4DA585"/>
          <w:spacing w:val="23"/>
          <w:w w:val="110"/>
          <w:sz w:val="28"/>
        </w:rPr>
        <w:t> </w:t>
      </w:r>
      <w:r>
        <w:rPr>
          <w:rFonts w:ascii="Calibri"/>
          <w:color w:val="4DA585"/>
          <w:w w:val="110"/>
          <w:sz w:val="28"/>
        </w:rPr>
        <w:t>about</w:t>
      </w:r>
      <w:r>
        <w:rPr>
          <w:rFonts w:ascii="Calibri"/>
          <w:color w:val="4DA585"/>
          <w:spacing w:val="23"/>
          <w:w w:val="110"/>
          <w:sz w:val="28"/>
        </w:rPr>
        <w:t> </w:t>
      </w:r>
      <w:r>
        <w:rPr>
          <w:rFonts w:ascii="Calibri"/>
          <w:color w:val="4DA585"/>
          <w:w w:val="110"/>
          <w:sz w:val="28"/>
        </w:rPr>
        <w:t>the</w:t>
      </w:r>
      <w:r>
        <w:rPr>
          <w:rFonts w:ascii="Calibri"/>
          <w:color w:val="4DA585"/>
          <w:spacing w:val="23"/>
          <w:w w:val="110"/>
          <w:sz w:val="28"/>
        </w:rPr>
        <w:t> </w:t>
      </w:r>
      <w:r>
        <w:rPr>
          <w:rFonts w:ascii="Calibri"/>
          <w:b/>
          <w:color w:val="4DA585"/>
          <w:spacing w:val="-10"/>
          <w:w w:val="110"/>
          <w:sz w:val="28"/>
        </w:rPr>
        <w:t>.</w:t>
      </w:r>
    </w:p>
    <w:p>
      <w:pPr>
        <w:pStyle w:val="Heading1"/>
        <w:spacing w:line="213" w:lineRule="auto" w:before="151"/>
        <w:ind w:left="1102" w:right="1219"/>
      </w:pPr>
      <w:r>
        <w:rPr>
          <w:color w:val="457CBF"/>
          <w:w w:val="110"/>
        </w:rPr>
        <w:t>Child</w:t>
      </w:r>
      <w:r>
        <w:rPr>
          <w:color w:val="457CBF"/>
          <w:spacing w:val="40"/>
          <w:w w:val="110"/>
        </w:rPr>
        <w:t> </w:t>
      </w:r>
      <w:r>
        <w:rPr>
          <w:color w:val="457CBF"/>
          <w:w w:val="110"/>
        </w:rPr>
        <w:t>Measurement Programme</w:t>
      </w:r>
      <w:r>
        <w:rPr>
          <w:color w:val="457CBF"/>
          <w:spacing w:val="37"/>
          <w:w w:val="110"/>
        </w:rPr>
        <w:t> </w:t>
      </w:r>
      <w:r>
        <w:rPr>
          <w:color w:val="457CBF"/>
          <w:w w:val="110"/>
        </w:rPr>
        <w:t>for Wales</w:t>
      </w:r>
    </w:p>
    <w:p>
      <w:pPr>
        <w:pStyle w:val="BodyText"/>
        <w:spacing w:line="307" w:lineRule="auto" w:before="96"/>
        <w:ind w:left="1102" w:right="1029"/>
      </w:pPr>
      <w:r>
        <w:rPr>
          <w:color w:val="231F20"/>
        </w:rPr>
        <w:t>We want to learn about how children in Wales are growing so that the NHS can better plan and deliver healthcare. We are working with School Nursing Teams</w:t>
      </w:r>
      <w:r>
        <w:rPr>
          <w:color w:val="231F20"/>
          <w:spacing w:val="-5"/>
        </w:rPr>
        <w:t> </w:t>
      </w:r>
      <w:r>
        <w:rPr>
          <w:color w:val="231F20"/>
        </w:rPr>
        <w:t>across</w:t>
      </w:r>
      <w:r>
        <w:rPr>
          <w:color w:val="231F20"/>
          <w:spacing w:val="-5"/>
        </w:rPr>
        <w:t> </w:t>
      </w:r>
      <w:r>
        <w:rPr>
          <w:color w:val="231F20"/>
        </w:rPr>
        <w:t>Wales</w:t>
      </w:r>
      <w:r>
        <w:rPr>
          <w:color w:val="231F20"/>
          <w:spacing w:val="-5"/>
        </w:rPr>
        <w:t> </w:t>
      </w:r>
      <w:r>
        <w:rPr>
          <w:color w:val="231F20"/>
        </w:rPr>
        <w:t>to</w:t>
      </w:r>
      <w:r>
        <w:rPr>
          <w:color w:val="231F20"/>
          <w:spacing w:val="-5"/>
        </w:rPr>
        <w:t> </w:t>
      </w:r>
      <w:r>
        <w:rPr>
          <w:color w:val="231F20"/>
        </w:rPr>
        <w:t>weigh</w:t>
      </w:r>
      <w:r>
        <w:rPr>
          <w:color w:val="231F20"/>
          <w:spacing w:val="-6"/>
        </w:rPr>
        <w:t> </w:t>
      </w:r>
      <w:r>
        <w:rPr>
          <w:color w:val="231F20"/>
        </w:rPr>
        <w:t>and</w:t>
      </w:r>
      <w:r>
        <w:rPr>
          <w:color w:val="231F20"/>
          <w:spacing w:val="-5"/>
        </w:rPr>
        <w:t> </w:t>
      </w:r>
      <w:r>
        <w:rPr>
          <w:color w:val="231F20"/>
        </w:rPr>
        <w:t>measure</w:t>
      </w:r>
      <w:r>
        <w:rPr>
          <w:color w:val="231F20"/>
          <w:spacing w:val="-5"/>
        </w:rPr>
        <w:t> </w:t>
      </w:r>
      <w:r>
        <w:rPr>
          <w:color w:val="231F20"/>
        </w:rPr>
        <w:t>children</w:t>
      </w:r>
      <w:r>
        <w:rPr>
          <w:color w:val="231F20"/>
          <w:spacing w:val="-5"/>
        </w:rPr>
        <w:t> </w:t>
      </w:r>
      <w:r>
        <w:rPr>
          <w:color w:val="231F20"/>
        </w:rPr>
        <w:t>in</w:t>
      </w:r>
      <w:r>
        <w:rPr>
          <w:color w:val="231F20"/>
          <w:spacing w:val="-6"/>
        </w:rPr>
        <w:t> </w:t>
      </w:r>
      <w:r>
        <w:rPr>
          <w:color w:val="231F20"/>
        </w:rPr>
        <w:t>every</w:t>
      </w:r>
      <w:r>
        <w:rPr>
          <w:color w:val="231F20"/>
          <w:spacing w:val="-5"/>
        </w:rPr>
        <w:t> </w:t>
      </w:r>
      <w:r>
        <w:rPr>
          <w:color w:val="231F20"/>
        </w:rPr>
        <w:t>reception</w:t>
      </w:r>
      <w:r>
        <w:rPr>
          <w:color w:val="231F20"/>
          <w:spacing w:val="-5"/>
        </w:rPr>
        <w:t> </w:t>
      </w:r>
      <w:r>
        <w:rPr>
          <w:color w:val="231F20"/>
        </w:rPr>
        <w:t>class.</w:t>
      </w:r>
    </w:p>
    <w:p>
      <w:pPr>
        <w:spacing w:after="0" w:line="307" w:lineRule="auto"/>
        <w:sectPr>
          <w:headerReference w:type="default" r:id="rId5"/>
          <w:type w:val="continuous"/>
          <w:pgSz w:w="9240" w:h="12750"/>
          <w:pgMar w:header="0" w:footer="0" w:top="700" w:bottom="0" w:left="0" w:right="0"/>
          <w:pgNumType w:start="1"/>
        </w:sectPr>
      </w:pPr>
    </w:p>
    <w:p>
      <w:pPr>
        <w:pStyle w:val="Heading2"/>
        <w:spacing w:before="114"/>
        <w:ind w:left="1102"/>
      </w:pPr>
      <w:r>
        <w:rPr/>
        <w:pict>
          <v:group style="position:absolute;margin-left:0pt;margin-top:437.286102pt;width:461.55pt;height:200pt;mso-position-horizontal-relative:page;mso-position-vertical-relative:page;z-index:-15804416" id="docshapegroup14" coordorigin="0,8746" coordsize="9231,4000">
            <v:rect style="position:absolute;left:249;top:12042;width:8731;height:454" id="docshape15" filled="true" fillcolor="#a4cf5f" stroked="false">
              <v:fill type="solid"/>
            </v:rect>
            <v:shape style="position:absolute;left:249;top:8745;width:8731;height:3298" type="#_x0000_t75" id="docshape16" stroked="false">
              <v:imagedata r:id="rId7" o:title=""/>
            </v:shape>
            <v:shape style="position:absolute;left:0;top:12325;width:9231;height:420" id="docshape17" coordorigin="0,12326" coordsize="9231,420" path="m300,12326l0,12326m8931,12326l9231,12326m420,12446l420,12746m8811,12446l8811,12746e" filled="false" stroked="true" strokeweight="1.25pt" strokecolor="#ffffff">
              <v:path arrowok="t"/>
              <v:stroke dashstyle="solid"/>
            </v:shape>
            <v:shape style="position:absolute;left:0;top:12325;width:9231;height:420" id="docshape18" coordorigin="0,12326" coordsize="9231,420" path="m300,12326l0,12326m8931,12326l9231,12326m420,12446l420,12746m8811,12446l8811,12746e" filled="false" stroked="true" strokeweight=".25pt" strokecolor="#000000">
              <v:path arrowok="t"/>
              <v:stroke dashstyle="solid"/>
            </v:shape>
            <w10:wrap type="none"/>
          </v:group>
        </w:pict>
      </w:r>
      <w:r>
        <w:rPr>
          <w:color w:val="4DA585"/>
        </w:rPr>
        <w:t>What</w:t>
      </w:r>
      <w:r>
        <w:rPr>
          <w:color w:val="4DA585"/>
          <w:spacing w:val="-4"/>
        </w:rPr>
        <w:t> </w:t>
      </w:r>
      <w:r>
        <w:rPr>
          <w:color w:val="4DA585"/>
        </w:rPr>
        <w:t>will</w:t>
      </w:r>
      <w:r>
        <w:rPr>
          <w:color w:val="4DA585"/>
          <w:spacing w:val="-4"/>
        </w:rPr>
        <w:t> </w:t>
      </w:r>
      <w:r>
        <w:rPr>
          <w:color w:val="4DA585"/>
          <w:spacing w:val="-2"/>
        </w:rPr>
        <w:t>happen?</w:t>
      </w:r>
    </w:p>
    <w:p>
      <w:pPr>
        <w:pStyle w:val="ListParagraph"/>
        <w:numPr>
          <w:ilvl w:val="0"/>
          <w:numId w:val="1"/>
        </w:numPr>
        <w:tabs>
          <w:tab w:pos="1442" w:val="left" w:leader="none"/>
          <w:tab w:pos="1443" w:val="left" w:leader="none"/>
        </w:tabs>
        <w:spacing w:line="307" w:lineRule="auto" w:before="61" w:after="0"/>
        <w:ind w:left="1442" w:right="709" w:hanging="341"/>
        <w:jc w:val="left"/>
        <w:rPr>
          <w:sz w:val="18"/>
        </w:rPr>
      </w:pPr>
      <w:r>
        <w:rPr>
          <w:color w:val="231F20"/>
          <w:sz w:val="18"/>
        </w:rPr>
        <w:t>If you are happy for your child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to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be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included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in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the</w:t>
      </w:r>
    </w:p>
    <w:p>
      <w:pPr>
        <w:pStyle w:val="BodyText"/>
        <w:spacing w:line="307" w:lineRule="auto"/>
        <w:ind w:left="1442"/>
      </w:pPr>
      <w:r>
        <w:rPr>
          <w:color w:val="231F20"/>
        </w:rPr>
        <w:t>Child Measurement Programme, you don’t need to do anything. The School Nursing Team will measure</w:t>
      </w:r>
      <w:r>
        <w:rPr>
          <w:color w:val="231F20"/>
          <w:spacing w:val="-11"/>
        </w:rPr>
        <w:t> </w:t>
      </w:r>
      <w:r>
        <w:rPr>
          <w:color w:val="231F20"/>
        </w:rPr>
        <w:t>your</w:t>
      </w:r>
      <w:r>
        <w:rPr>
          <w:color w:val="231F20"/>
          <w:spacing w:val="-11"/>
        </w:rPr>
        <w:t> </w:t>
      </w:r>
      <w:r>
        <w:rPr>
          <w:color w:val="231F20"/>
        </w:rPr>
        <w:t>child’s</w:t>
      </w:r>
      <w:r>
        <w:rPr>
          <w:color w:val="231F20"/>
          <w:spacing w:val="-11"/>
        </w:rPr>
        <w:t> </w:t>
      </w:r>
      <w:r>
        <w:rPr>
          <w:color w:val="231F20"/>
        </w:rPr>
        <w:t>class</w:t>
      </w:r>
      <w:r>
        <w:rPr>
          <w:color w:val="231F20"/>
          <w:spacing w:val="-11"/>
        </w:rPr>
        <w:t> </w:t>
      </w:r>
      <w:r>
        <w:rPr>
          <w:color w:val="231F20"/>
        </w:rPr>
        <w:t>during the school year.</w:t>
      </w:r>
    </w:p>
    <w:p>
      <w:pPr>
        <w:pStyle w:val="ListParagraph"/>
        <w:numPr>
          <w:ilvl w:val="0"/>
          <w:numId w:val="1"/>
        </w:numPr>
        <w:tabs>
          <w:tab w:pos="1442" w:val="left" w:leader="none"/>
          <w:tab w:pos="1443" w:val="left" w:leader="none"/>
        </w:tabs>
        <w:spacing w:line="307" w:lineRule="auto" w:before="85" w:after="0"/>
        <w:ind w:left="1442" w:right="223" w:hanging="341"/>
        <w:jc w:val="left"/>
        <w:rPr>
          <w:sz w:val="18"/>
        </w:rPr>
      </w:pPr>
      <w:r>
        <w:rPr>
          <w:color w:val="231F20"/>
          <w:sz w:val="18"/>
        </w:rPr>
        <w:t>To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respect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privacy,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children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will</w:t>
      </w:r>
      <w:r>
        <w:rPr>
          <w:color w:val="231F20"/>
          <w:sz w:val="18"/>
        </w:rPr>
        <w:t> be measured in the quietest available area of the school.</w:t>
      </w:r>
    </w:p>
    <w:p>
      <w:pPr>
        <w:pStyle w:val="ListParagraph"/>
        <w:numPr>
          <w:ilvl w:val="0"/>
          <w:numId w:val="1"/>
        </w:numPr>
        <w:tabs>
          <w:tab w:pos="1442" w:val="left" w:leader="none"/>
          <w:tab w:pos="1443" w:val="left" w:leader="none"/>
        </w:tabs>
        <w:spacing w:line="307" w:lineRule="auto" w:before="86" w:after="0"/>
        <w:ind w:left="1442" w:right="322" w:hanging="341"/>
        <w:jc w:val="left"/>
        <w:rPr>
          <w:sz w:val="18"/>
        </w:rPr>
      </w:pPr>
      <w:r>
        <w:rPr>
          <w:color w:val="231F20"/>
          <w:sz w:val="18"/>
        </w:rPr>
        <w:t>Your child will be asked to remove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heavy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clothes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such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as sweatshirts and shoes.</w:t>
      </w:r>
    </w:p>
    <w:p>
      <w:pPr>
        <w:pStyle w:val="ListParagraph"/>
        <w:numPr>
          <w:ilvl w:val="0"/>
          <w:numId w:val="1"/>
        </w:numPr>
        <w:tabs>
          <w:tab w:pos="1442" w:val="left" w:leader="none"/>
          <w:tab w:pos="1443" w:val="left" w:leader="none"/>
        </w:tabs>
        <w:spacing w:line="307" w:lineRule="auto" w:before="85" w:after="0"/>
        <w:ind w:left="1442" w:right="0" w:hanging="341"/>
        <w:jc w:val="left"/>
        <w:rPr>
          <w:sz w:val="18"/>
        </w:rPr>
      </w:pPr>
      <w:r>
        <w:rPr>
          <w:color w:val="231F20"/>
          <w:sz w:val="18"/>
        </w:rPr>
        <w:t>Your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child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will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stand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on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the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scales to be weighed, and have their height measured.</w:t>
      </w:r>
    </w:p>
    <w:p>
      <w:pPr>
        <w:spacing w:line="307" w:lineRule="auto" w:before="115"/>
        <w:ind w:left="200" w:right="1224" w:firstLine="0"/>
        <w:jc w:val="left"/>
        <w:rPr>
          <w:sz w:val="18"/>
        </w:rPr>
      </w:pPr>
      <w:r>
        <w:rPr/>
        <w:br w:type="column"/>
      </w:r>
      <w:r>
        <w:rPr>
          <w:b/>
          <w:color w:val="4DA585"/>
          <w:sz w:val="18"/>
        </w:rPr>
        <w:t>May I see my child’s results? </w:t>
      </w:r>
      <w:r>
        <w:rPr>
          <w:color w:val="231F20"/>
          <w:sz w:val="18"/>
        </w:rPr>
        <w:t>Yes,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letter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from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the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school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nurse will explain how.</w:t>
      </w:r>
    </w:p>
    <w:p>
      <w:pPr>
        <w:pStyle w:val="Heading2"/>
        <w:spacing w:line="307" w:lineRule="auto"/>
        <w:ind w:left="200" w:right="1224"/>
      </w:pPr>
      <w:r>
        <w:rPr>
          <w:color w:val="4DA585"/>
        </w:rPr>
        <w:t>Will</w:t>
      </w:r>
      <w:r>
        <w:rPr>
          <w:color w:val="4DA585"/>
          <w:spacing w:val="-9"/>
        </w:rPr>
        <w:t> </w:t>
      </w:r>
      <w:r>
        <w:rPr>
          <w:color w:val="4DA585"/>
        </w:rPr>
        <w:t>everyone</w:t>
      </w:r>
      <w:r>
        <w:rPr>
          <w:color w:val="4DA585"/>
          <w:spacing w:val="-8"/>
        </w:rPr>
        <w:t> </w:t>
      </w:r>
      <w:r>
        <w:rPr>
          <w:color w:val="4DA585"/>
        </w:rPr>
        <w:t>know</w:t>
      </w:r>
      <w:r>
        <w:rPr>
          <w:color w:val="4DA585"/>
          <w:spacing w:val="-8"/>
        </w:rPr>
        <w:t> </w:t>
      </w:r>
      <w:r>
        <w:rPr>
          <w:color w:val="4DA585"/>
        </w:rPr>
        <w:t>my</w:t>
      </w:r>
      <w:r>
        <w:rPr>
          <w:color w:val="4DA585"/>
          <w:spacing w:val="-8"/>
        </w:rPr>
        <w:t> </w:t>
      </w:r>
      <w:r>
        <w:rPr>
          <w:color w:val="4DA585"/>
        </w:rPr>
        <w:t>child’s height and weight?</w:t>
      </w:r>
    </w:p>
    <w:p>
      <w:pPr>
        <w:pStyle w:val="BodyText"/>
        <w:spacing w:line="307" w:lineRule="auto"/>
        <w:ind w:left="200" w:right="1746"/>
        <w:jc w:val="both"/>
      </w:pPr>
      <w:r>
        <w:rPr>
          <w:color w:val="231F20"/>
        </w:rPr>
        <w:t>No. Your child’s information</w:t>
      </w:r>
      <w:r>
        <w:rPr>
          <w:color w:val="231F20"/>
          <w:spacing w:val="-1"/>
        </w:rPr>
        <w:t> </w:t>
      </w:r>
      <w:r>
        <w:rPr>
          <w:color w:val="231F20"/>
        </w:rPr>
        <w:t>is confidential</w:t>
      </w:r>
      <w:r>
        <w:rPr>
          <w:color w:val="231F20"/>
          <w:spacing w:val="-6"/>
        </w:rPr>
        <w:t> </w:t>
      </w:r>
      <w:r>
        <w:rPr>
          <w:color w:val="231F20"/>
        </w:rPr>
        <w:t>and</w:t>
      </w:r>
      <w:r>
        <w:rPr>
          <w:color w:val="231F20"/>
          <w:spacing w:val="-6"/>
        </w:rPr>
        <w:t> </w:t>
      </w:r>
      <w:r>
        <w:rPr>
          <w:color w:val="231F20"/>
        </w:rPr>
        <w:t>will</w:t>
      </w:r>
      <w:r>
        <w:rPr>
          <w:color w:val="231F20"/>
          <w:spacing w:val="-7"/>
        </w:rPr>
        <w:t> </w:t>
      </w:r>
      <w:r>
        <w:rPr>
          <w:color w:val="231F20"/>
        </w:rPr>
        <w:t>be</w:t>
      </w:r>
      <w:r>
        <w:rPr>
          <w:color w:val="231F20"/>
          <w:spacing w:val="-6"/>
        </w:rPr>
        <w:t> </w:t>
      </w:r>
      <w:r>
        <w:rPr>
          <w:color w:val="231F20"/>
        </w:rPr>
        <w:t>part</w:t>
      </w:r>
      <w:r>
        <w:rPr>
          <w:color w:val="231F20"/>
          <w:spacing w:val="-6"/>
        </w:rPr>
        <w:t> </w:t>
      </w:r>
      <w:r>
        <w:rPr>
          <w:color w:val="231F20"/>
        </w:rPr>
        <w:t>of your child’s health record.</w:t>
      </w:r>
    </w:p>
    <w:p>
      <w:pPr>
        <w:spacing w:line="307" w:lineRule="auto" w:before="85"/>
        <w:ind w:left="200" w:right="1195" w:firstLine="0"/>
        <w:jc w:val="left"/>
        <w:rPr>
          <w:sz w:val="18"/>
        </w:rPr>
      </w:pPr>
      <w:r>
        <w:rPr>
          <w:b/>
          <w:color w:val="4DA585"/>
          <w:sz w:val="18"/>
        </w:rPr>
        <w:t>Does</w:t>
      </w:r>
      <w:r>
        <w:rPr>
          <w:b/>
          <w:color w:val="4DA585"/>
          <w:spacing w:val="-5"/>
          <w:sz w:val="18"/>
        </w:rPr>
        <w:t> </w:t>
      </w:r>
      <w:r>
        <w:rPr>
          <w:b/>
          <w:color w:val="4DA585"/>
          <w:sz w:val="18"/>
        </w:rPr>
        <w:t>my</w:t>
      </w:r>
      <w:r>
        <w:rPr>
          <w:b/>
          <w:color w:val="4DA585"/>
          <w:spacing w:val="-5"/>
          <w:sz w:val="18"/>
        </w:rPr>
        <w:t> </w:t>
      </w:r>
      <w:r>
        <w:rPr>
          <w:b/>
          <w:color w:val="4DA585"/>
          <w:sz w:val="18"/>
        </w:rPr>
        <w:t>child</w:t>
      </w:r>
      <w:r>
        <w:rPr>
          <w:b/>
          <w:color w:val="4DA585"/>
          <w:spacing w:val="-6"/>
          <w:sz w:val="18"/>
        </w:rPr>
        <w:t> </w:t>
      </w:r>
      <w:r>
        <w:rPr>
          <w:b/>
          <w:color w:val="4DA585"/>
          <w:sz w:val="18"/>
        </w:rPr>
        <w:t>have</w:t>
      </w:r>
      <w:r>
        <w:rPr>
          <w:b/>
          <w:color w:val="4DA585"/>
          <w:spacing w:val="-6"/>
          <w:sz w:val="18"/>
        </w:rPr>
        <w:t> </w:t>
      </w:r>
      <w:r>
        <w:rPr>
          <w:b/>
          <w:color w:val="4DA585"/>
          <w:sz w:val="18"/>
        </w:rPr>
        <w:t>to</w:t>
      </w:r>
      <w:r>
        <w:rPr>
          <w:b/>
          <w:color w:val="4DA585"/>
          <w:spacing w:val="-5"/>
          <w:sz w:val="18"/>
        </w:rPr>
        <w:t> </w:t>
      </w:r>
      <w:r>
        <w:rPr>
          <w:b/>
          <w:color w:val="4DA585"/>
          <w:sz w:val="18"/>
        </w:rPr>
        <w:t>take</w:t>
      </w:r>
      <w:r>
        <w:rPr>
          <w:b/>
          <w:color w:val="4DA585"/>
          <w:spacing w:val="-5"/>
          <w:sz w:val="18"/>
        </w:rPr>
        <w:t> </w:t>
      </w:r>
      <w:r>
        <w:rPr>
          <w:b/>
          <w:color w:val="4DA585"/>
          <w:sz w:val="18"/>
        </w:rPr>
        <w:t>part? </w:t>
      </w:r>
      <w:r>
        <w:rPr>
          <w:color w:val="231F20"/>
          <w:sz w:val="18"/>
        </w:rPr>
        <w:t>No, but if you do not want your</w:t>
      </w:r>
      <w:r>
        <w:rPr>
          <w:color w:val="231F20"/>
          <w:spacing w:val="40"/>
          <w:sz w:val="18"/>
        </w:rPr>
        <w:t> </w:t>
      </w:r>
      <w:r>
        <w:rPr>
          <w:color w:val="231F20"/>
          <w:sz w:val="18"/>
        </w:rPr>
        <w:t>child to take part, you need to let your school nurse know as soon</w:t>
      </w:r>
    </w:p>
    <w:p>
      <w:pPr>
        <w:pStyle w:val="BodyText"/>
        <w:ind w:left="200"/>
      </w:pPr>
      <w:r>
        <w:rPr>
          <w:color w:val="231F20"/>
        </w:rPr>
        <w:t>as </w:t>
      </w:r>
      <w:r>
        <w:rPr>
          <w:color w:val="231F20"/>
          <w:spacing w:val="-2"/>
        </w:rPr>
        <w:t>possible.</w:t>
      </w:r>
    </w:p>
    <w:p>
      <w:pPr>
        <w:spacing w:line="307" w:lineRule="auto" w:before="147"/>
        <w:ind w:left="200" w:right="937" w:firstLine="0"/>
        <w:jc w:val="left"/>
        <w:rPr>
          <w:sz w:val="18"/>
        </w:rPr>
      </w:pPr>
      <w:r>
        <w:rPr>
          <w:b/>
          <w:color w:val="4DA585"/>
          <w:sz w:val="18"/>
        </w:rPr>
        <w:t>The</w:t>
      </w:r>
      <w:r>
        <w:rPr>
          <w:b/>
          <w:color w:val="4DA585"/>
          <w:spacing w:val="-6"/>
          <w:sz w:val="18"/>
        </w:rPr>
        <w:t> </w:t>
      </w:r>
      <w:r>
        <w:rPr>
          <w:b/>
          <w:color w:val="4DA585"/>
          <w:sz w:val="18"/>
        </w:rPr>
        <w:t>more</w:t>
      </w:r>
      <w:r>
        <w:rPr>
          <w:b/>
          <w:color w:val="4DA585"/>
          <w:spacing w:val="-6"/>
          <w:sz w:val="18"/>
        </w:rPr>
        <w:t> </w:t>
      </w:r>
      <w:r>
        <w:rPr>
          <w:b/>
          <w:color w:val="4DA585"/>
          <w:sz w:val="18"/>
        </w:rPr>
        <w:t>children</w:t>
      </w:r>
      <w:r>
        <w:rPr>
          <w:b/>
          <w:color w:val="4DA585"/>
          <w:spacing w:val="-7"/>
          <w:sz w:val="18"/>
        </w:rPr>
        <w:t> </w:t>
      </w:r>
      <w:r>
        <w:rPr>
          <w:b/>
          <w:color w:val="4DA585"/>
          <w:sz w:val="18"/>
        </w:rPr>
        <w:t>that</w:t>
      </w:r>
      <w:r>
        <w:rPr>
          <w:b/>
          <w:color w:val="4DA585"/>
          <w:spacing w:val="-6"/>
          <w:sz w:val="18"/>
        </w:rPr>
        <w:t> </w:t>
      </w:r>
      <w:r>
        <w:rPr>
          <w:b/>
          <w:color w:val="4DA585"/>
          <w:sz w:val="18"/>
        </w:rPr>
        <w:t>take</w:t>
      </w:r>
      <w:r>
        <w:rPr>
          <w:b/>
          <w:color w:val="4DA585"/>
          <w:spacing w:val="-6"/>
          <w:sz w:val="18"/>
        </w:rPr>
        <w:t> </w:t>
      </w:r>
      <w:r>
        <w:rPr>
          <w:b/>
          <w:color w:val="4DA585"/>
          <w:sz w:val="18"/>
        </w:rPr>
        <w:t>part, the clearer picture we will have. </w:t>
      </w:r>
      <w:r>
        <w:rPr>
          <w:color w:val="231F20"/>
          <w:sz w:val="18"/>
        </w:rPr>
        <w:t>More information and a video explaining the programme</w:t>
      </w:r>
    </w:p>
    <w:p>
      <w:pPr>
        <w:spacing w:line="307" w:lineRule="auto" w:before="0"/>
        <w:ind w:left="200" w:right="1224" w:firstLine="0"/>
        <w:jc w:val="left"/>
        <w:rPr>
          <w:b/>
          <w:sz w:val="18"/>
        </w:rPr>
      </w:pPr>
      <w:r>
        <w:rPr>
          <w:color w:val="231F20"/>
          <w:sz w:val="18"/>
        </w:rPr>
        <w:t>can be found on our website: </w:t>
      </w:r>
      <w:hyperlink r:id="rId8">
        <w:r>
          <w:rPr>
            <w:b/>
            <w:color w:val="457CBF"/>
            <w:spacing w:val="-2"/>
            <w:sz w:val="18"/>
          </w:rPr>
          <w:t>www.publichealthwales.org/</w:t>
        </w:r>
      </w:hyperlink>
      <w:r>
        <w:rPr>
          <w:b/>
          <w:color w:val="457CBF"/>
          <w:spacing w:val="-2"/>
          <w:sz w:val="18"/>
        </w:rPr>
        <w:t> childmeasurement</w:t>
      </w:r>
    </w:p>
    <w:p>
      <w:pPr>
        <w:spacing w:after="0" w:line="307" w:lineRule="auto"/>
        <w:jc w:val="left"/>
        <w:rPr>
          <w:sz w:val="18"/>
        </w:rPr>
        <w:sectPr>
          <w:type w:val="continuous"/>
          <w:pgSz w:w="9240" w:h="12750"/>
          <w:pgMar w:header="0" w:footer="0" w:top="700" w:bottom="0" w:left="0" w:right="0"/>
          <w:cols w:num="2" w:equalWidth="0">
            <w:col w:w="4496" w:space="40"/>
            <w:col w:w="4704"/>
          </w:cols>
        </w:sect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7"/>
        <w:rPr>
          <w:b/>
          <w:sz w:val="11"/>
        </w:rPr>
      </w:pPr>
    </w:p>
    <w:p>
      <w:pPr>
        <w:tabs>
          <w:tab w:pos="3322" w:val="left" w:leader="none"/>
        </w:tabs>
        <w:spacing w:line="240" w:lineRule="auto"/>
        <w:ind w:left="1097" w:right="0" w:firstLine="0"/>
        <w:jc w:val="left"/>
        <w:rPr>
          <w:sz w:val="20"/>
        </w:rPr>
      </w:pPr>
      <w:r>
        <w:rPr>
          <w:sz w:val="20"/>
        </w:rPr>
        <w:pict>
          <v:group style="width:95.75pt;height:24.15pt;mso-position-horizontal-relative:char;mso-position-vertical-relative:line" id="docshapegroup19" coordorigin="0,0" coordsize="1915,483">
            <v:shape style="position:absolute;left:0;top:24;width:309;height:444" id="docshape20" coordorigin="0,24" coordsize="309,444" path="m262,24l243,27,235,27,136,28,118,29,35,43,0,82,1,94,3,100,10,111,14,116,19,119,19,414,57,461,119,467,142,468,166,468,235,461,296,438,306,416,304,402,261,370,256,370,237,374,219,378,199,381,180,383,161,384,142,384,122,383,103,381,103,296,125,297,172,296,238,291,283,250,280,233,277,226,266,212,258,208,240,205,232,205,218,207,153,212,128,213,103,212,103,116,130,113,156,112,220,111,259,112,272,110,293,101,300,95,307,81,309,73,307,57,304,50,294,36,287,31,271,25,262,24xe" filled="true" fillcolor="#605ea8" stroked="false">
              <v:path arrowok="t"/>
              <v:fill type="solid"/>
            </v:shape>
            <v:shape style="position:absolute;left:349;top:19;width:395;height:462" id="docshape21" coordorigin="350,20" coordsize="395,462" path="m704,20l696,21,678,27,671,33,665,42,663,47,645,80,627,114,611,148,590,196,566,248,560,261,556,275,552,289,551,290,538,325,473,148,460,113,446,78,427,33,420,26,400,20,390,20,371,26,364,31,351,47,350,56,353,67,359,89,362,99,389,169,500,460,505,466,517,476,524,479,538,482,545,481,586,427,590,418,593,411,635,301,658,246,683,190,700,154,719,118,740,82,743,72,744,51,741,42,729,28,721,24,704,20xe" filled="true" fillcolor="#9f6bac" stroked="false">
              <v:path arrowok="t"/>
              <v:fill type="solid"/>
            </v:shape>
            <v:shape style="position:absolute;left:790;top:24;width:309;height:444" id="docshape22" coordorigin="791,24" coordsize="309,444" path="m1053,24l1034,27,1025,27,927,28,909,29,826,43,791,82,792,94,794,100,801,111,805,116,810,119,810,414,848,461,910,467,933,468,956,468,1026,461,1087,438,1096,416,1095,402,1052,370,1047,370,1028,374,1009,378,990,381,971,383,952,384,932,384,913,383,894,381,894,296,916,297,963,296,1029,291,1073,250,1071,233,1068,226,1057,212,1049,208,1031,205,1023,205,1009,207,944,212,919,213,894,212,894,116,920,113,947,112,1011,111,1050,112,1062,110,1084,101,1091,95,1098,81,1100,73,1098,57,1095,50,1085,36,1078,31,1062,25,1053,24xe" filled="true" fillcolor="#bf75b0" stroked="false">
              <v:path arrowok="t"/>
              <v:fill type="solid"/>
            </v:shape>
            <v:shape style="position:absolute;left:1145;top:0;width:365;height:483" id="docshape23" coordorigin="1145,0" coordsize="365,483" path="m1421,329l1310,329,1321,341,1332,353,1343,366,1365,391,1376,403,1388,416,1399,428,1406,436,1413,444,1428,461,1436,469,1444,475,1451,480,1459,483,1473,483,1480,481,1493,473,1498,468,1507,453,1509,445,1509,438,1510,436,1510,432,1508,425,1498,410,1492,402,1478,387,1471,379,1457,365,1452,360,1448,357,1438,349,1430,340,1421,329xm1308,0l1287,1,1265,4,1258,6,1249,8,1229,13,1219,17,1198,25,1188,29,1171,38,1164,43,1159,49,1154,54,1151,60,1146,74,1145,80,1147,94,1149,100,1156,111,1162,115,1169,118,1169,294,1169,329,1170,372,1171,410,1173,465,1177,473,1194,482,1202,483,1222,478,1231,474,1247,459,1252,450,1254,438,1254,335,1263,334,1272,333,1291,332,1300,331,1310,329,1421,329,1414,319,1406,310,1397,300,1406,294,1415,288,1423,282,1431,275,1439,268,1446,260,1453,252,1454,250,1254,250,1254,94,1269,89,1285,86,1301,84,1472,84,1471,83,1460,66,1446,51,1430,38,1413,27,1394,18,1374,10,1353,5,1330,1,1308,0xm1472,84l1301,84,1317,85,1333,87,1348,90,1363,96,1377,103,1388,111,1395,119,1403,139,1405,149,1402,170,1399,180,1387,200,1380,209,1371,216,1357,225,1344,233,1330,238,1315,242,1300,245,1285,247,1269,249,1254,250,1454,250,1465,235,1469,227,1478,208,1481,199,1484,190,1489,166,1490,143,1487,121,1480,101,1472,84xe" filled="true" fillcolor="#ed8cb9" stroked="false">
              <v:path arrowok="t"/>
              <v:fill type="solid"/>
            </v:shape>
            <v:shape style="position:absolute;left:1545;top:15;width:370;height:462" id="docshape24" coordorigin="1545,15" coordsize="370,462" path="m1866,15l1796,100,1787,112,1778,123,1768,134,1747,156,1738,167,1728,179,1719,190,1699,168,1657,110,1632,54,1629,48,1582,19,1574,21,1560,29,1554,34,1546,49,1545,57,1547,65,1548,75,1579,142,1618,200,1663,252,1680,269,1680,347,1678,403,1678,412,1680,431,1719,477,1737,473,1745,468,1759,453,1763,444,1765,432,1764,408,1764,270,1786,242,1802,223,1848,169,1896,104,1914,54,1913,46,1905,32,1900,27,1888,18,1881,16,1866,15xe" filled="true" fillcolor="#f05f77" stroked="false">
              <v:path arrowok="t"/>
              <v:fill type="solid"/>
            </v:shape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group style="width:54.55pt;height:23.35pt;mso-position-horizontal-relative:char;mso-position-vertical-relative:line" id="docshapegroup25" coordorigin="0,0" coordsize="1091,467">
            <v:shape style="position:absolute;left:0;top:7;width:364;height:459" id="docshape26" coordorigin="0,8" coordsize="364,459" path="m258,8l198,22,123,55,65,99,25,156,3,222,0,257,0,275,11,336,44,396,96,442,164,465,181,467,199,466,268,446,322,404,358,344,356,335,295,306,273,328,266,337,221,377,185,384,173,382,120,353,90,291,88,261,89,246,111,181,156,135,215,104,261,92,267,94,272,98,289,125,294,130,306,137,315,138,333,136,363,94,363,88,331,36,278,9,258,8xe" filled="true" fillcolor="#92c95c" stroked="false">
              <v:path arrowok="t"/>
              <v:fill type="solid"/>
            </v:shape>
            <v:shape style="position:absolute;left:411;top:0;width:390;height:465" id="docshape27" coordorigin="412,0" coordsize="390,465" path="m722,0l673,44,673,201,504,201,504,41,503,32,502,28,495,13,488,6,468,0,458,0,439,7,430,13,415,31,412,41,412,423,464,464,483,457,504,414,504,292,673,292,673,416,674,422,717,464,727,463,744,456,751,450,764,432,767,422,767,290,778,287,786,282,798,266,801,257,801,239,799,230,787,213,778,207,767,204,767,32,763,23,749,8,741,4,722,0xe" filled="true" fillcolor="#5fbc63" stroked="false">
              <v:path arrowok="t"/>
              <v:fill type="solid"/>
            </v:shape>
            <v:shape style="position:absolute;left:848;top:8;width:242;height:446" id="docshape28" coordorigin="849,9" coordsize="242,446" path="m1030,9l892,9,849,52,849,59,926,93,926,367,915,366,904,366,851,409,852,417,858,432,863,438,878,449,886,451,945,451,973,453,1007,454,1019,454,1043,452,1091,410,1086,392,1080,385,1064,371,1054,368,1041,367,1036,367,1032,368,1015,368,1015,93,1039,93,1045,93,1089,51,1081,29,1074,20,1063,14,1060,13,1054,10,1051,9,1030,9xe" filled="true" fillcolor="#47bb8e" stroked="false">
              <v:path arrowok="t"/>
              <v:fill type="solid"/>
            </v:shape>
          </v:group>
        </w:pict>
      </w:r>
      <w:r>
        <w:rPr>
          <w:sz w:val="20"/>
        </w:rPr>
      </w:r>
      <w:r>
        <w:rPr>
          <w:rFonts w:ascii="Times New Roman"/>
          <w:spacing w:val="7"/>
          <w:sz w:val="20"/>
        </w:rPr>
        <w:t> </w:t>
      </w:r>
      <w:r>
        <w:rPr>
          <w:spacing w:val="7"/>
          <w:sz w:val="20"/>
        </w:rPr>
        <w:pict>
          <v:group style="width:37.25pt;height:22.85pt;mso-position-horizontal-relative:char;mso-position-vertical-relative:line" id="docshapegroup29" coordorigin="0,0" coordsize="745,457">
            <v:shape style="position:absolute;left:0;top:0;width:311;height:449" id="docshape30" coordorigin="0,0" coordsize="311,449" path="m43,0l3,52,2,174,0,368,9,428,19,439,26,445,34,448,52,448,70,448,216,447,286,441,311,397,308,389,296,374,288,367,277,362,272,361,180,363,89,364,89,323,91,119,91,30,57,1,43,0xe" filled="true" fillcolor="#27a390" stroked="false">
              <v:path arrowok="t"/>
              <v:fill type="solid"/>
            </v:shape>
            <v:shape style="position:absolute;left:329;top:4;width:415;height:452" id="docshape31" coordorigin="329,5" coordsize="415,452" path="m472,115l383,115,383,419,388,430,406,448,416,453,429,455,434,456,444,456,455,455,511,447,526,445,556,439,570,436,585,432,599,428,613,422,627,415,642,407,655,398,668,388,680,377,688,368,472,368,472,115xm699,88l507,88,520,89,533,90,558,94,570,98,583,103,594,109,604,116,614,123,622,131,630,140,636,150,642,160,646,170,650,181,653,192,655,204,655,215,655,227,654,239,652,250,648,262,641,280,633,297,623,311,612,324,598,334,583,343,565,351,545,357,540,358,535,359,527,361,523,362,515,363,511,364,502,365,497,365,490,366,488,367,487,367,483,367,481,367,477,368,475,368,688,368,691,365,701,353,710,340,718,327,725,313,731,298,736,283,740,268,742,252,744,236,744,220,743,208,742,195,740,183,738,170,735,159,731,147,727,135,722,123,711,106,700,89,699,88xm509,5l488,5,468,6,448,9,438,10,428,13,407,17,397,20,378,27,369,31,351,42,344,49,337,56,332,63,329,71,330,86,333,92,343,104,349,109,366,115,374,117,383,115,472,115,472,91,478,90,484,89,495,88,501,88,699,88,687,74,673,61,657,49,641,39,624,30,606,22,588,16,569,11,549,8,529,6,509,5xe" filled="true" fillcolor="#2d78b7" stroked="false">
              <v:path arrowok="t"/>
              <v:fill type="solid"/>
            </v:shape>
          </v:group>
        </w:pict>
      </w:r>
      <w:r>
        <w:rPr>
          <w:spacing w:val="7"/>
          <w:sz w:val="20"/>
        </w:rPr>
      </w:r>
    </w:p>
    <w:p>
      <w:pPr>
        <w:pStyle w:val="BodyText"/>
        <w:spacing w:before="7"/>
        <w:rPr>
          <w:b/>
          <w:sz w:val="9"/>
        </w:rPr>
      </w:pPr>
    </w:p>
    <w:p>
      <w:pPr>
        <w:pStyle w:val="Heading1"/>
        <w:spacing w:before="114"/>
      </w:pPr>
      <w:r>
        <w:rPr>
          <w:color w:val="645E9D"/>
          <w:w w:val="110"/>
        </w:rPr>
        <w:t>Handy</w:t>
      </w:r>
      <w:r>
        <w:rPr>
          <w:color w:val="645E9D"/>
          <w:spacing w:val="67"/>
          <w:w w:val="110"/>
        </w:rPr>
        <w:t> </w:t>
      </w:r>
      <w:r>
        <w:rPr>
          <w:color w:val="645E9D"/>
          <w:spacing w:val="-2"/>
          <w:w w:val="110"/>
        </w:rPr>
        <w:t>hints</w:t>
      </w:r>
    </w:p>
    <w:p>
      <w:pPr>
        <w:spacing w:line="553" w:lineRule="exact" w:before="0"/>
        <w:ind w:left="1100" w:right="0" w:firstLine="0"/>
        <w:jc w:val="left"/>
        <w:rPr>
          <w:rFonts w:ascii="Calibri"/>
          <w:b/>
          <w:sz w:val="48"/>
        </w:rPr>
      </w:pPr>
      <w:r>
        <w:rPr/>
        <w:drawing>
          <wp:anchor distT="0" distB="0" distL="0" distR="0" allowOverlap="1" layoutInCell="1" locked="0" behindDoc="0" simplePos="0" relativeHeight="15733760">
            <wp:simplePos x="0" y="0"/>
            <wp:positionH relativeFrom="page">
              <wp:posOffset>4172861</wp:posOffset>
            </wp:positionH>
            <wp:positionV relativeFrom="paragraph">
              <wp:posOffset>315632</wp:posOffset>
            </wp:positionV>
            <wp:extent cx="982726" cy="650298"/>
            <wp:effectExtent l="0" t="0" r="0" b="0"/>
            <wp:wrapNone/>
            <wp:docPr id="3" name="image3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3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2726" cy="6502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b/>
          <w:color w:val="645E9D"/>
          <w:w w:val="115"/>
          <w:sz w:val="48"/>
        </w:rPr>
        <w:t>for</w:t>
      </w:r>
      <w:r>
        <w:rPr>
          <w:rFonts w:ascii="Calibri"/>
          <w:b/>
          <w:color w:val="645E9D"/>
          <w:spacing w:val="44"/>
          <w:w w:val="115"/>
          <w:sz w:val="48"/>
        </w:rPr>
        <w:t> </w:t>
      </w:r>
      <w:r>
        <w:rPr>
          <w:rFonts w:ascii="Calibri"/>
          <w:b/>
          <w:color w:val="645E9D"/>
          <w:w w:val="115"/>
          <w:sz w:val="48"/>
        </w:rPr>
        <w:t>healthy</w:t>
      </w:r>
      <w:r>
        <w:rPr>
          <w:rFonts w:ascii="Calibri"/>
          <w:b/>
          <w:color w:val="645E9D"/>
          <w:spacing w:val="43"/>
          <w:w w:val="115"/>
          <w:sz w:val="48"/>
        </w:rPr>
        <w:t> </w:t>
      </w:r>
      <w:r>
        <w:rPr>
          <w:rFonts w:ascii="Calibri"/>
          <w:b/>
          <w:color w:val="645E9D"/>
          <w:spacing w:val="-2"/>
          <w:w w:val="115"/>
          <w:sz w:val="48"/>
        </w:rPr>
        <w:t>families</w:t>
      </w:r>
    </w:p>
    <w:p>
      <w:pPr>
        <w:spacing w:after="0" w:line="553" w:lineRule="exact"/>
        <w:jc w:val="left"/>
        <w:rPr>
          <w:rFonts w:ascii="Calibri"/>
          <w:sz w:val="48"/>
        </w:rPr>
        <w:sectPr>
          <w:pgSz w:w="9240" w:h="12750"/>
          <w:pgMar w:header="0" w:footer="0" w:top="700" w:bottom="0" w:left="0" w:right="0"/>
        </w:sectPr>
      </w:pPr>
    </w:p>
    <w:p>
      <w:pPr>
        <w:spacing w:line="307" w:lineRule="auto" w:before="83"/>
        <w:ind w:left="1100" w:right="1438" w:firstLine="0"/>
        <w:jc w:val="left"/>
        <w:rPr>
          <w:sz w:val="18"/>
        </w:rPr>
      </w:pPr>
      <w:r>
        <w:rPr/>
        <w:drawing>
          <wp:anchor distT="0" distB="0" distL="0" distR="0" allowOverlap="1" layoutInCell="1" locked="0" behindDoc="1" simplePos="0" relativeHeight="487515136">
            <wp:simplePos x="0" y="0"/>
            <wp:positionH relativeFrom="page">
              <wp:posOffset>1873267</wp:posOffset>
            </wp:positionH>
            <wp:positionV relativeFrom="paragraph">
              <wp:posOffset>118731</wp:posOffset>
            </wp:positionV>
            <wp:extent cx="986686" cy="1852752"/>
            <wp:effectExtent l="0" t="0" r="0" b="0"/>
            <wp:wrapNone/>
            <wp:docPr id="5" name="image4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4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6686" cy="18527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DA585"/>
          <w:sz w:val="18"/>
        </w:rPr>
        <w:t>up and about </w:t>
      </w:r>
      <w:r>
        <w:rPr>
          <w:color w:val="231F20"/>
          <w:sz w:val="18"/>
        </w:rPr>
        <w:t>Bodies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weren’t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made to sit. Kids need</w:t>
      </w:r>
    </w:p>
    <w:p>
      <w:pPr>
        <w:pStyle w:val="BodyText"/>
        <w:spacing w:line="307" w:lineRule="auto" w:before="1"/>
        <w:ind w:left="1100" w:right="1748"/>
      </w:pPr>
      <w:r>
        <w:rPr>
          <w:color w:val="231F20"/>
        </w:rPr>
        <w:t>to walk, jump, run</w:t>
      </w:r>
      <w:r>
        <w:rPr>
          <w:color w:val="231F20"/>
          <w:spacing w:val="-14"/>
        </w:rPr>
        <w:t> </w:t>
      </w:r>
      <w:r>
        <w:rPr>
          <w:color w:val="231F20"/>
        </w:rPr>
        <w:t>and</w:t>
      </w:r>
      <w:r>
        <w:rPr>
          <w:color w:val="231F20"/>
          <w:spacing w:val="-14"/>
        </w:rPr>
        <w:t> </w:t>
      </w:r>
      <w:r>
        <w:rPr>
          <w:color w:val="231F20"/>
        </w:rPr>
        <w:t>move</w:t>
      </w:r>
      <w:r>
        <w:rPr>
          <w:color w:val="231F20"/>
          <w:spacing w:val="-14"/>
        </w:rPr>
        <w:t> </w:t>
      </w:r>
      <w:r>
        <w:rPr>
          <w:color w:val="231F20"/>
        </w:rPr>
        <w:t>to be healthy.</w:t>
      </w:r>
    </w:p>
    <w:p>
      <w:pPr>
        <w:pStyle w:val="Heading2"/>
        <w:ind w:left="1100"/>
      </w:pPr>
      <w:r>
        <w:rPr/>
        <w:pict>
          <v:shape style="position:absolute;margin-left:182.545425pt;margin-top:13.503129pt;width:30.25pt;height:17.9pt;mso-position-horizontal-relative:page;mso-position-vertical-relative:paragraph;z-index:15735296;rotation:334" type="#_x0000_t136" fillcolor="#ffffff" stroked="f">
            <o:extrusion v:ext="view" autorotationcenter="t"/>
            <v:textpath style="font-family:&quot;Comic Sans MS&quot;;font-size:17pt;v-text-kern:t;mso-text-shadow:auto;font-weight:bold;font-style:italic" string="1 2"/>
            <w10:wrap type="none"/>
          </v:shape>
        </w:pict>
      </w:r>
      <w:r>
        <w:rPr>
          <w:color w:val="4DA585"/>
        </w:rPr>
        <w:t>5 a </w:t>
      </w:r>
      <w:r>
        <w:rPr>
          <w:color w:val="4DA585"/>
          <w:spacing w:val="-5"/>
        </w:rPr>
        <w:t>day</w:t>
      </w:r>
    </w:p>
    <w:p>
      <w:pPr>
        <w:pStyle w:val="BodyText"/>
        <w:spacing w:line="307" w:lineRule="auto" w:before="61"/>
        <w:ind w:left="1100" w:right="1359"/>
      </w:pPr>
      <w:r>
        <w:rPr/>
        <w:pict>
          <v:shape style="position:absolute;margin-left:175.536469pt;margin-top:19.998802pt;width:45.55pt;height:17.9pt;mso-position-horizontal-relative:page;mso-position-vertical-relative:paragraph;z-index:15735808;rotation:334" type="#_x0000_t136" fillcolor="#ffffff" stroked="f">
            <o:extrusion v:ext="view" autorotationcenter="t"/>
            <v:textpath style="font-family:&quot;Comic Sans MS&quot;;font-size:17pt;v-text-kern:t;mso-text-shadow:auto;font-weight:bold;font-style:italic" string="3 4 5"/>
            <w10:wrap type="none"/>
          </v:shape>
        </w:pict>
      </w:r>
      <w:r>
        <w:rPr>
          <w:color w:val="231F20"/>
        </w:rPr>
        <w:t>It’s important to eat at least 5 fruit and vegetables</w:t>
      </w:r>
      <w:r>
        <w:rPr>
          <w:color w:val="231F20"/>
          <w:spacing w:val="-16"/>
        </w:rPr>
        <w:t> </w:t>
      </w:r>
      <w:r>
        <w:rPr>
          <w:color w:val="231F20"/>
        </w:rPr>
        <w:t>every</w:t>
      </w:r>
      <w:r>
        <w:rPr>
          <w:color w:val="231F20"/>
          <w:spacing w:val="-16"/>
        </w:rPr>
        <w:t> </w:t>
      </w:r>
      <w:r>
        <w:rPr>
          <w:color w:val="231F20"/>
        </w:rPr>
        <w:t>day.</w:t>
      </w:r>
    </w:p>
    <w:p>
      <w:pPr>
        <w:pStyle w:val="Heading2"/>
        <w:ind w:left="1100"/>
      </w:pPr>
      <w:r>
        <w:rPr>
          <w:color w:val="4DA585"/>
        </w:rPr>
        <w:t>meal</w:t>
      </w:r>
      <w:r>
        <w:rPr>
          <w:color w:val="4DA585"/>
          <w:spacing w:val="-3"/>
        </w:rPr>
        <w:t> </w:t>
      </w:r>
      <w:r>
        <w:rPr>
          <w:color w:val="4DA585"/>
          <w:spacing w:val="-4"/>
        </w:rPr>
        <w:t>time</w:t>
      </w:r>
    </w:p>
    <w:p>
      <w:pPr>
        <w:pStyle w:val="BodyText"/>
        <w:spacing w:line="307" w:lineRule="auto" w:before="62"/>
        <w:ind w:left="1100"/>
      </w:pPr>
      <w:r>
        <w:rPr>
          <w:color w:val="231F20"/>
        </w:rPr>
        <w:t>It’s</w:t>
      </w:r>
      <w:r>
        <w:rPr>
          <w:color w:val="231F20"/>
          <w:spacing w:val="-10"/>
        </w:rPr>
        <w:t> </w:t>
      </w:r>
      <w:r>
        <w:rPr>
          <w:color w:val="231F20"/>
        </w:rPr>
        <w:t>important</w:t>
      </w:r>
      <w:r>
        <w:rPr>
          <w:color w:val="231F20"/>
          <w:spacing w:val="-10"/>
        </w:rPr>
        <w:t> </w:t>
      </w:r>
      <w:r>
        <w:rPr>
          <w:color w:val="231F20"/>
        </w:rPr>
        <w:t>to</w:t>
      </w:r>
      <w:r>
        <w:rPr>
          <w:color w:val="231F20"/>
          <w:spacing w:val="-10"/>
        </w:rPr>
        <w:t> </w:t>
      </w:r>
      <w:r>
        <w:rPr>
          <w:color w:val="231F20"/>
        </w:rPr>
        <w:t>have</w:t>
      </w:r>
      <w:r>
        <w:rPr>
          <w:color w:val="231F20"/>
          <w:spacing w:val="-10"/>
        </w:rPr>
        <w:t> </w:t>
      </w:r>
      <w:r>
        <w:rPr>
          <w:color w:val="231F20"/>
        </w:rPr>
        <w:t>regular</w:t>
      </w:r>
      <w:r>
        <w:rPr>
          <w:color w:val="231F20"/>
          <w:spacing w:val="-10"/>
        </w:rPr>
        <w:t> </w:t>
      </w:r>
      <w:r>
        <w:rPr>
          <w:color w:val="231F20"/>
        </w:rPr>
        <w:t>meals. make time for three regular meals: breakfast, lunch and dinner and eat together as often as you can.</w:t>
      </w:r>
    </w:p>
    <w:p>
      <w:pPr>
        <w:pStyle w:val="Heading2"/>
        <w:spacing w:before="84"/>
      </w:pPr>
      <w:r>
        <w:rPr>
          <w:b w:val="0"/>
        </w:rPr>
        <w:br w:type="column"/>
      </w:r>
      <w:r>
        <w:rPr>
          <w:color w:val="4DA585"/>
        </w:rPr>
        <w:t>snack</w:t>
      </w:r>
      <w:r>
        <w:rPr>
          <w:color w:val="4DA585"/>
          <w:spacing w:val="-5"/>
        </w:rPr>
        <w:t> </w:t>
      </w:r>
      <w:r>
        <w:rPr>
          <w:color w:val="4DA585"/>
          <w:spacing w:val="-2"/>
        </w:rPr>
        <w:t>check</w:t>
      </w:r>
    </w:p>
    <w:p>
      <w:pPr>
        <w:pStyle w:val="BodyText"/>
        <w:spacing w:line="307" w:lineRule="auto" w:before="62"/>
        <w:ind w:left="251" w:right="2886"/>
      </w:pPr>
      <w:r>
        <w:rPr>
          <w:color w:val="231F20"/>
        </w:rPr>
        <w:t>It can be helpful to</w:t>
      </w:r>
      <w:r>
        <w:rPr>
          <w:color w:val="231F20"/>
          <w:spacing w:val="-10"/>
        </w:rPr>
        <w:t> </w:t>
      </w:r>
      <w:r>
        <w:rPr>
          <w:color w:val="231F20"/>
        </w:rPr>
        <w:t>limit</w:t>
      </w:r>
      <w:r>
        <w:rPr>
          <w:color w:val="231F20"/>
          <w:spacing w:val="-11"/>
        </w:rPr>
        <w:t> </w:t>
      </w:r>
      <w:r>
        <w:rPr>
          <w:color w:val="231F20"/>
        </w:rPr>
        <w:t>snacks</w:t>
      </w:r>
      <w:r>
        <w:rPr>
          <w:color w:val="231F20"/>
          <w:spacing w:val="-10"/>
        </w:rPr>
        <w:t> </w:t>
      </w:r>
      <w:r>
        <w:rPr>
          <w:color w:val="231F20"/>
        </w:rPr>
        <w:t>to 2 a day. Try and</w:t>
      </w:r>
    </w:p>
    <w:p>
      <w:pPr>
        <w:pStyle w:val="BodyText"/>
        <w:ind w:left="251"/>
      </w:pPr>
      <w:r>
        <w:rPr>
          <w:color w:val="231F20"/>
        </w:rPr>
        <w:t>reduce</w:t>
      </w:r>
      <w:r>
        <w:rPr>
          <w:color w:val="231F20"/>
          <w:spacing w:val="-3"/>
        </w:rPr>
        <w:t> </w:t>
      </w:r>
      <w:r>
        <w:rPr>
          <w:color w:val="231F20"/>
        </w:rPr>
        <w:t>unhealthy</w:t>
      </w:r>
      <w:r>
        <w:rPr>
          <w:color w:val="231F20"/>
          <w:spacing w:val="-1"/>
        </w:rPr>
        <w:t> </w:t>
      </w:r>
      <w:r>
        <w:rPr>
          <w:color w:val="231F20"/>
        </w:rPr>
        <w:t>snacking</w:t>
      </w:r>
      <w:r>
        <w:rPr>
          <w:color w:val="231F20"/>
          <w:spacing w:val="-1"/>
        </w:rPr>
        <w:t> </w:t>
      </w:r>
      <w:r>
        <w:rPr>
          <w:color w:val="231F20"/>
          <w:spacing w:val="-10"/>
        </w:rPr>
        <w:t>–</w:t>
      </w:r>
    </w:p>
    <w:p>
      <w:pPr>
        <w:pStyle w:val="BodyText"/>
        <w:spacing w:line="307" w:lineRule="auto" w:before="61"/>
        <w:ind w:left="251" w:right="1252"/>
      </w:pPr>
      <w:r>
        <w:rPr>
          <w:color w:val="231F20"/>
        </w:rPr>
        <w:t>foods</w:t>
      </w:r>
      <w:r>
        <w:rPr>
          <w:color w:val="231F20"/>
          <w:spacing w:val="-9"/>
        </w:rPr>
        <w:t> </w:t>
      </w:r>
      <w:r>
        <w:rPr>
          <w:color w:val="231F20"/>
        </w:rPr>
        <w:t>containing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lot</w:t>
      </w:r>
      <w:r>
        <w:rPr>
          <w:color w:val="231F20"/>
          <w:spacing w:val="-10"/>
        </w:rPr>
        <w:t> </w:t>
      </w:r>
      <w:r>
        <w:rPr>
          <w:color w:val="231F20"/>
        </w:rPr>
        <w:t>of</w:t>
      </w:r>
      <w:r>
        <w:rPr>
          <w:color w:val="231F20"/>
          <w:spacing w:val="-9"/>
        </w:rPr>
        <w:t> </w:t>
      </w:r>
      <w:r>
        <w:rPr>
          <w:color w:val="231F20"/>
        </w:rPr>
        <w:t>sugar,</w:t>
      </w:r>
      <w:r>
        <w:rPr>
          <w:color w:val="231F20"/>
          <w:spacing w:val="-9"/>
        </w:rPr>
        <w:t> </w:t>
      </w:r>
      <w:r>
        <w:rPr>
          <w:color w:val="231F20"/>
        </w:rPr>
        <w:t>salt or fat. Swap for healthier options.</w:t>
      </w:r>
    </w:p>
    <w:p>
      <w:pPr>
        <w:pStyle w:val="BodyText"/>
        <w:spacing w:line="307" w:lineRule="auto" w:before="85"/>
        <w:ind w:left="251" w:right="2886"/>
      </w:pPr>
      <w:r>
        <w:rPr/>
        <w:drawing>
          <wp:anchor distT="0" distB="0" distL="0" distR="0" allowOverlap="1" layoutInCell="1" locked="0" behindDoc="0" simplePos="0" relativeHeight="15734272">
            <wp:simplePos x="0" y="0"/>
            <wp:positionH relativeFrom="page">
              <wp:posOffset>4351022</wp:posOffset>
            </wp:positionH>
            <wp:positionV relativeFrom="paragraph">
              <wp:posOffset>150623</wp:posOffset>
            </wp:positionV>
            <wp:extent cx="809114" cy="765008"/>
            <wp:effectExtent l="0" t="0" r="0" b="0"/>
            <wp:wrapNone/>
            <wp:docPr id="7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5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9114" cy="7650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4DA585"/>
        </w:rPr>
        <w:t>me-size meals </w:t>
      </w:r>
      <w:r>
        <w:rPr>
          <w:color w:val="231F20"/>
        </w:rPr>
        <w:t>Kids only need kid-sized meals. Too much food can</w:t>
      </w:r>
      <w:r>
        <w:rPr>
          <w:color w:val="231F20"/>
          <w:spacing w:val="-16"/>
        </w:rPr>
        <w:t> </w:t>
      </w:r>
      <w:r>
        <w:rPr>
          <w:color w:val="231F20"/>
        </w:rPr>
        <w:t>be</w:t>
      </w:r>
      <w:r>
        <w:rPr>
          <w:color w:val="231F20"/>
          <w:spacing w:val="-16"/>
        </w:rPr>
        <w:t> </w:t>
      </w:r>
      <w:r>
        <w:rPr>
          <w:color w:val="231F20"/>
        </w:rPr>
        <w:t>unhealthy.</w:t>
      </w:r>
    </w:p>
    <w:p>
      <w:pPr>
        <w:pStyle w:val="Heading2"/>
        <w:spacing w:before="86"/>
      </w:pPr>
      <w:r>
        <w:rPr/>
        <w:drawing>
          <wp:anchor distT="0" distB="0" distL="0" distR="0" allowOverlap="1" layoutInCell="1" locked="0" behindDoc="0" simplePos="0" relativeHeight="15734784">
            <wp:simplePos x="0" y="0"/>
            <wp:positionH relativeFrom="page">
              <wp:posOffset>4605903</wp:posOffset>
            </wp:positionH>
            <wp:positionV relativeFrom="paragraph">
              <wp:posOffset>94563</wp:posOffset>
            </wp:positionV>
            <wp:extent cx="558297" cy="874020"/>
            <wp:effectExtent l="0" t="0" r="0" b="0"/>
            <wp:wrapNone/>
            <wp:docPr id="9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6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8297" cy="8740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DA585"/>
        </w:rPr>
        <w:t>sugar</w:t>
      </w:r>
      <w:r>
        <w:rPr>
          <w:color w:val="4DA585"/>
          <w:spacing w:val="-5"/>
        </w:rPr>
        <w:t> </w:t>
      </w:r>
      <w:r>
        <w:rPr>
          <w:color w:val="4DA585"/>
          <w:spacing w:val="-4"/>
        </w:rPr>
        <w:t>swap</w:t>
      </w:r>
    </w:p>
    <w:p>
      <w:pPr>
        <w:pStyle w:val="BodyText"/>
        <w:spacing w:line="307" w:lineRule="auto" w:before="61"/>
        <w:ind w:left="251" w:right="2406"/>
        <w:jc w:val="both"/>
      </w:pPr>
      <w:r>
        <w:rPr>
          <w:color w:val="231F20"/>
        </w:rPr>
        <w:t>Try</w:t>
      </w:r>
      <w:r>
        <w:rPr>
          <w:color w:val="231F20"/>
          <w:spacing w:val="-2"/>
        </w:rPr>
        <w:t> </w:t>
      </w:r>
      <w:r>
        <w:rPr>
          <w:color w:val="231F20"/>
        </w:rPr>
        <w:t>swapping</w:t>
      </w:r>
      <w:r>
        <w:rPr>
          <w:color w:val="231F20"/>
          <w:spacing w:val="-2"/>
        </w:rPr>
        <w:t> </w:t>
      </w:r>
      <w:r>
        <w:rPr>
          <w:color w:val="231F20"/>
        </w:rPr>
        <w:t>food</w:t>
      </w:r>
      <w:r>
        <w:rPr>
          <w:color w:val="231F20"/>
          <w:spacing w:val="-2"/>
        </w:rPr>
        <w:t> </w:t>
      </w:r>
      <w:r>
        <w:rPr>
          <w:color w:val="231F20"/>
        </w:rPr>
        <w:t>and drink</w:t>
      </w:r>
      <w:r>
        <w:rPr>
          <w:color w:val="231F20"/>
          <w:spacing w:val="-10"/>
        </w:rPr>
        <w:t> </w:t>
      </w:r>
      <w:r>
        <w:rPr>
          <w:color w:val="231F20"/>
        </w:rPr>
        <w:t>with</w:t>
      </w:r>
      <w:r>
        <w:rPr>
          <w:color w:val="231F20"/>
          <w:spacing w:val="-11"/>
        </w:rPr>
        <w:t> </w:t>
      </w:r>
      <w:r>
        <w:rPr>
          <w:color w:val="231F20"/>
        </w:rPr>
        <w:t>added</w:t>
      </w:r>
      <w:r>
        <w:rPr>
          <w:color w:val="231F20"/>
          <w:spacing w:val="-10"/>
        </w:rPr>
        <w:t> </w:t>
      </w:r>
      <w:r>
        <w:rPr>
          <w:color w:val="231F20"/>
        </w:rPr>
        <w:t>sugar for low sugar or</w:t>
      </w:r>
    </w:p>
    <w:p>
      <w:pPr>
        <w:pStyle w:val="BodyText"/>
        <w:ind w:left="251"/>
        <w:jc w:val="both"/>
      </w:pPr>
      <w:r>
        <w:rPr>
          <w:color w:val="231F20"/>
        </w:rPr>
        <w:t>sugar-free</w:t>
      </w:r>
      <w:r>
        <w:rPr>
          <w:color w:val="231F20"/>
          <w:spacing w:val="-8"/>
        </w:rPr>
        <w:t> </w:t>
      </w:r>
      <w:r>
        <w:rPr>
          <w:color w:val="231F20"/>
          <w:spacing w:val="-2"/>
        </w:rPr>
        <w:t>options.</w:t>
      </w:r>
    </w:p>
    <w:p>
      <w:pPr>
        <w:pStyle w:val="BodyText"/>
        <w:rPr>
          <w:sz w:val="22"/>
        </w:rPr>
      </w:pPr>
    </w:p>
    <w:p>
      <w:pPr>
        <w:spacing w:line="307" w:lineRule="auto" w:before="134"/>
        <w:ind w:left="251" w:right="1252" w:firstLine="0"/>
        <w:jc w:val="left"/>
        <w:rPr>
          <w:b/>
          <w:sz w:val="18"/>
        </w:rPr>
      </w:pPr>
      <w:r>
        <w:rPr>
          <w:b/>
          <w:color w:val="645E9D"/>
          <w:sz w:val="18"/>
        </w:rPr>
        <w:t>If you are interested in receiving</w:t>
      </w:r>
      <w:r>
        <w:rPr>
          <w:b/>
          <w:color w:val="645E9D"/>
          <w:spacing w:val="-10"/>
          <w:sz w:val="18"/>
        </w:rPr>
        <w:t> </w:t>
      </w:r>
      <w:r>
        <w:rPr>
          <w:b/>
          <w:color w:val="645E9D"/>
          <w:sz w:val="18"/>
        </w:rPr>
        <w:t>more</w:t>
      </w:r>
      <w:r>
        <w:rPr>
          <w:b/>
          <w:color w:val="645E9D"/>
          <w:spacing w:val="-10"/>
          <w:sz w:val="18"/>
        </w:rPr>
        <w:t> </w:t>
      </w:r>
      <w:r>
        <w:rPr>
          <w:b/>
          <w:color w:val="645E9D"/>
          <w:sz w:val="18"/>
        </w:rPr>
        <w:t>information</w:t>
      </w:r>
      <w:r>
        <w:rPr>
          <w:b/>
          <w:color w:val="645E9D"/>
          <w:spacing w:val="-10"/>
          <w:sz w:val="18"/>
        </w:rPr>
        <w:t> </w:t>
      </w:r>
      <w:r>
        <w:rPr>
          <w:b/>
          <w:color w:val="645E9D"/>
          <w:sz w:val="18"/>
        </w:rPr>
        <w:t>on</w:t>
      </w:r>
    </w:p>
    <w:p>
      <w:pPr>
        <w:spacing w:after="0" w:line="307" w:lineRule="auto"/>
        <w:jc w:val="left"/>
        <w:rPr>
          <w:sz w:val="18"/>
        </w:rPr>
        <w:sectPr>
          <w:type w:val="continuous"/>
          <w:pgSz w:w="9240" w:h="12750"/>
          <w:pgMar w:header="0" w:footer="0" w:top="700" w:bottom="0" w:left="0" w:right="0"/>
          <w:cols w:num="2" w:equalWidth="0">
            <w:col w:w="4445" w:space="40"/>
            <w:col w:w="4755"/>
          </w:cols>
        </w:sectPr>
      </w:pPr>
    </w:p>
    <w:p>
      <w:pPr>
        <w:rPr>
          <w:sz w:val="2"/>
          <w:szCs w:val="2"/>
        </w:rPr>
      </w:pPr>
      <w:r>
        <w:rPr/>
        <w:pict>
          <v:group style="position:absolute;margin-left:0pt;margin-top:443.62796pt;width:461.55pt;height:193.65pt;mso-position-horizontal-relative:page;mso-position-vertical-relative:page;z-index:15732736" id="docshapegroup32" coordorigin="0,8873" coordsize="9231,3873">
            <v:shape style="position:absolute;left:243;top:8960;width:8745;height:2692" type="#_x0000_t75" id="docshape33" stroked="false">
              <v:imagedata r:id="rId13" o:title=""/>
            </v:shape>
            <v:rect style="position:absolute;left:249;top:11645;width:8731;height:851" id="docshape34" filled="true" fillcolor="#a4cf5f" stroked="false">
              <v:fill type="solid"/>
            </v:rect>
            <v:shape style="position:absolute;left:2781;top:10200;width:2350;height:1637" type="#_x0000_t75" id="docshape35" stroked="false">
              <v:imagedata r:id="rId14" o:title=""/>
            </v:shape>
            <v:shape style="position:absolute;left:0;top:12325;width:9231;height:420" id="docshape36" coordorigin="0,12326" coordsize="9231,420" path="m300,12326l0,12326m8931,12326l9231,12326m420,12446l420,12746m8811,12446l8811,12746e" filled="false" stroked="true" strokeweight="1.25pt" strokecolor="#ffffff">
              <v:path arrowok="t"/>
              <v:stroke dashstyle="solid"/>
            </v:shape>
            <v:shape style="position:absolute;left:0;top:12325;width:9231;height:420" id="docshape37" coordorigin="0,12326" coordsize="9231,420" path="m300,12326l0,12326m8931,12326l9231,12326m420,12446l420,12746m8811,12446l8811,12746e" filled="false" stroked="true" strokeweight=".25pt" strokecolor="#000000">
              <v:path arrowok="t"/>
              <v:stroke dashstyle="solid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0;top:8872;width:9231;height:3873" type="#_x0000_t202" id="docshape38" filled="false" stroked="false">
              <v:textbox inset="0,0,0,0">
                <w:txbxContent>
                  <w:p>
                    <w:pPr>
                      <w:spacing w:line="307" w:lineRule="auto" w:before="0"/>
                      <w:ind w:left="4735" w:right="1001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645E9D"/>
                        <w:sz w:val="18"/>
                      </w:rPr>
                      <w:t>helping</w:t>
                    </w:r>
                    <w:r>
                      <w:rPr>
                        <w:b/>
                        <w:color w:val="645E9D"/>
                        <w:spacing w:val="-10"/>
                        <w:sz w:val="18"/>
                      </w:rPr>
                      <w:t> </w:t>
                    </w:r>
                    <w:r>
                      <w:rPr>
                        <w:b/>
                        <w:color w:val="645E9D"/>
                        <w:sz w:val="18"/>
                      </w:rPr>
                      <w:t>your</w:t>
                    </w:r>
                    <w:r>
                      <w:rPr>
                        <w:b/>
                        <w:color w:val="645E9D"/>
                        <w:spacing w:val="-9"/>
                        <w:sz w:val="18"/>
                      </w:rPr>
                      <w:t> </w:t>
                    </w:r>
                    <w:r>
                      <w:rPr>
                        <w:b/>
                        <w:color w:val="645E9D"/>
                        <w:sz w:val="18"/>
                      </w:rPr>
                      <w:t>children</w:t>
                    </w:r>
                    <w:r>
                      <w:rPr>
                        <w:b/>
                        <w:color w:val="645E9D"/>
                        <w:spacing w:val="-10"/>
                        <w:sz w:val="18"/>
                      </w:rPr>
                      <w:t> </w:t>
                    </w:r>
                    <w:r>
                      <w:rPr>
                        <w:b/>
                        <w:color w:val="645E9D"/>
                        <w:sz w:val="18"/>
                      </w:rPr>
                      <w:t>to</w:t>
                    </w:r>
                    <w:r>
                      <w:rPr>
                        <w:b/>
                        <w:color w:val="645E9D"/>
                        <w:spacing w:val="-9"/>
                        <w:sz w:val="18"/>
                      </w:rPr>
                      <w:t> </w:t>
                    </w:r>
                    <w:r>
                      <w:rPr>
                        <w:b/>
                        <w:color w:val="645E9D"/>
                        <w:sz w:val="18"/>
                      </w:rPr>
                      <w:t>stay</w:t>
                    </w:r>
                    <w:r>
                      <w:rPr>
                        <w:b/>
                        <w:color w:val="645E9D"/>
                        <w:spacing w:val="-10"/>
                        <w:sz w:val="18"/>
                      </w:rPr>
                      <w:t> </w:t>
                    </w:r>
                    <w:r>
                      <w:rPr>
                        <w:b/>
                        <w:color w:val="645E9D"/>
                        <w:sz w:val="18"/>
                      </w:rPr>
                      <w:t>fit and healthy please go to: </w:t>
                    </w:r>
                    <w:hyperlink r:id="rId15">
                      <w:r>
                        <w:rPr>
                          <w:b/>
                          <w:color w:val="645E9D"/>
                          <w:spacing w:val="-2"/>
                          <w:sz w:val="18"/>
                        </w:rPr>
                        <w:t>www.everychildwales.co.uk</w:t>
                      </w:r>
                    </w:hyperlink>
                  </w:p>
                </w:txbxContent>
              </v:textbox>
              <w10:wrap type="none"/>
            </v:shape>
            <w10:wrap type="none"/>
          </v:group>
        </w:pict>
      </w:r>
    </w:p>
    <w:sectPr>
      <w:type w:val="continuous"/>
      <w:pgSz w:w="9240" w:h="12750"/>
      <w:pgMar w:header="0" w:footer="0" w:top="70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omic Sans MS">
    <w:altName w:val="Comic Sans MS"/>
    <w:charset w:val="0"/>
    <w:family w:val="script"/>
    <w:pitch w:val="variable"/>
  </w:font>
  <w:font w:name="Verdana">
    <w:altName w:val="Verdana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15805952" from="21pt,15.000401pt" to="21pt,.000401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805440" from="440.528015pt,15.000401pt" to="440.528015pt,.000401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804928" from="15pt,21.000401pt" to="0pt,21.000401pt" stroked="true" strokeweight=".25pt" strokecolor="#000000">
          <v:stroke dashstyle="solid"/>
          <w10:wrap type="none"/>
        </v:line>
      </w:pict>
    </w:r>
    <w:r>
      <w:rPr/>
      <w:pict>
        <v:line style="position:absolute;mso-position-horizontal-relative:page;mso-position-vertical-relative:page;z-index:-15804416" from="446.528015pt,21.000401pt" to="461.528015pt,21.000401pt" stroked="true" strokeweight=".25pt" strokecolor="#000000">
          <v:stroke dashstyle="solid"/>
          <w10:wrap type="none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•"/>
      <w:lvlJc w:val="left"/>
      <w:pPr>
        <w:ind w:left="1442" w:hanging="341"/>
      </w:pPr>
      <w:rPr>
        <w:rFonts w:hint="default" w:ascii="Verdana" w:hAnsi="Verdana" w:eastAsia="Verdana" w:cs="Verdana"/>
        <w:b w:val="0"/>
        <w:bCs w:val="0"/>
        <w:i w:val="0"/>
        <w:iCs w:val="0"/>
        <w:color w:val="4DA585"/>
        <w:w w:val="100"/>
        <w:sz w:val="18"/>
        <w:szCs w:val="18"/>
        <w:lang w:val="en-US" w:eastAsia="en-US" w:bidi="ar-SA"/>
      </w:rPr>
    </w:lvl>
    <w:lvl w:ilvl="1">
      <w:start w:val="0"/>
      <w:numFmt w:val="bullet"/>
      <w:lvlText w:val="•"/>
      <w:lvlJc w:val="left"/>
      <w:pPr>
        <w:ind w:left="1745" w:hanging="341"/>
      </w:pPr>
      <w:rPr>
        <w:rFonts w:hint="default"/>
        <w:lang w:val="en-US" w:eastAsia="en-US" w:bidi="ar-SA"/>
      </w:rPr>
    </w:lvl>
    <w:lvl w:ilvl="2">
      <w:start w:val="0"/>
      <w:numFmt w:val="bullet"/>
      <w:lvlText w:val="•"/>
      <w:lvlJc w:val="left"/>
      <w:pPr>
        <w:ind w:left="2051" w:hanging="341"/>
      </w:pPr>
      <w:rPr>
        <w:rFonts w:hint="default"/>
        <w:lang w:val="en-US" w:eastAsia="en-US" w:bidi="ar-SA"/>
      </w:rPr>
    </w:lvl>
    <w:lvl w:ilvl="3">
      <w:start w:val="0"/>
      <w:numFmt w:val="bullet"/>
      <w:lvlText w:val="•"/>
      <w:lvlJc w:val="left"/>
      <w:pPr>
        <w:ind w:left="2356" w:hanging="341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662" w:hanging="341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2967" w:hanging="341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3273" w:hanging="341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3578" w:hanging="341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3884" w:hanging="341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18"/>
      <w:szCs w:val="18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line="553" w:lineRule="exact"/>
      <w:ind w:left="1100"/>
      <w:outlineLvl w:val="1"/>
    </w:pPr>
    <w:rPr>
      <w:rFonts w:ascii="Calibri" w:hAnsi="Calibri" w:eastAsia="Calibri" w:cs="Calibri"/>
      <w:b/>
      <w:bCs/>
      <w:sz w:val="48"/>
      <w:szCs w:val="48"/>
      <w:lang w:val="en-US" w:eastAsia="en-US" w:bidi="ar-SA"/>
    </w:rPr>
  </w:style>
  <w:style w:styleId="Heading2" w:type="paragraph">
    <w:name w:val="Heading 2"/>
    <w:basedOn w:val="Normal"/>
    <w:uiPriority w:val="1"/>
    <w:qFormat/>
    <w:pPr>
      <w:spacing w:before="85"/>
      <w:ind w:left="251"/>
      <w:outlineLvl w:val="2"/>
    </w:pPr>
    <w:rPr>
      <w:rFonts w:ascii="Verdana" w:hAnsi="Verdana" w:eastAsia="Verdana" w:cs="Verdana"/>
      <w:b/>
      <w:bCs/>
      <w:sz w:val="18"/>
      <w:szCs w:val="18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spacing w:before="85"/>
      <w:ind w:left="1442" w:hanging="341"/>
    </w:pPr>
    <w:rPr>
      <w:rFonts w:ascii="Verdana" w:hAnsi="Verdana" w:eastAsia="Verdana" w:cs="Verdana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hyperlink" Target="http://www.publichealthwales.org/" TargetMode="External"/><Relationship Id="rId9" Type="http://schemas.openxmlformats.org/officeDocument/2006/relationships/image" Target="media/image3.png"/><Relationship Id="rId10" Type="http://schemas.openxmlformats.org/officeDocument/2006/relationships/image" Target="media/image4.png"/><Relationship Id="rId11" Type="http://schemas.openxmlformats.org/officeDocument/2006/relationships/image" Target="media/image5.png"/><Relationship Id="rId12" Type="http://schemas.openxmlformats.org/officeDocument/2006/relationships/image" Target="media/image6.png"/><Relationship Id="rId13" Type="http://schemas.openxmlformats.org/officeDocument/2006/relationships/image" Target="media/image7.png"/><Relationship Id="rId14" Type="http://schemas.openxmlformats.org/officeDocument/2006/relationships/image" Target="media/image8.png"/><Relationship Id="rId15" Type="http://schemas.openxmlformats.org/officeDocument/2006/relationships/hyperlink" Target="http://www.everychildwales.co.uk/" TargetMode="External"/><Relationship Id="rId16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2023-01-17T11:12:58Z</dcterms:created>
  <dcterms:modified xsi:type="dcterms:W3CDTF">2023-01-17T11:12:58Z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2017-02-10T00:00:00Z</vt:filetime>
  </property>
  <property fmtid="{D5CDD505-2E9C-101B-9397-08002B2CF9AE}" pid="3" name="Creator">
    <vt:lpwstr>Adobe InDesign CC 2017 (Macintosh)</vt:lpwstr>
  </property>
  <property fmtid="{D5CDD505-2E9C-101B-9397-08002B2CF9AE}" pid="4" name="LastSaved">
    <vt:filetime>2023-01-17T00:00:00Z</vt:filetime>
  </property>
  <property fmtid="{D5CDD505-2E9C-101B-9397-08002B2CF9AE}" pid="5" name="Producer">
    <vt:lpwstr>Adobe PDF Library 15.0</vt:lpwstr>
  </property>
</Properties>
</file>