
<file path=[Content_Types].xml><?xml version="1.0" encoding="utf-8"?>
<Types xmlns="http://schemas.openxmlformats.org/package/2006/content-types">
  <Default Extension="png" ContentType="image/png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6B44" w:rsidRDefault="00716B44" w:rsidP="005F7BE2">
      <w:pPr>
        <w:jc w:val="center"/>
        <w:rPr>
          <w:rFonts w:ascii="Arial" w:hAnsi="Arial" w:cs="Arial"/>
          <w:sz w:val="28"/>
          <w:szCs w:val="28"/>
        </w:rPr>
      </w:pPr>
    </w:p>
    <w:p w:rsidR="005F7BE2" w:rsidRDefault="005F7BE2" w:rsidP="005F7BE2">
      <w:pPr>
        <w:jc w:val="center"/>
        <w:rPr>
          <w:rFonts w:ascii="Arial" w:hAnsi="Arial" w:cs="Arial"/>
          <w:sz w:val="28"/>
          <w:szCs w:val="28"/>
        </w:rPr>
      </w:pPr>
      <w:r w:rsidRPr="00FE3254">
        <w:rPr>
          <w:noProof/>
          <w:lang w:eastAsia="en-GB"/>
        </w:rPr>
        <w:drawing>
          <wp:inline distT="0" distB="0" distL="0" distR="0" wp14:anchorId="3A353F26" wp14:editId="27C47251">
            <wp:extent cx="1146135" cy="1034489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9953" cy="10469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E3254">
        <w:rPr>
          <w:noProof/>
          <w:lang w:eastAsia="en-GB"/>
        </w:rPr>
        <w:drawing>
          <wp:inline distT="0" distB="0" distL="0" distR="0">
            <wp:extent cx="2343785" cy="982345"/>
            <wp:effectExtent l="0" t="0" r="0" b="825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3785" cy="982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6B44" w:rsidRDefault="00716B44" w:rsidP="005F7BE2">
      <w:pPr>
        <w:rPr>
          <w:rFonts w:ascii="Arial" w:hAnsi="Arial" w:cs="Arial"/>
          <w:sz w:val="28"/>
          <w:szCs w:val="28"/>
        </w:rPr>
      </w:pPr>
    </w:p>
    <w:p w:rsidR="005F7BE2" w:rsidRPr="005F7BE2" w:rsidRDefault="005F7BE2" w:rsidP="005F7BE2">
      <w:pPr>
        <w:rPr>
          <w:rFonts w:ascii="Arial" w:hAnsi="Arial" w:cs="Arial"/>
          <w:b/>
          <w:bCs/>
          <w:sz w:val="52"/>
          <w:szCs w:val="52"/>
        </w:rPr>
      </w:pPr>
      <w:bookmarkStart w:id="0" w:name="_GoBack"/>
      <w:bookmarkEnd w:id="0"/>
      <w:r w:rsidRPr="00A84F53">
        <w:rPr>
          <w:rFonts w:ascii="Arial" w:hAnsi="Arial" w:cs="Arial"/>
          <w:sz w:val="28"/>
          <w:szCs w:val="28"/>
        </w:rPr>
        <w:t>To all parents, guardians and carers,</w:t>
      </w:r>
    </w:p>
    <w:p w:rsidR="005F7BE2" w:rsidRPr="00A84F53" w:rsidRDefault="005F7BE2" w:rsidP="005F7BE2">
      <w:pPr>
        <w:pStyle w:val="BodyText"/>
        <w:rPr>
          <w:rFonts w:ascii="Arial" w:hAnsi="Arial" w:cs="Arial"/>
          <w:sz w:val="28"/>
          <w:szCs w:val="28"/>
        </w:rPr>
      </w:pPr>
      <w:r w:rsidRPr="00A84F53">
        <w:rPr>
          <w:rFonts w:ascii="Arial" w:hAnsi="Arial" w:cs="Arial"/>
          <w:sz w:val="28"/>
          <w:szCs w:val="28"/>
        </w:rPr>
        <w:t>The School Nursing Service aims to promote the health of the school-aged population and ensures help, advice and support is available to children, parents, guardians and carers.</w:t>
      </w:r>
    </w:p>
    <w:p w:rsidR="005F7BE2" w:rsidRPr="00A84F53" w:rsidRDefault="005F7BE2" w:rsidP="005F7BE2">
      <w:pPr>
        <w:pStyle w:val="BodyText"/>
        <w:rPr>
          <w:rFonts w:ascii="Arial" w:hAnsi="Arial" w:cs="Arial"/>
          <w:sz w:val="28"/>
          <w:szCs w:val="28"/>
        </w:rPr>
      </w:pPr>
      <w:r w:rsidRPr="00A84F53">
        <w:rPr>
          <w:rFonts w:ascii="Arial" w:hAnsi="Arial" w:cs="Arial"/>
          <w:sz w:val="28"/>
          <w:szCs w:val="28"/>
        </w:rPr>
        <w:t>When children enter reception class the care of your child is transferred from the Health Visitor to the School Nurse.</w:t>
      </w:r>
    </w:p>
    <w:p w:rsidR="005F7BE2" w:rsidRPr="00A84F53" w:rsidRDefault="005F7BE2" w:rsidP="005F7BE2">
      <w:pPr>
        <w:pStyle w:val="BodyText"/>
        <w:rPr>
          <w:rFonts w:ascii="Arial" w:hAnsi="Arial" w:cs="Arial"/>
          <w:sz w:val="28"/>
          <w:szCs w:val="28"/>
        </w:rPr>
      </w:pPr>
      <w:r w:rsidRPr="00A84F53">
        <w:rPr>
          <w:rFonts w:ascii="Arial" w:hAnsi="Arial" w:cs="Arial"/>
          <w:sz w:val="28"/>
          <w:szCs w:val="28"/>
        </w:rPr>
        <w:t>All schools have access to a named School Nurse. The School Nurse aims to inform, educate and support children and young people to make healthy lifestyle choices to enable them to become healthy adults.</w:t>
      </w:r>
    </w:p>
    <w:p w:rsidR="005F7BE2" w:rsidRPr="00A84F53" w:rsidRDefault="005F7BE2" w:rsidP="005F7BE2">
      <w:pPr>
        <w:pStyle w:val="BodyText"/>
        <w:rPr>
          <w:rFonts w:ascii="Arial" w:hAnsi="Arial" w:cs="Arial"/>
          <w:sz w:val="28"/>
          <w:szCs w:val="28"/>
        </w:rPr>
      </w:pPr>
      <w:r w:rsidRPr="00A84F53">
        <w:rPr>
          <w:rFonts w:ascii="Arial" w:hAnsi="Arial" w:cs="Arial"/>
          <w:sz w:val="28"/>
          <w:szCs w:val="28"/>
        </w:rPr>
        <w:t xml:space="preserve">The School Nursing Service is delivered by a team of School Nurses </w:t>
      </w:r>
      <w:r>
        <w:rPr>
          <w:rFonts w:ascii="Arial" w:hAnsi="Arial" w:cs="Arial"/>
          <w:sz w:val="28"/>
          <w:szCs w:val="28"/>
        </w:rPr>
        <w:t>and other health professionals.</w:t>
      </w:r>
    </w:p>
    <w:p w:rsidR="005F7BE2" w:rsidRPr="00BB104F" w:rsidRDefault="005F7BE2" w:rsidP="005F7BE2">
      <w:pPr>
        <w:pStyle w:val="Heading2"/>
        <w:pBdr>
          <w:bottom w:val="single" w:sz="6" w:space="6" w:color="auto"/>
        </w:pBdr>
        <w:rPr>
          <w:caps w:val="0"/>
          <w:kern w:val="0"/>
          <w:sz w:val="24"/>
        </w:rPr>
      </w:pPr>
      <w:r>
        <w:rPr>
          <w:rFonts w:ascii="Arial" w:hAnsi="Arial" w:cs="Arial"/>
          <w:b/>
          <w:caps w:val="0"/>
          <w:szCs w:val="28"/>
        </w:rPr>
        <w:t xml:space="preserve">School Nursing </w:t>
      </w:r>
      <w:r w:rsidRPr="00713E56">
        <w:rPr>
          <w:rFonts w:ascii="Arial" w:hAnsi="Arial" w:cs="Arial"/>
          <w:b/>
          <w:caps w:val="0"/>
          <w:szCs w:val="28"/>
        </w:rPr>
        <w:t>Service Includes</w:t>
      </w:r>
    </w:p>
    <w:p w:rsidR="005F7BE2" w:rsidRPr="00A84F53" w:rsidRDefault="005F7BE2" w:rsidP="005F7BE2">
      <w:pPr>
        <w:pStyle w:val="BodyText"/>
        <w:ind w:left="360"/>
        <w:rPr>
          <w:rFonts w:ascii="Arial" w:hAnsi="Arial" w:cs="Arial"/>
          <w:sz w:val="28"/>
          <w:szCs w:val="28"/>
        </w:rPr>
      </w:pPr>
    </w:p>
    <w:p w:rsidR="005F7BE2" w:rsidRPr="00A84F53" w:rsidRDefault="005F7BE2" w:rsidP="005F7BE2">
      <w:pPr>
        <w:pStyle w:val="BodyText"/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r w:rsidRPr="00A84F53">
        <w:rPr>
          <w:rFonts w:ascii="Arial" w:hAnsi="Arial" w:cs="Arial"/>
          <w:sz w:val="28"/>
          <w:szCs w:val="28"/>
        </w:rPr>
        <w:t>Height, Weight and Vision Screening (Reception)</w:t>
      </w:r>
    </w:p>
    <w:p w:rsidR="005F7BE2" w:rsidRPr="004A62AF" w:rsidRDefault="005F7BE2" w:rsidP="005F7BE2">
      <w:pPr>
        <w:pStyle w:val="BodyText"/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proofErr w:type="spellStart"/>
      <w:r w:rsidRPr="004A62AF">
        <w:rPr>
          <w:rFonts w:ascii="Arial" w:hAnsi="Arial" w:cs="Arial"/>
          <w:sz w:val="28"/>
          <w:szCs w:val="28"/>
        </w:rPr>
        <w:t>Fluenz</w:t>
      </w:r>
      <w:proofErr w:type="spellEnd"/>
      <w:r w:rsidRPr="004A62AF">
        <w:rPr>
          <w:rFonts w:ascii="Arial" w:hAnsi="Arial" w:cs="Arial"/>
          <w:sz w:val="28"/>
          <w:szCs w:val="28"/>
        </w:rPr>
        <w:t xml:space="preserve"> vaccination (nasal spray) for all pupils</w:t>
      </w:r>
    </w:p>
    <w:p w:rsidR="005F7BE2" w:rsidRPr="00A84F53" w:rsidRDefault="005F7BE2" w:rsidP="005F7BE2">
      <w:pPr>
        <w:pStyle w:val="BodyText"/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r w:rsidRPr="00A84F53">
        <w:rPr>
          <w:rFonts w:ascii="Arial" w:hAnsi="Arial" w:cs="Arial"/>
          <w:sz w:val="28"/>
          <w:szCs w:val="28"/>
        </w:rPr>
        <w:t xml:space="preserve">Health Education/Promotion </w:t>
      </w:r>
    </w:p>
    <w:p w:rsidR="005F7BE2" w:rsidRPr="00A84F53" w:rsidRDefault="005F7BE2" w:rsidP="005F7BE2">
      <w:pPr>
        <w:pStyle w:val="BodyText"/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r w:rsidRPr="00A84F53">
        <w:rPr>
          <w:rFonts w:ascii="Arial" w:hAnsi="Arial" w:cs="Arial"/>
          <w:sz w:val="28"/>
          <w:szCs w:val="28"/>
        </w:rPr>
        <w:t>Sex and Relationship Education i.e. growing up, puberty and body changes (Year 5/6)</w:t>
      </w:r>
    </w:p>
    <w:p w:rsidR="005F7BE2" w:rsidRPr="00A84F53" w:rsidRDefault="005F7BE2" w:rsidP="005F7BE2">
      <w:pPr>
        <w:pStyle w:val="BodyText"/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r w:rsidRPr="00A84F53">
        <w:rPr>
          <w:rFonts w:ascii="Arial" w:hAnsi="Arial" w:cs="Arial"/>
          <w:sz w:val="28"/>
          <w:szCs w:val="28"/>
        </w:rPr>
        <w:t>Referrals to other agencies for example Optometrist, Dietician, Paediatrician</w:t>
      </w:r>
    </w:p>
    <w:p w:rsidR="005F7BE2" w:rsidRPr="00A84F53" w:rsidRDefault="005F7BE2" w:rsidP="005F7BE2">
      <w:pPr>
        <w:pStyle w:val="BodyText"/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r w:rsidRPr="00A84F53">
        <w:rPr>
          <w:rFonts w:ascii="Arial" w:hAnsi="Arial" w:cs="Arial"/>
          <w:sz w:val="28"/>
          <w:szCs w:val="28"/>
        </w:rPr>
        <w:t>Safeguarding</w:t>
      </w:r>
    </w:p>
    <w:p w:rsidR="005F7BE2" w:rsidRPr="00A84F53" w:rsidRDefault="005F7BE2" w:rsidP="005F7BE2">
      <w:pPr>
        <w:pStyle w:val="BodyText"/>
        <w:rPr>
          <w:rFonts w:ascii="Arial" w:hAnsi="Arial" w:cs="Arial"/>
          <w:sz w:val="28"/>
          <w:szCs w:val="28"/>
        </w:rPr>
      </w:pPr>
      <w:r w:rsidRPr="00A84F53">
        <w:rPr>
          <w:rFonts w:ascii="Arial" w:hAnsi="Arial" w:cs="Arial"/>
          <w:sz w:val="28"/>
          <w:szCs w:val="28"/>
        </w:rPr>
        <w:lastRenderedPageBreak/>
        <w:t>The School Nurse has a special role providing a link between school, home and the community and will respond to any concerns on an individual basis.</w:t>
      </w:r>
    </w:p>
    <w:p w:rsidR="005F7BE2" w:rsidRPr="00A84F53" w:rsidRDefault="005F7BE2" w:rsidP="005F7BE2">
      <w:pPr>
        <w:pStyle w:val="BodyText"/>
        <w:rPr>
          <w:rFonts w:ascii="Arial" w:hAnsi="Arial" w:cs="Arial"/>
          <w:sz w:val="28"/>
          <w:szCs w:val="28"/>
        </w:rPr>
      </w:pPr>
      <w:r w:rsidRPr="00A84F53">
        <w:rPr>
          <w:rFonts w:ascii="Arial" w:hAnsi="Arial" w:cs="Arial"/>
          <w:sz w:val="28"/>
          <w:szCs w:val="28"/>
        </w:rPr>
        <w:t>This is an importan</w:t>
      </w:r>
      <w:r>
        <w:rPr>
          <w:rFonts w:ascii="Arial" w:hAnsi="Arial" w:cs="Arial"/>
          <w:sz w:val="28"/>
          <w:szCs w:val="28"/>
        </w:rPr>
        <w:t xml:space="preserve">t time in your child’s life. The </w:t>
      </w:r>
      <w:r w:rsidRPr="00A84F53">
        <w:rPr>
          <w:rFonts w:ascii="Arial" w:hAnsi="Arial" w:cs="Arial"/>
          <w:sz w:val="28"/>
          <w:szCs w:val="28"/>
        </w:rPr>
        <w:t>School Nursing Service is available throughout your child’s time in school to discuss and address any concerns you may have.</w:t>
      </w:r>
    </w:p>
    <w:p w:rsidR="005F7BE2" w:rsidRDefault="005F7BE2" w:rsidP="005F7BE2">
      <w:pPr>
        <w:jc w:val="center"/>
        <w:rPr>
          <w:rFonts w:ascii="Comic Sans MS" w:hAnsi="Comic Sans MS"/>
          <w:sz w:val="28"/>
          <w:szCs w:val="28"/>
        </w:rPr>
      </w:pPr>
      <w:r w:rsidRPr="007918A9">
        <w:rPr>
          <w:noProof/>
          <w:lang w:eastAsia="en-GB"/>
        </w:rPr>
        <w:drawing>
          <wp:inline distT="0" distB="0" distL="0" distR="0">
            <wp:extent cx="949325" cy="1076325"/>
            <wp:effectExtent l="0" t="0" r="3175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9325" cy="107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F7BE2" w:rsidRDefault="005F7BE2" w:rsidP="005F7BE2">
      <w:pPr>
        <w:jc w:val="center"/>
        <w:rPr>
          <w:rFonts w:ascii="Comic Sans MS" w:hAnsi="Comic Sans MS"/>
          <w:sz w:val="28"/>
          <w:szCs w:val="28"/>
        </w:rPr>
      </w:pPr>
    </w:p>
    <w:p w:rsidR="005F7BE2" w:rsidRDefault="005F7BE2" w:rsidP="005F7BE2">
      <w:pPr>
        <w:jc w:val="center"/>
        <w:rPr>
          <w:rFonts w:ascii="Arial" w:hAnsi="Arial" w:cs="Arial"/>
          <w:sz w:val="28"/>
          <w:szCs w:val="28"/>
        </w:rPr>
      </w:pPr>
      <w:r w:rsidRPr="00F570AE">
        <w:rPr>
          <w:rFonts w:ascii="Arial" w:hAnsi="Arial" w:cs="Arial"/>
          <w:sz w:val="28"/>
          <w:szCs w:val="28"/>
        </w:rPr>
        <w:t xml:space="preserve">Further advice/information is available from your </w:t>
      </w:r>
      <w:r>
        <w:rPr>
          <w:rFonts w:ascii="Arial" w:hAnsi="Arial" w:cs="Arial"/>
          <w:sz w:val="28"/>
          <w:szCs w:val="28"/>
        </w:rPr>
        <w:t xml:space="preserve">School Nurse </w:t>
      </w:r>
      <w:r w:rsidRPr="00F570AE">
        <w:rPr>
          <w:rFonts w:ascii="Arial" w:hAnsi="Arial" w:cs="Arial"/>
          <w:sz w:val="28"/>
          <w:szCs w:val="28"/>
        </w:rPr>
        <w:t>who can be contacted</w:t>
      </w:r>
      <w:r>
        <w:rPr>
          <w:rFonts w:ascii="Arial" w:hAnsi="Arial" w:cs="Arial"/>
          <w:sz w:val="28"/>
          <w:szCs w:val="28"/>
        </w:rPr>
        <w:t>:</w:t>
      </w:r>
      <w:r w:rsidRPr="00F570AE">
        <w:rPr>
          <w:rFonts w:ascii="Arial" w:hAnsi="Arial" w:cs="Arial"/>
          <w:sz w:val="28"/>
          <w:szCs w:val="28"/>
        </w:rPr>
        <w:t xml:space="preserve"> </w:t>
      </w:r>
    </w:p>
    <w:p w:rsidR="005F7BE2" w:rsidRDefault="005F7BE2" w:rsidP="005F7BE2">
      <w:pPr>
        <w:jc w:val="center"/>
        <w:rPr>
          <w:rFonts w:ascii="Arial" w:hAnsi="Arial" w:cs="Arial"/>
          <w:sz w:val="28"/>
          <w:szCs w:val="28"/>
        </w:rPr>
      </w:pPr>
      <w:r w:rsidRPr="00F570AE">
        <w:rPr>
          <w:rFonts w:ascii="Arial" w:hAnsi="Arial" w:cs="Arial"/>
          <w:sz w:val="28"/>
          <w:szCs w:val="28"/>
        </w:rPr>
        <w:t>9</w:t>
      </w:r>
      <w:r>
        <w:rPr>
          <w:rFonts w:ascii="Arial" w:hAnsi="Arial" w:cs="Arial"/>
          <w:sz w:val="28"/>
          <w:szCs w:val="28"/>
        </w:rPr>
        <w:t>.00</w:t>
      </w:r>
      <w:r w:rsidRPr="00F570AE">
        <w:rPr>
          <w:rFonts w:ascii="Arial" w:hAnsi="Arial" w:cs="Arial"/>
          <w:sz w:val="28"/>
          <w:szCs w:val="28"/>
        </w:rPr>
        <w:t>am – 5</w:t>
      </w:r>
      <w:r>
        <w:rPr>
          <w:rFonts w:ascii="Arial" w:hAnsi="Arial" w:cs="Arial"/>
          <w:sz w:val="28"/>
          <w:szCs w:val="28"/>
        </w:rPr>
        <w:t>.00pm</w:t>
      </w:r>
    </w:p>
    <w:p w:rsidR="005F7BE2" w:rsidRPr="00F570AE" w:rsidRDefault="005F7BE2" w:rsidP="005F7BE2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Monday to Friday</w:t>
      </w:r>
    </w:p>
    <w:p w:rsidR="005F7BE2" w:rsidRPr="00F570AE" w:rsidRDefault="005F7BE2" w:rsidP="005F7BE2">
      <w:pPr>
        <w:jc w:val="center"/>
        <w:rPr>
          <w:rFonts w:ascii="Arial" w:hAnsi="Arial" w:cs="Arial"/>
          <w:sz w:val="28"/>
          <w:szCs w:val="28"/>
        </w:rPr>
      </w:pPr>
    </w:p>
    <w:p w:rsidR="005F7BE2" w:rsidRPr="00F570AE" w:rsidRDefault="005F7BE2" w:rsidP="005F7BE2">
      <w:pPr>
        <w:pStyle w:val="BodyText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To obtain your child’s named School Nurse contact number please ring: 01639 862801 or email SBU.SchoolNursing@wales.nhs.uk</w:t>
      </w:r>
    </w:p>
    <w:p w:rsidR="00416010" w:rsidRDefault="00416010" w:rsidP="005F7BE2"/>
    <w:p w:rsidR="005F7BE2" w:rsidRDefault="005F7BE2" w:rsidP="005F7BE2"/>
    <w:sectPr w:rsidR="005F7BE2">
      <w:head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7BE2" w:rsidRDefault="005F7BE2" w:rsidP="005F7BE2">
      <w:pPr>
        <w:spacing w:after="0" w:line="240" w:lineRule="auto"/>
      </w:pPr>
      <w:r>
        <w:separator/>
      </w:r>
    </w:p>
  </w:endnote>
  <w:endnote w:type="continuationSeparator" w:id="0">
    <w:p w:rsidR="005F7BE2" w:rsidRDefault="005F7BE2" w:rsidP="005F7B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7BE2" w:rsidRDefault="005F7BE2" w:rsidP="005F7BE2">
      <w:pPr>
        <w:spacing w:after="0" w:line="240" w:lineRule="auto"/>
      </w:pPr>
      <w:r>
        <w:separator/>
      </w:r>
    </w:p>
  </w:footnote>
  <w:footnote w:type="continuationSeparator" w:id="0">
    <w:p w:rsidR="005F7BE2" w:rsidRDefault="005F7BE2" w:rsidP="005F7B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7BE2" w:rsidRDefault="00716B44" w:rsidP="005F7BE2">
    <w:pPr>
      <w:jc w:val="right"/>
      <w:rPr>
        <w:rFonts w:ascii="Arial" w:hAnsi="Arial" w:cs="Arial"/>
        <w:b/>
        <w:bCs/>
        <w:sz w:val="52"/>
        <w:szCs w:val="52"/>
      </w:rPr>
    </w:pPr>
    <w:r w:rsidRPr="00DF7619">
      <w:rPr>
        <w:noProof/>
        <w:lang w:eastAsia="en-GB"/>
      </w:rPr>
      <w:drawing>
        <wp:inline distT="0" distB="0" distL="0" distR="0" wp14:anchorId="3A37EF80" wp14:editId="0EEBDC17">
          <wp:extent cx="1510697" cy="440608"/>
          <wp:effectExtent l="0" t="0" r="0" b="0"/>
          <wp:docPr id="1" name="Picture 1" descr="Abertawe_Swansea NHS Health Boa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Abertawe_Swansea NHS Health Boar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40070" cy="449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F7BE2">
      <w:rPr>
        <w:rFonts w:ascii="Arial" w:hAnsi="Arial" w:cs="Arial"/>
        <w:b/>
        <w:bCs/>
        <w:sz w:val="52"/>
        <w:szCs w:val="52"/>
      </w:rPr>
      <w:t>School Nursing Service</w:t>
    </w:r>
  </w:p>
  <w:p w:rsidR="005F7BE2" w:rsidRDefault="005F7BE2" w:rsidP="005F7BE2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F92235D"/>
    <w:multiLevelType w:val="hybridMultilevel"/>
    <w:tmpl w:val="7ABC142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7BE2"/>
    <w:rsid w:val="00416010"/>
    <w:rsid w:val="005F7BE2"/>
    <w:rsid w:val="00716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AC5BA7"/>
  <w15:chartTrackingRefBased/>
  <w15:docId w15:val="{D9C52DF1-1C29-4E10-8F52-3ED9B7D963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F7BE2"/>
    <w:pPr>
      <w:spacing w:after="240" w:line="240" w:lineRule="atLeast"/>
    </w:pPr>
    <w:rPr>
      <w:rFonts w:ascii="Garamond" w:eastAsia="Times New Roman" w:hAnsi="Garamond" w:cs="Times New Roman"/>
      <w:szCs w:val="20"/>
    </w:rPr>
  </w:style>
  <w:style w:type="paragraph" w:styleId="Heading2">
    <w:name w:val="heading 2"/>
    <w:basedOn w:val="Normal"/>
    <w:next w:val="BodyText"/>
    <w:link w:val="Heading2Char"/>
    <w:qFormat/>
    <w:rsid w:val="005F7BE2"/>
    <w:pPr>
      <w:keepNext/>
      <w:keepLines/>
      <w:pBdr>
        <w:bottom w:val="single" w:sz="6" w:space="1" w:color="auto"/>
      </w:pBdr>
      <w:spacing w:after="60" w:line="240" w:lineRule="exact"/>
      <w:outlineLvl w:val="1"/>
    </w:pPr>
    <w:rPr>
      <w:caps/>
      <w:spacing w:val="-5"/>
      <w:kern w:val="28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5F7BE2"/>
    <w:rPr>
      <w:spacing w:val="-5"/>
      <w:sz w:val="24"/>
    </w:rPr>
  </w:style>
  <w:style w:type="character" w:customStyle="1" w:styleId="BodyTextChar">
    <w:name w:val="Body Text Char"/>
    <w:basedOn w:val="DefaultParagraphFont"/>
    <w:link w:val="BodyText"/>
    <w:rsid w:val="005F7BE2"/>
    <w:rPr>
      <w:rFonts w:ascii="Garamond" w:eastAsia="Times New Roman" w:hAnsi="Garamond" w:cs="Times New Roman"/>
      <w:spacing w:val="-5"/>
      <w:sz w:val="24"/>
      <w:szCs w:val="20"/>
    </w:rPr>
  </w:style>
  <w:style w:type="paragraph" w:customStyle="1" w:styleId="FooterEven">
    <w:name w:val="Footer Even"/>
    <w:basedOn w:val="Footer"/>
    <w:rsid w:val="005F7BE2"/>
    <w:pPr>
      <w:keepLines/>
      <w:tabs>
        <w:tab w:val="clear" w:pos="4513"/>
        <w:tab w:val="clear" w:pos="9026"/>
        <w:tab w:val="center" w:pos="7200"/>
        <w:tab w:val="right" w:pos="14400"/>
      </w:tabs>
      <w:jc w:val="center"/>
    </w:pPr>
    <w:rPr>
      <w:rFonts w:ascii="Times New Roman" w:hAnsi="Times New Roman"/>
      <w:spacing w:val="80"/>
      <w:sz w:val="20"/>
    </w:rPr>
  </w:style>
  <w:style w:type="paragraph" w:styleId="Footer">
    <w:name w:val="footer"/>
    <w:basedOn w:val="Normal"/>
    <w:link w:val="FooterChar"/>
    <w:uiPriority w:val="99"/>
    <w:unhideWhenUsed/>
    <w:rsid w:val="005F7BE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F7BE2"/>
    <w:rPr>
      <w:rFonts w:ascii="Garamond" w:eastAsia="Times New Roman" w:hAnsi="Garamond" w:cs="Times New Roman"/>
      <w:szCs w:val="20"/>
    </w:rPr>
  </w:style>
  <w:style w:type="character" w:customStyle="1" w:styleId="Heading2Char">
    <w:name w:val="Heading 2 Char"/>
    <w:basedOn w:val="DefaultParagraphFont"/>
    <w:link w:val="Heading2"/>
    <w:rsid w:val="005F7BE2"/>
    <w:rPr>
      <w:rFonts w:ascii="Garamond" w:eastAsia="Times New Roman" w:hAnsi="Garamond" w:cs="Times New Roman"/>
      <w:caps/>
      <w:spacing w:val="-5"/>
      <w:kern w:val="28"/>
      <w:sz w:val="28"/>
      <w:szCs w:val="20"/>
    </w:rPr>
  </w:style>
  <w:style w:type="paragraph" w:styleId="Header">
    <w:name w:val="header"/>
    <w:basedOn w:val="Normal"/>
    <w:link w:val="HeaderChar"/>
    <w:uiPriority w:val="99"/>
    <w:unhideWhenUsed/>
    <w:rsid w:val="005F7BE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F7BE2"/>
    <w:rPr>
      <w:rFonts w:ascii="Garamond" w:eastAsia="Times New Roman" w:hAnsi="Garamond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wmf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294471-F525-4905-A408-F1091BDA36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231</Words>
  <Characters>1317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1545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Victoria Kiernan (Swansea Bay UHB - School Nursing Service)</dc:creator>
  <cp:keywords/>
  <dc:description/>
  <cp:lastModifiedBy>Victoria Kiernan (Swansea Bay UHB - School Nursing Service)</cp:lastModifiedBy>
  <cp:revision>2</cp:revision>
  <dcterms:created xsi:type="dcterms:W3CDTF">2023-01-13T10:12:00Z</dcterms:created>
  <dcterms:modified xsi:type="dcterms:W3CDTF">2023-01-13T10:26:00Z</dcterms:modified>
</cp:coreProperties>
</file>